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5B5D" w:rsidP="007D25A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5-72-338/2023</w:t>
      </w:r>
    </w:p>
    <w:p w:rsidR="00C95B5D">
      <w:pPr>
        <w:jc w:val="right"/>
      </w:pPr>
      <w:r>
        <w:rPr>
          <w:sz w:val="27"/>
        </w:rPr>
        <w:t>УИД 91MS0072-телефон-телефон</w:t>
      </w:r>
    </w:p>
    <w:p w:rsidR="00C95B5D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C95B5D">
      <w:pPr>
        <w:ind w:firstLine="567"/>
        <w:jc w:val="both"/>
      </w:pPr>
      <w:r>
        <w:rPr>
          <w:sz w:val="27"/>
        </w:rPr>
        <w:t xml:space="preserve">01 сентября 2023 года                                                                         </w:t>
      </w:r>
      <w:r>
        <w:rPr>
          <w:sz w:val="27"/>
        </w:rPr>
        <w:t>г. Саки</w:t>
      </w:r>
    </w:p>
    <w:p w:rsidR="00C95B5D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>Елена Валериевна,</w:t>
      </w:r>
    </w:p>
    <w:p w:rsidR="00C95B5D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Литвиновой А.А., </w:t>
      </w:r>
    </w:p>
    <w:p w:rsidR="00C95B5D">
      <w:pPr>
        <w:ind w:firstLine="567"/>
        <w:jc w:val="both"/>
      </w:pPr>
      <w:r>
        <w:rPr>
          <w:sz w:val="27"/>
        </w:rPr>
        <w:t>потерпевшей Волковой Н.В.,</w:t>
      </w:r>
    </w:p>
    <w:p w:rsidR="00C95B5D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</w:t>
      </w:r>
    </w:p>
    <w:p w:rsidR="00C95B5D">
      <w:pPr>
        <w:ind w:firstLine="567"/>
        <w:jc w:val="both"/>
      </w:pPr>
      <w:r>
        <w:rPr>
          <w:sz w:val="27"/>
        </w:rPr>
        <w:t>Коневой Нины</w:t>
      </w:r>
      <w:r>
        <w:rPr>
          <w:sz w:val="27"/>
        </w:rPr>
        <w:t xml:space="preserve"> Григорьевны, паспортные данные Федеральной миграционной службой, код подразделения № 900-003), получившей средне-специальное образование, не работающей, являющейся пенсионером, зарегистрированной по адресу: адрес, проживающей по адресу: адрес, наименовани</w:t>
      </w:r>
      <w:r>
        <w:rPr>
          <w:sz w:val="27"/>
        </w:rPr>
        <w:t xml:space="preserve">е организации, адрес, уч. № № 235, 236, </w:t>
      </w:r>
    </w:p>
    <w:p w:rsidR="00C95B5D">
      <w:pPr>
        <w:ind w:firstLine="567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5.61 Кодекса Российской Федерации об административных правонарушениях,</w:t>
      </w:r>
    </w:p>
    <w:p w:rsidR="00C95B5D">
      <w:pPr>
        <w:ind w:firstLine="567"/>
        <w:jc w:val="center"/>
      </w:pPr>
      <w:r>
        <w:rPr>
          <w:sz w:val="27"/>
        </w:rPr>
        <w:t>УСТАНОВИЛ:</w:t>
      </w:r>
    </w:p>
    <w:p w:rsidR="00C95B5D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</w:t>
      </w:r>
      <w:r>
        <w:rPr>
          <w:sz w:val="27"/>
        </w:rPr>
        <w:t>кого</w:t>
      </w:r>
      <w:r>
        <w:rPr>
          <w:sz w:val="27"/>
        </w:rPr>
        <w:t xml:space="preserve"> межрайонного прокурора юриста 1 класса </w:t>
      </w:r>
      <w:r>
        <w:rPr>
          <w:sz w:val="27"/>
        </w:rPr>
        <w:t>фио</w:t>
      </w:r>
      <w:r>
        <w:rPr>
          <w:sz w:val="27"/>
        </w:rPr>
        <w:t xml:space="preserve"> возбуждено дело об административном правонарушении по ч. 1 ст. 5.61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Коневой Н.Г. за оскорбление, то есть унижение</w:t>
      </w:r>
      <w:r>
        <w:rPr>
          <w:sz w:val="27"/>
        </w:rPr>
        <w:t xml:space="preserve">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C95B5D">
      <w:pPr>
        <w:ind w:firstLine="708"/>
        <w:jc w:val="both"/>
      </w:pPr>
      <w:r>
        <w:rPr>
          <w:sz w:val="27"/>
        </w:rPr>
        <w:t>В судебное заседание Конева Н.Г. не явилась, о месте и времени рассмотрения дела об административном правонарушении извещ</w:t>
      </w:r>
      <w:r>
        <w:rPr>
          <w:sz w:val="27"/>
        </w:rPr>
        <w:t>ена надлежащим образом, что подтверждается отчетом об отслеживании отправления с отметкой об истечении срока хранения. О причинах своей неявки суду не сообщила. Ходатайств об отложении дела в суд не предоставила.</w:t>
      </w:r>
    </w:p>
    <w:p w:rsidR="00C95B5D">
      <w:pPr>
        <w:ind w:firstLine="708"/>
        <w:jc w:val="both"/>
      </w:pPr>
      <w:r>
        <w:rPr>
          <w:sz w:val="27"/>
        </w:rPr>
        <w:t>Согласно ст. 25.1 КоАП РФ дело об администр</w:t>
      </w:r>
      <w:r>
        <w:rPr>
          <w:sz w:val="27"/>
        </w:rPr>
        <w:t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</w:t>
      </w:r>
      <w:r>
        <w:rPr>
          <w:sz w:val="27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5B5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</w:t>
      </w:r>
      <w:r>
        <w:rPr>
          <w:sz w:val="27"/>
        </w:rPr>
        <w:t xml:space="preserve">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29.6</w:t>
        </w:r>
      </w:hyperlink>
      <w:r>
        <w:rPr>
          <w:sz w:val="27"/>
        </w:rPr>
        <w:t xml:space="preserve"> КоАП РФ сроков рассмотрения дел об </w:t>
      </w:r>
      <w:r>
        <w:rPr>
          <w:sz w:val="27"/>
        </w:rPr>
        <w:t>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</w:t>
        </w:r>
        <w:r>
          <w:rPr>
            <w:color w:val="0000FF"/>
            <w:sz w:val="27"/>
            <w:u w:val="single"/>
          </w:rPr>
          <w:t>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</w:t>
      </w:r>
      <w:r>
        <w:rPr>
          <w:sz w:val="27"/>
        </w:rPr>
        <w:t>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C95B5D">
      <w:pPr>
        <w:ind w:firstLine="708"/>
        <w:jc w:val="both"/>
      </w:pPr>
      <w:r>
        <w:rPr>
          <w:sz w:val="27"/>
        </w:rPr>
        <w:t>Лицо, в отно</w:t>
      </w:r>
      <w:r>
        <w:rPr>
          <w:sz w:val="27"/>
        </w:rPr>
        <w:t>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>
        <w:rPr>
          <w:sz w:val="27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хранения и в</w:t>
      </w:r>
      <w:r>
        <w:rPr>
          <w:sz w:val="27"/>
        </w:rPr>
        <w:t xml:space="preserve">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</w:t>
      </w:r>
    </w:p>
    <w:p w:rsidR="00C95B5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Конева Н.Г. считается извещенной надлежащим образом о месте и времени рассм</w:t>
      </w:r>
      <w:r>
        <w:rPr>
          <w:sz w:val="27"/>
        </w:rPr>
        <w:t>отрения дела об административного правонарушении, учитывая отсутствие ходатайств об отложении дела, мировой судья считает возможным рассмотреть дело об административном правонарушение в отсутствие Коневой Н.Г.</w:t>
      </w:r>
    </w:p>
    <w:p w:rsidR="00C95B5D">
      <w:pPr>
        <w:ind w:firstLine="708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</w:t>
      </w:r>
      <w:r>
        <w:rPr>
          <w:sz w:val="27"/>
        </w:rPr>
        <w:t>нного прокурора Республики Крым Литвинова А.А. постановление о возбуждении дела об административном правонарушении от дата в отношении Коневой Н.Г. поддержала в полном объеме, указав на наличие оснований для привлечения Коневой Н.Г. к административной отве</w:t>
      </w:r>
      <w:r>
        <w:rPr>
          <w:sz w:val="27"/>
        </w:rPr>
        <w:t>тственности за совершенное административное правонарушение, предусмотренное ч. 1 ст. 5.61 КоАП РФ, по основаниям, указанным в постановлении о возбуждении</w:t>
      </w:r>
      <w:r>
        <w:rPr>
          <w:sz w:val="27"/>
        </w:rPr>
        <w:t xml:space="preserve"> производства по делу об административном правонарушении, при этом, пояснила суду следующее. Обстоятель</w:t>
      </w:r>
      <w:r>
        <w:rPr>
          <w:sz w:val="27"/>
        </w:rPr>
        <w:t>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проверки, пояснениями опрошенных свидетелей. Считает, что в действиях Коневой Н.Г. имеются признаки админ</w:t>
      </w:r>
      <w:r>
        <w:rPr>
          <w:sz w:val="27"/>
        </w:rPr>
        <w:t xml:space="preserve">истративного правонарушения ч. 1 ст. 5.61 КоАП РФ. Настаивала на привлечении Коневой Н.Г. к административной ответственности по ч. 1 ст. 5.61 КоАП РФ. </w:t>
      </w:r>
    </w:p>
    <w:p w:rsidR="00C95B5D">
      <w:pPr>
        <w:ind w:firstLine="708"/>
        <w:jc w:val="both"/>
      </w:pPr>
      <w:r>
        <w:rPr>
          <w:sz w:val="27"/>
        </w:rPr>
        <w:t>В судебном заседании потерпевшая Волкова Н.В. подтвердила факты, изложенные в постановлении о возбуждени</w:t>
      </w:r>
      <w:r>
        <w:rPr>
          <w:sz w:val="27"/>
        </w:rPr>
        <w:t>и дела об административном правонарушении, при этом пояснила суду, что является председателем садоводческого наименование организации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ата, когда она находилась на рабочем месте и принимала членов кооператива по их личным вопросам, Конева Н.Г. стала </w:t>
      </w:r>
      <w:r>
        <w:rPr>
          <w:sz w:val="27"/>
        </w:rPr>
        <w:t>публи</w:t>
      </w:r>
      <w:r>
        <w:rPr>
          <w:sz w:val="27"/>
        </w:rPr>
        <w:t xml:space="preserve">чно в присутствии находившихся членов кооператива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которая является бухгалтером кооператива, и </w:t>
      </w:r>
      <w:r>
        <w:rPr>
          <w:sz w:val="27"/>
        </w:rPr>
        <w:t xml:space="preserve">иных граждан, а именно: супругов членов кооператива: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>, оскорблять её, обозвав «мошенницей, воровкой, дурой», кричать и обвинять в неумении рабо</w:t>
      </w:r>
      <w:r>
        <w:rPr>
          <w:sz w:val="27"/>
        </w:rPr>
        <w:t>тать председателем, в присвоении членских взносов, унижать её как человека и как председателя кооператива, якобы в том, что она не предоставляла ей справку о членстве, а только после письменного требования прокуратуры, которое она якобы получила в прокурат</w:t>
      </w:r>
      <w:r>
        <w:rPr>
          <w:sz w:val="27"/>
        </w:rPr>
        <w:t>уре.</w:t>
      </w:r>
      <w:r>
        <w:rPr>
          <w:sz w:val="27"/>
        </w:rPr>
        <w:t xml:space="preserve"> Действия Коневой Н.Г. носят лживый и компрометирующий характер, она препятствовала выполнении её должностных обязанностей, унижала честь и достоинство тем, что она якобы может работать только по указанию прокуратуры, что не соответствовало действитель</w:t>
      </w:r>
      <w:r>
        <w:rPr>
          <w:sz w:val="27"/>
        </w:rPr>
        <w:t>ности. Считает поведение Коневой Н.Г. неэтичным, некорректным, указанные высказывания восприняла как оскорбление. Просила привлечь Коневу Н.Г. к административной ответственности по ст. 5.61 ч. 1 КоАП РФ за оскорбление в её адрес, то есть унижение чести и д</w:t>
      </w:r>
      <w:r>
        <w:rPr>
          <w:sz w:val="27"/>
        </w:rPr>
        <w:t xml:space="preserve">остоинства, выраженное в неприличной форме. По мере наказания полагалась на усмотрение суда. </w:t>
      </w:r>
    </w:p>
    <w:p w:rsidR="00C95B5D">
      <w:pPr>
        <w:ind w:firstLine="708"/>
        <w:jc w:val="both"/>
      </w:pPr>
      <w:r>
        <w:rPr>
          <w:sz w:val="27"/>
        </w:rPr>
        <w:t xml:space="preserve">Выслушав потерпевшую Волкову Н.В.,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Крым, исследовав письменные материалы дела, мировой с</w:t>
      </w:r>
      <w:r>
        <w:rPr>
          <w:sz w:val="27"/>
        </w:rPr>
        <w:t xml:space="preserve">удья пришел к выводу о наличии в действиях Коневой Н.Г. состава правонарушения, предусмотренного ст. 5.61 ч. 1 КоАП РФ, исходя из следующего. </w:t>
      </w:r>
    </w:p>
    <w:p w:rsidR="00C95B5D">
      <w:pPr>
        <w:ind w:firstLine="708"/>
        <w:jc w:val="both"/>
      </w:pPr>
      <w:r>
        <w:rPr>
          <w:sz w:val="27"/>
        </w:rPr>
        <w:t>Согласно ст. 2.1 КоАП РФ административным правонарушением признается противоправное, виновное действие (бездейств</w:t>
      </w:r>
      <w:r>
        <w:rPr>
          <w:sz w:val="27"/>
        </w:rP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95B5D">
      <w:pPr>
        <w:ind w:firstLine="708"/>
        <w:jc w:val="both"/>
      </w:pPr>
      <w:r>
        <w:rPr>
          <w:sz w:val="27"/>
        </w:rPr>
        <w:t>Согласно ч. 1 ст. 5.61 КоАП РФ административным правонарушени</w:t>
      </w:r>
      <w:r>
        <w:rPr>
          <w:sz w:val="27"/>
        </w:rPr>
        <w:t>ем признается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C95B5D">
      <w:pPr>
        <w:ind w:firstLine="708"/>
        <w:jc w:val="both"/>
      </w:pPr>
      <w:r>
        <w:rPr>
          <w:sz w:val="27"/>
        </w:rPr>
        <w:t xml:space="preserve">Унижение чести и достоинства - это отрицательная оценка личности в обобщенном </w:t>
      </w:r>
      <w:r>
        <w:rPr>
          <w:sz w:val="27"/>
        </w:rPr>
        <w:t xml:space="preserve">виде, направленная на ее дискредитацию, подрыв авторитета человека, как в глазах окружающих, так и </w:t>
      </w:r>
      <w:r>
        <w:rPr>
          <w:sz w:val="27"/>
        </w:rPr>
        <w:t>в</w:t>
      </w:r>
      <w:r>
        <w:rPr>
          <w:sz w:val="27"/>
        </w:rPr>
        <w:t xml:space="preserve"> своих собственных. </w:t>
      </w:r>
      <w:r>
        <w:rPr>
          <w:sz w:val="27"/>
        </w:rPr>
        <w:t>Однако по смыслу административного закона отрицательная оценка личности должна быть выражена исключительно в неприличной, то есть в откр</w:t>
      </w:r>
      <w:r>
        <w:rPr>
          <w:sz w:val="27"/>
        </w:rPr>
        <w:t>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C95B5D">
      <w:pPr>
        <w:ind w:firstLine="708"/>
        <w:jc w:val="both"/>
      </w:pPr>
      <w:r>
        <w:rPr>
          <w:sz w:val="27"/>
        </w:rPr>
        <w:t xml:space="preserve">Объектом указанного административного правонарушения </w:t>
      </w:r>
      <w:r>
        <w:rPr>
          <w:sz w:val="27"/>
        </w:rPr>
        <w:t>являются общественные отношения, связанные с гарантированными Конституцией Российской Федерации правами граждан на честь и достоинство.</w:t>
      </w:r>
    </w:p>
    <w:p w:rsidR="00C95B5D">
      <w:pPr>
        <w:ind w:firstLine="708"/>
        <w:jc w:val="both"/>
      </w:pPr>
      <w:r>
        <w:rPr>
          <w:sz w:val="27"/>
        </w:rPr>
        <w:t>Объективная сторона оскорбления заключается в действиях, которые унижают честь и достоинство определенного лица в неприл</w:t>
      </w:r>
      <w:r>
        <w:rPr>
          <w:sz w:val="27"/>
        </w:rPr>
        <w:t xml:space="preserve">ичной форме (циничной, противоречащей установленным правилам поведения, требованиям </w:t>
      </w:r>
      <w:r>
        <w:rPr>
          <w:sz w:val="27"/>
        </w:rPr>
        <w:t>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</w:t>
      </w:r>
      <w:r>
        <w:rPr>
          <w:sz w:val="27"/>
        </w:rPr>
        <w:t xml:space="preserve"> именно о нем. Оскорбление может быть выражено устно, </w:t>
      </w:r>
      <w:r>
        <w:rPr>
          <w:sz w:val="27"/>
        </w:rPr>
        <w:t>например</w:t>
      </w:r>
      <w:r>
        <w:rPr>
          <w:sz w:val="27"/>
        </w:rPr>
        <w:t xml:space="preserve">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</w:t>
      </w:r>
      <w:r>
        <w:rPr>
          <w:sz w:val="27"/>
        </w:rPr>
        <w:t xml:space="preserve">ечина). Такие действия унижают честь и достоинство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  <w:r>
        <w:rPr>
          <w:sz w:val="27"/>
        </w:rPr>
        <w:t>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</w:t>
      </w:r>
      <w:r>
        <w:rPr>
          <w:sz w:val="27"/>
        </w:rPr>
        <w:t>стративной ответственности.</w:t>
      </w:r>
    </w:p>
    <w:p w:rsidR="00C95B5D">
      <w:pPr>
        <w:ind w:firstLine="708"/>
        <w:jc w:val="both"/>
      </w:pPr>
      <w:r>
        <w:rPr>
          <w:sz w:val="27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C95B5D">
      <w:pPr>
        <w:ind w:firstLine="708"/>
        <w:jc w:val="both"/>
      </w:pPr>
      <w:r>
        <w:rPr>
          <w:sz w:val="27"/>
        </w:rPr>
        <w:t>Являются ли высказанные лицом выражения оскорблением устанавли</w:t>
      </w:r>
      <w:r>
        <w:rPr>
          <w:sz w:val="27"/>
        </w:rPr>
        <w:t>вается</w:t>
      </w:r>
      <w:r>
        <w:rPr>
          <w:sz w:val="27"/>
        </w:rPr>
        <w:t xml:space="preserve"> на основе анализа лексического значения и речевой ситуации, в рамках которой было осуществлено общение.</w:t>
      </w:r>
    </w:p>
    <w:p w:rsidR="00C95B5D">
      <w:pPr>
        <w:ind w:firstLine="708"/>
        <w:jc w:val="both"/>
      </w:pPr>
      <w:r>
        <w:rPr>
          <w:sz w:val="27"/>
        </w:rPr>
        <w:t>Мотивом правонарушения по ст. 5.61 КоАП служат личные неприязненные отношения.</w:t>
      </w:r>
    </w:p>
    <w:p w:rsidR="00C95B5D">
      <w:pPr>
        <w:ind w:firstLine="708"/>
        <w:jc w:val="both"/>
      </w:pPr>
      <w:r>
        <w:rPr>
          <w:sz w:val="27"/>
        </w:rPr>
        <w:t xml:space="preserve">В соответствии со ст. 24.1 КоАП РФ задачами производства по делам </w:t>
      </w:r>
      <w:r>
        <w:rPr>
          <w:sz w:val="27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rPr>
          <w:sz w:val="27"/>
        </w:rPr>
        <w:t>ий, способствовавших совершению административных правонарушений.</w:t>
      </w:r>
    </w:p>
    <w:p w:rsidR="00C95B5D">
      <w:pPr>
        <w:ind w:firstLine="708"/>
        <w:jc w:val="both"/>
      </w:pPr>
      <w:r>
        <w:rPr>
          <w:sz w:val="27"/>
        </w:rPr>
        <w:t>Согласно ч. ч.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rPr>
          <w:sz w:val="27"/>
        </w:rP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>
        <w:rPr>
          <w:sz w:val="27"/>
        </w:rPr>
        <w:t>а.</w:t>
      </w:r>
    </w:p>
    <w:p w:rsidR="00C95B5D">
      <w:pPr>
        <w:ind w:firstLine="708"/>
        <w:jc w:val="both"/>
      </w:pPr>
      <w:r>
        <w:rPr>
          <w:sz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</w:t>
      </w:r>
      <w:r>
        <w:rPr>
          <w:sz w:val="27"/>
        </w:rPr>
        <w:t>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95B5D">
      <w:pPr>
        <w:ind w:firstLine="708"/>
        <w:jc w:val="both"/>
      </w:pPr>
      <w:r>
        <w:rPr>
          <w:sz w:val="27"/>
        </w:rPr>
        <w:t xml:space="preserve">Не допускается использование доказательств по делу об административном правонарушении, полученных с </w:t>
      </w:r>
      <w:r>
        <w:rPr>
          <w:sz w:val="27"/>
        </w:rPr>
        <w:t xml:space="preserve">нарушением закона, в том числе доказательств, </w:t>
      </w:r>
      <w:r>
        <w:rPr>
          <w:sz w:val="27"/>
        </w:rPr>
        <w:t>полученных при проведении проверки в ходе осуществления государственного контроля (надзора) и муниципального контроля.</w:t>
      </w:r>
    </w:p>
    <w:p w:rsidR="00C95B5D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</w:t>
      </w:r>
      <w:r>
        <w:rPr>
          <w:sz w:val="27"/>
        </w:rPr>
        <w:t>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95B5D">
      <w:pPr>
        <w:ind w:firstLine="708"/>
        <w:jc w:val="both"/>
      </w:pPr>
      <w:r>
        <w:rPr>
          <w:sz w:val="27"/>
        </w:rPr>
        <w:t>Согласно ч. 2 ст. 28.4 КоАП РФ, о возбуж</w:t>
      </w:r>
      <w:r>
        <w:rPr>
          <w:sz w:val="27"/>
        </w:rPr>
        <w:t>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C95B5D">
      <w:pPr>
        <w:ind w:firstLine="708"/>
        <w:jc w:val="both"/>
      </w:pPr>
      <w:r>
        <w:rPr>
          <w:sz w:val="27"/>
        </w:rPr>
        <w:t xml:space="preserve">Как следует из материалов дела,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 проведена проверка доводов обращения Вол</w:t>
      </w:r>
      <w:r>
        <w:rPr>
          <w:sz w:val="27"/>
        </w:rPr>
        <w:t xml:space="preserve">ковой Н.В., зарегистрированного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за № ВО-998-телефон, поступившего в межрайонную прокуратуру из прокуратуры адрес дата относительно оскорбления её Коневой Н.Г.</w:t>
      </w:r>
    </w:p>
    <w:p w:rsidR="00C95B5D">
      <w:pPr>
        <w:ind w:firstLine="708"/>
        <w:jc w:val="both"/>
      </w:pPr>
      <w:r>
        <w:rPr>
          <w:sz w:val="27"/>
        </w:rPr>
        <w:t>Проверкой установлено, что дата Коневой Н.Г. в адрес Волковой Н.В. допущены высказывания:</w:t>
      </w:r>
      <w:r>
        <w:rPr>
          <w:sz w:val="27"/>
        </w:rPr>
        <w:t xml:space="preserve"> «мошенница», «воровка», «</w:t>
      </w:r>
      <w:r>
        <w:rPr>
          <w:sz w:val="27"/>
        </w:rPr>
        <w:t>дура</w:t>
      </w:r>
      <w:r>
        <w:rPr>
          <w:sz w:val="27"/>
        </w:rPr>
        <w:t xml:space="preserve">». Указанные выражения Коневой Н.Г. в адрес Волковой Н.В. </w:t>
      </w:r>
      <w:r>
        <w:rPr>
          <w:sz w:val="27"/>
        </w:rPr>
        <w:t>последняя</w:t>
      </w:r>
      <w:r>
        <w:rPr>
          <w:sz w:val="27"/>
        </w:rPr>
        <w:t xml:space="preserve"> восприняла как оскорбление.</w:t>
      </w:r>
    </w:p>
    <w:p w:rsidR="00C95B5D">
      <w:pPr>
        <w:ind w:firstLine="708"/>
        <w:jc w:val="both"/>
      </w:pPr>
      <w:r>
        <w:rPr>
          <w:sz w:val="27"/>
        </w:rPr>
        <w:t>Опрошенная в ходе проверки Волкова Н.В. пояснила, что является председателем наименование организации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по месту работы на зем</w:t>
      </w:r>
      <w:r>
        <w:rPr>
          <w:sz w:val="27"/>
        </w:rPr>
        <w:t xml:space="preserve">ельном участке по адресу: адрес, Суворовский сельский совет, наименование организации, адрес, уч. № 13, в помещении административного здания кооператива членом кооператива Коневой Н.Г. в присутствии членов кооператива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допущены оскорблени</w:t>
      </w:r>
      <w:r>
        <w:rPr>
          <w:sz w:val="27"/>
        </w:rPr>
        <w:t>я в ее адрес.</w:t>
      </w:r>
    </w:p>
    <w:p w:rsidR="00C95B5D">
      <w:pPr>
        <w:ind w:firstLine="708"/>
        <w:jc w:val="both"/>
      </w:pPr>
      <w:r>
        <w:rPr>
          <w:sz w:val="27"/>
        </w:rPr>
        <w:t xml:space="preserve">Опрошенный </w:t>
      </w:r>
      <w:r>
        <w:rPr>
          <w:sz w:val="27"/>
        </w:rPr>
        <w:t>фио</w:t>
      </w:r>
      <w:r>
        <w:rPr>
          <w:sz w:val="27"/>
        </w:rPr>
        <w:t xml:space="preserve"> пояснил, что дата он находился в административном здании кооператива «Днепр», где стал свидетелем грубых, оскорбительных высказываний в адрес Волковой Н.В. со стороны Коневой Н.Г., которая высказывала выражения «мошенница», «во</w:t>
      </w:r>
      <w:r>
        <w:rPr>
          <w:sz w:val="27"/>
        </w:rPr>
        <w:t>ровка», «</w:t>
      </w:r>
      <w:r>
        <w:rPr>
          <w:sz w:val="27"/>
        </w:rPr>
        <w:t>дура</w:t>
      </w:r>
      <w:r>
        <w:rPr>
          <w:sz w:val="27"/>
        </w:rPr>
        <w:t>» в адрес потерпевшей.</w:t>
      </w:r>
    </w:p>
    <w:p w:rsidR="00C95B5D">
      <w:pPr>
        <w:ind w:firstLine="708"/>
        <w:jc w:val="both"/>
      </w:pPr>
      <w:r>
        <w:rPr>
          <w:sz w:val="27"/>
        </w:rPr>
        <w:t xml:space="preserve">Опрошенная в ходе проверки </w:t>
      </w:r>
      <w:r>
        <w:rPr>
          <w:sz w:val="27"/>
        </w:rPr>
        <w:t>фио</w:t>
      </w:r>
      <w:r>
        <w:rPr>
          <w:sz w:val="27"/>
        </w:rPr>
        <w:t xml:space="preserve"> пояснила, что дата она находилась в административном здании наименование организации, где стала свидетелем публичных высказываний со стороны Коневой Н.Г. в адрес председателя кооператива Во</w:t>
      </w:r>
      <w:r>
        <w:rPr>
          <w:sz w:val="27"/>
        </w:rPr>
        <w:t>лковой Н.В., при этом Конева Н.Г. в присутствии других членов кооператива оскорбляла Волкову Н.В. словами «мошенница», «</w:t>
      </w:r>
      <w:r>
        <w:rPr>
          <w:sz w:val="27"/>
        </w:rPr>
        <w:t>дура</w:t>
      </w:r>
      <w:r>
        <w:rPr>
          <w:sz w:val="27"/>
        </w:rPr>
        <w:t>», «воровка».</w:t>
      </w:r>
    </w:p>
    <w:p w:rsidR="00C95B5D">
      <w:pPr>
        <w:ind w:firstLine="708"/>
        <w:jc w:val="both"/>
      </w:pPr>
      <w:r>
        <w:rPr>
          <w:sz w:val="27"/>
        </w:rPr>
        <w:t xml:space="preserve">Опрошенный в ходе проверки </w:t>
      </w:r>
      <w:r>
        <w:rPr>
          <w:sz w:val="27"/>
        </w:rPr>
        <w:t>фио</w:t>
      </w:r>
      <w:r>
        <w:rPr>
          <w:sz w:val="27"/>
        </w:rPr>
        <w:t xml:space="preserve"> пояснил, что дата также присутствовал в административном здании наименование организаци</w:t>
      </w:r>
      <w:r>
        <w:rPr>
          <w:sz w:val="27"/>
        </w:rPr>
        <w:t>и, где стал свидетелем оскорбления Волковой Н.В. Коневой Н.Г., которая высказывала слова «</w:t>
      </w:r>
      <w:r>
        <w:rPr>
          <w:sz w:val="27"/>
        </w:rPr>
        <w:t>дура</w:t>
      </w:r>
      <w:r>
        <w:rPr>
          <w:sz w:val="27"/>
        </w:rPr>
        <w:t>», «воровка», «мошенница».</w:t>
      </w:r>
    </w:p>
    <w:p w:rsidR="00C95B5D">
      <w:pPr>
        <w:ind w:firstLine="708"/>
        <w:jc w:val="both"/>
      </w:pPr>
      <w:r>
        <w:rPr>
          <w:sz w:val="27"/>
        </w:rPr>
        <w:t xml:space="preserve">Опрошенная в ходе проверки Конева Н.Г. факт оскорбления не признала, при этом пояснила, что действительно приходила в административное </w:t>
      </w:r>
      <w:r>
        <w:rPr>
          <w:sz w:val="27"/>
        </w:rPr>
        <w:t xml:space="preserve">здание кооператива дата, чтобы отдать Волковой Н.В. образец справки. Также пояснила, что во время ее беседы с Волковой Н.В. присутствовала только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Бовтунов</w:t>
      </w:r>
      <w:r>
        <w:rPr>
          <w:sz w:val="27"/>
        </w:rPr>
        <w:t xml:space="preserve"> А.З.,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во время их разговора в здании кооператива не присутствовали, оговаривают ее, поск</w:t>
      </w:r>
      <w:r>
        <w:rPr>
          <w:sz w:val="27"/>
        </w:rPr>
        <w:t>ольку у них хорошие отношения с Волковой Н.В.</w:t>
      </w:r>
    </w:p>
    <w:p w:rsidR="00C95B5D">
      <w:pPr>
        <w:ind w:firstLine="708"/>
        <w:jc w:val="both"/>
      </w:pPr>
      <w:r>
        <w:rPr>
          <w:sz w:val="27"/>
        </w:rPr>
        <w:t xml:space="preserve">В соответствии с информацией МБОУ «Геройская средняя школа» от дата (филолог </w:t>
      </w:r>
      <w:r>
        <w:rPr>
          <w:sz w:val="27"/>
        </w:rPr>
        <w:t>фио</w:t>
      </w:r>
      <w:r>
        <w:rPr>
          <w:sz w:val="27"/>
        </w:rPr>
        <w:t xml:space="preserve">, диплом серии 14 № 037651) исх. № 77/11/5/2- 41/256 слова: «дура», «воровка», «мошенница» можно отнести </w:t>
      </w:r>
      <w:r>
        <w:rPr>
          <w:sz w:val="27"/>
        </w:rPr>
        <w:t>к</w:t>
      </w:r>
      <w:r>
        <w:rPr>
          <w:sz w:val="27"/>
        </w:rPr>
        <w:t xml:space="preserve"> оскорбительным, если из</w:t>
      </w:r>
      <w:r>
        <w:rPr>
          <w:sz w:val="27"/>
        </w:rPr>
        <w:t xml:space="preserve"> сказанного становится понятно, что говорящий настроен отрицательно и оценивает другого человека с негативной стороны.</w:t>
      </w:r>
    </w:p>
    <w:p w:rsidR="00C95B5D">
      <w:pPr>
        <w:ind w:firstLine="708"/>
        <w:jc w:val="both"/>
      </w:pPr>
      <w:r>
        <w:rPr>
          <w:sz w:val="27"/>
        </w:rPr>
        <w:t xml:space="preserve">Как указывается в Постановлении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8-П, достоинство личности подлежит защите в качестве общего условия ос</w:t>
      </w:r>
      <w:r>
        <w:rPr>
          <w:sz w:val="27"/>
        </w:rPr>
        <w:t xml:space="preserve">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определяется </w:t>
      </w:r>
      <w:r>
        <w:rPr>
          <w:sz w:val="27"/>
        </w:rPr>
        <w:t>на основе этических норм. Данные понятия применимы только к физическому лицу.</w:t>
      </w:r>
    </w:p>
    <w:p w:rsidR="00C95B5D">
      <w:pPr>
        <w:ind w:firstLine="708"/>
        <w:jc w:val="both"/>
      </w:pPr>
      <w:r>
        <w:rPr>
          <w:sz w:val="27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</w:t>
      </w:r>
      <w:r>
        <w:rPr>
          <w:sz w:val="27"/>
        </w:rPr>
        <w:t xml:space="preserve"> окружающих и наносит ущерб его самоуважению</w:t>
      </w:r>
    </w:p>
    <w:p w:rsidR="00C95B5D">
      <w:pPr>
        <w:ind w:firstLine="708"/>
        <w:jc w:val="both"/>
      </w:pPr>
      <w:r>
        <w:rPr>
          <w:sz w:val="27"/>
        </w:rPr>
        <w:t xml:space="preserve">Таким образом, слова, высказанные Коневой Н.Г. в адрес Волковой Н.В., относятся к унизительной и оскорбительной лексике. Во взаимосвязи указанные слова могут расцениваться как оскорбительные и унижающие честь и </w:t>
      </w:r>
      <w:r>
        <w:rPr>
          <w:sz w:val="27"/>
        </w:rPr>
        <w:t>достоинство человека.</w:t>
      </w:r>
    </w:p>
    <w:p w:rsidR="00C95B5D">
      <w:pPr>
        <w:ind w:firstLine="708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юриста 1 класса </w:t>
      </w:r>
      <w:r>
        <w:rPr>
          <w:sz w:val="27"/>
        </w:rPr>
        <w:t>фио</w:t>
      </w:r>
      <w:r>
        <w:rPr>
          <w:sz w:val="27"/>
        </w:rPr>
        <w:t xml:space="preserve"> постановления о возбуждении дела об административном правонарушении, предусмотренном ч. 1 ст. 5.61 КоАП РФ</w:t>
      </w:r>
      <w:r>
        <w:rPr>
          <w:sz w:val="27"/>
        </w:rPr>
        <w:t xml:space="preserve"> в отношении Коневой Н.Г.</w:t>
      </w:r>
    </w:p>
    <w:p w:rsidR="00C95B5D">
      <w:pPr>
        <w:ind w:firstLine="708"/>
        <w:jc w:val="both"/>
      </w:pPr>
      <w:r>
        <w:rPr>
          <w:sz w:val="27"/>
        </w:rPr>
        <w:t>Обстоятельства совершения Коневой Н.Г. административного правонарушения подтверждаются имеющимися в деле доказательствами:</w:t>
      </w:r>
    </w:p>
    <w:p w:rsidR="00C95B5D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Коневой Н.Г. по </w:t>
      </w:r>
      <w:r>
        <w:rPr>
          <w:sz w:val="27"/>
        </w:rPr>
        <w:t>ч. 1 ст. 5.61 КоАП РФ;</w:t>
      </w:r>
    </w:p>
    <w:p w:rsidR="00C95B5D">
      <w:pPr>
        <w:ind w:firstLine="567"/>
        <w:jc w:val="both"/>
      </w:pPr>
      <w:r>
        <w:rPr>
          <w:sz w:val="27"/>
        </w:rPr>
        <w:t xml:space="preserve">- копией заявления Волковой Н.В. о возбуждении дела об административном правонарушении, предусмотренном ст. 5.61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требованием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 в порядке ст. ст. 6, 22 ФЗ «О прокуратуре Российс</w:t>
      </w:r>
      <w:r>
        <w:rPr>
          <w:sz w:val="27"/>
        </w:rPr>
        <w:t xml:space="preserve">кой Федерации» </w:t>
      </w:r>
      <w:r>
        <w:rPr>
          <w:sz w:val="27"/>
        </w:rPr>
        <w:t>от</w:t>
      </w:r>
      <w:r>
        <w:rPr>
          <w:sz w:val="27"/>
        </w:rPr>
        <w:t xml:space="preserve"> дата, направленного директору МБОУ «Геройская средняя школа»;</w:t>
      </w:r>
    </w:p>
    <w:p w:rsidR="00C95B5D">
      <w:pPr>
        <w:ind w:firstLine="567"/>
        <w:jc w:val="both"/>
      </w:pPr>
      <w:r>
        <w:rPr>
          <w:sz w:val="27"/>
        </w:rPr>
        <w:t xml:space="preserve">- копией ответа МБОУ «Геройская средняя школа»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объяснением Волковой Н.В.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95B5D">
      <w:pPr>
        <w:ind w:firstLine="567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95B5D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</w:t>
      </w:r>
      <w:r>
        <w:rPr>
          <w:sz w:val="27"/>
        </w:rPr>
        <w:t>твии с требованиями закона, имеют надлежащую процессуальную форму.</w:t>
      </w:r>
    </w:p>
    <w:p w:rsidR="00C95B5D">
      <w:pPr>
        <w:ind w:firstLine="567"/>
        <w:jc w:val="both"/>
      </w:pPr>
      <w:r>
        <w:rPr>
          <w:sz w:val="27"/>
        </w:rPr>
        <w:t>Суд принимает во внимание объяснения потерпевшей Волковой Н.В. от дата, имеющиеся в материалах дела и данные в судебном заседании, поскольку объяснения потерпевшей последовательны, соответс</w:t>
      </w:r>
      <w:r>
        <w:rPr>
          <w:sz w:val="27"/>
        </w:rPr>
        <w:t xml:space="preserve">твуют и согласуются с показаниями опрошенных свидетелей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>, дополняются иными письменными материалами дела и устанавливают один и тот же факт - оскорбление, то есть унижение чести и достоинства другого лица, выраженное в неприличной</w:t>
      </w:r>
      <w:r>
        <w:rPr>
          <w:sz w:val="27"/>
        </w:rPr>
        <w:t xml:space="preserve"> или ин</w:t>
      </w:r>
      <w:r>
        <w:rPr>
          <w:sz w:val="27"/>
        </w:rPr>
        <w:t>ой противоречащей общепринятым нормам морали и нравственности форме.</w:t>
      </w:r>
    </w:p>
    <w:p w:rsidR="00C95B5D">
      <w:pPr>
        <w:ind w:firstLine="567"/>
        <w:jc w:val="both"/>
      </w:pPr>
      <w:r>
        <w:rPr>
          <w:sz w:val="27"/>
        </w:rPr>
        <w:t>Оснований не доверять объяснениям опрошенных свидетелей не имеется, причин оговаривать Коневу Н.Г. судом не установлено.</w:t>
      </w:r>
    </w:p>
    <w:p w:rsidR="00C95B5D">
      <w:pPr>
        <w:ind w:firstLine="567"/>
        <w:jc w:val="both"/>
      </w:pPr>
      <w:r>
        <w:rPr>
          <w:sz w:val="27"/>
        </w:rPr>
        <w:t>Суд критически относится к объяснениям Коневой Н.Г., данных ею дат</w:t>
      </w:r>
      <w:r>
        <w:rPr>
          <w:sz w:val="27"/>
        </w:rPr>
        <w:t>а, поскольку данные пояснения не нашли своего подтверждения в ходе судебного разбирательства дела, противоречат письменным материалам дела, в том числе объяснениям потерпевшей и свидетелей, которым судом дана надлежащая оценка. Непризнание вины мировой суд</w:t>
      </w:r>
      <w:r>
        <w:rPr>
          <w:sz w:val="27"/>
        </w:rPr>
        <w:t xml:space="preserve">ья расценивает как способ защиты во избежание административной ответственности. </w:t>
      </w:r>
    </w:p>
    <w:p w:rsidR="00C95B5D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Коневой Н.Г. объективной стороны состава административного правонарушения, предусмотренного ч. 1 ст. 5.61 КоАП</w:t>
      </w:r>
      <w:r>
        <w:rPr>
          <w:sz w:val="27"/>
        </w:rPr>
        <w:t xml:space="preserve"> РФ, суду не представлено.</w:t>
      </w:r>
    </w:p>
    <w:p w:rsidR="00C95B5D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</w:t>
      </w:r>
      <w:r>
        <w:rPr>
          <w:sz w:val="27"/>
        </w:rPr>
        <w:t xml:space="preserve">казательства надлежащими, относимыми к данному делу, отвечающими требованиям допустимости и достаточными для установления вины Коневой Н.Г. в совершенном административном правонарушении. </w:t>
      </w:r>
    </w:p>
    <w:p w:rsidR="00C95B5D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</w:t>
      </w:r>
      <w:r>
        <w:rPr>
          <w:sz w:val="27"/>
        </w:rPr>
        <w:t xml:space="preserve"> в их совокупности, в соответствии с требованиями ст. 26.11 КоАП РФ, мировой судья пришел к выводу о виновности Коневой Н.Г. в совершении административного правонарушения, предусмотренного ч. 1 ст. 5.61 КоАП РФ.</w:t>
      </w:r>
    </w:p>
    <w:p w:rsidR="00C95B5D">
      <w:pPr>
        <w:ind w:firstLine="708"/>
        <w:jc w:val="both"/>
      </w:pPr>
      <w:r>
        <w:rPr>
          <w:sz w:val="27"/>
        </w:rPr>
        <w:t xml:space="preserve">Постановление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</w:t>
      </w:r>
      <w:r>
        <w:rPr>
          <w:sz w:val="27"/>
        </w:rPr>
        <w:t xml:space="preserve">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вручена Коневой Н.Г. дата. </w:t>
      </w:r>
    </w:p>
    <w:p w:rsidR="00C95B5D">
      <w:pPr>
        <w:ind w:firstLine="708"/>
        <w:jc w:val="both"/>
      </w:pPr>
      <w:r>
        <w:rPr>
          <w:sz w:val="27"/>
        </w:rPr>
        <w:t>Таким образом, материалами дела с достоверностью подтвержд</w:t>
      </w:r>
      <w:r>
        <w:rPr>
          <w:sz w:val="27"/>
        </w:rPr>
        <w:t xml:space="preserve">ается факт совершения Коневой Н.Г. административного правонарушения, предусмотренного ч. 1 ст. 5.61 КоАП РФ, в связи, с чем её действия правильно квалифицированы по ч. 1 ст. 5.61 КоАП РФ, как оскорбление, то есть унижение чести и достоинства другого лица, </w:t>
      </w:r>
      <w:r>
        <w:rPr>
          <w:sz w:val="27"/>
        </w:rPr>
        <w:t>выраженное в неприличной или иной противоречащей общепринятым нормам морали и нравственности форме.</w:t>
      </w:r>
    </w:p>
    <w:p w:rsidR="00C95B5D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C95B5D">
      <w:pPr>
        <w:ind w:firstLine="708"/>
        <w:jc w:val="both"/>
      </w:pPr>
      <w:r>
        <w:rPr>
          <w:sz w:val="27"/>
        </w:rPr>
        <w:t>В соответствии со ст. 3.</w:t>
      </w:r>
      <w:r>
        <w:rPr>
          <w:sz w:val="27"/>
        </w:rPr>
        <w:t>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rPr>
          <w:sz w:val="27"/>
        </w:rPr>
        <w:t>цами.</w:t>
      </w:r>
    </w:p>
    <w:p w:rsidR="00C95B5D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>
        <w:rPr>
          <w:sz w:val="27"/>
        </w:rPr>
        <w:t>тративную ответственность, и обстоятельства, отягчающие административную ответственность.</w:t>
      </w:r>
    </w:p>
    <w:p w:rsidR="00C95B5D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</w:t>
      </w:r>
      <w:r>
        <w:rPr>
          <w:sz w:val="27"/>
        </w:rPr>
        <w:t>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</w:t>
      </w:r>
      <w:r>
        <w:rPr>
          <w:sz w:val="27"/>
        </w:rPr>
        <w:t>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</w:t>
      </w:r>
      <w:r>
        <w:rPr>
          <w:sz w:val="27"/>
        </w:rPr>
        <w:t>есов в рамках административного судопроизводства.</w:t>
      </w:r>
    </w:p>
    <w:p w:rsidR="00C95B5D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</w:t>
      </w:r>
      <w:r>
        <w:rPr>
          <w:sz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</w:t>
      </w:r>
      <w:r>
        <w:rPr>
          <w:sz w:val="27"/>
        </w:rPr>
        <w:t>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</w:t>
      </w:r>
      <w:r>
        <w:rPr>
          <w:sz w:val="27"/>
        </w:rPr>
        <w:t>щих административную ответственность (</w:t>
      </w:r>
      <w:hyperlink r:id="rId7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установленного санкцией соответ</w:t>
      </w:r>
      <w:r>
        <w:rPr>
          <w:sz w:val="27"/>
        </w:rPr>
        <w:t xml:space="preserve">ствующей статьи, либо применить наказание, не предусмотренное </w:t>
      </w:r>
      <w:hyperlink r:id="rId8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C95B5D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 РФ – мировым судьей не установлено.</w:t>
      </w:r>
    </w:p>
    <w:p w:rsidR="00C95B5D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C95B5D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административном правонарушении, предусмотренн</w:t>
      </w:r>
      <w:r>
        <w:rPr>
          <w:sz w:val="27"/>
        </w:rPr>
        <w:t xml:space="preserve">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C95B5D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C95B5D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</w:t>
      </w:r>
      <w:r>
        <w:rPr>
          <w:sz w:val="27"/>
        </w:rPr>
        <w:t xml:space="preserve">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C95B5D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9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C95B5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с целью вос</w:t>
      </w:r>
      <w:r>
        <w:rPr>
          <w:sz w:val="27"/>
        </w:rPr>
        <w:t>питания уважения к общеустановленным правилам, отсутствие обстоятельств, смягчающих и отягчающих административную ответственность, данные о личности Коневой Н.Г., ранее не привлекаемой к административно ответственности за совершение аналогичных правонаруше</w:t>
      </w:r>
      <w:r>
        <w:rPr>
          <w:sz w:val="27"/>
        </w:rPr>
        <w:t>ний, а также, её имущественное положение, мировой судья пришел к выводу о возможности назначения административного наказания в</w:t>
      </w:r>
      <w:r>
        <w:rPr>
          <w:sz w:val="27"/>
        </w:rPr>
        <w:t xml:space="preserve">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в нижнем пределе санкции ч. 1 ст. 5.61 КоАП РФ. </w:t>
      </w:r>
    </w:p>
    <w:p w:rsidR="00C95B5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</w:t>
      </w:r>
      <w:r>
        <w:rPr>
          <w:sz w:val="27"/>
        </w:rPr>
        <w:t xml:space="preserve">9.9, 29.10 КоАП РФ, мировой судья </w:t>
      </w:r>
    </w:p>
    <w:p w:rsidR="00C95B5D">
      <w:pPr>
        <w:ind w:firstLine="567"/>
        <w:jc w:val="center"/>
      </w:pPr>
      <w:r>
        <w:rPr>
          <w:sz w:val="27"/>
        </w:rPr>
        <w:t>ПОСТАНОВИЛ:</w:t>
      </w:r>
    </w:p>
    <w:p w:rsidR="00C95B5D">
      <w:pPr>
        <w:ind w:firstLine="708"/>
        <w:jc w:val="both"/>
      </w:pPr>
      <w:r>
        <w:rPr>
          <w:sz w:val="27"/>
        </w:rPr>
        <w:t>Коневу Нину Григорьевну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админист</w:t>
      </w:r>
      <w:r>
        <w:rPr>
          <w:sz w:val="27"/>
        </w:rPr>
        <w:t xml:space="preserve">ративное наказание в виде административного штрафа в размере сумма. </w:t>
      </w:r>
    </w:p>
    <w:p w:rsidR="00C95B5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95B5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95B5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95B5D">
      <w:pPr>
        <w:ind w:firstLine="708"/>
        <w:jc w:val="both"/>
      </w:pPr>
      <w:r>
        <w:rPr>
          <w:sz w:val="27"/>
        </w:rPr>
        <w:t>ОГРН</w:t>
      </w:r>
      <w:r>
        <w:rPr>
          <w:sz w:val="27"/>
        </w:rPr>
        <w:t xml:space="preserve"> 1149102019164</w:t>
      </w:r>
    </w:p>
    <w:p w:rsidR="00C95B5D">
      <w:pPr>
        <w:ind w:firstLine="708"/>
        <w:jc w:val="both"/>
      </w:pPr>
      <w:r>
        <w:rPr>
          <w:sz w:val="27"/>
        </w:rPr>
        <w:t>Банковские реквизиты:</w:t>
      </w:r>
    </w:p>
    <w:p w:rsidR="00C95B5D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C95B5D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C95B5D">
      <w:pPr>
        <w:ind w:firstLine="708"/>
        <w:jc w:val="both"/>
      </w:pPr>
      <w:r>
        <w:rPr>
          <w:sz w:val="27"/>
        </w:rPr>
        <w:t xml:space="preserve">ИНН: телефон </w:t>
      </w:r>
    </w:p>
    <w:p w:rsidR="00C95B5D">
      <w:pPr>
        <w:ind w:firstLine="708"/>
        <w:jc w:val="both"/>
      </w:pPr>
      <w:r>
        <w:rPr>
          <w:sz w:val="27"/>
        </w:rPr>
        <w:t>КПП: 910201001</w:t>
      </w:r>
    </w:p>
    <w:p w:rsidR="00C95B5D">
      <w:pPr>
        <w:ind w:firstLine="708"/>
        <w:jc w:val="both"/>
      </w:pPr>
      <w:r>
        <w:rPr>
          <w:sz w:val="27"/>
        </w:rPr>
        <w:t>БИК: 013510002</w:t>
      </w:r>
    </w:p>
    <w:p w:rsidR="00C95B5D">
      <w:pPr>
        <w:ind w:firstLine="708"/>
        <w:jc w:val="both"/>
      </w:pPr>
      <w:r>
        <w:rPr>
          <w:sz w:val="27"/>
        </w:rPr>
        <w:t>Единый казначейский счет 401</w:t>
      </w:r>
      <w:r>
        <w:rPr>
          <w:sz w:val="27"/>
        </w:rPr>
        <w:t>02810645370000035</w:t>
      </w:r>
    </w:p>
    <w:p w:rsidR="00C95B5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95B5D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C95B5D">
      <w:pPr>
        <w:ind w:firstLine="708"/>
        <w:jc w:val="both"/>
      </w:pPr>
      <w:r>
        <w:rPr>
          <w:sz w:val="27"/>
        </w:rPr>
        <w:t>ОКТМО 35643000</w:t>
      </w:r>
    </w:p>
    <w:p w:rsidR="00C95B5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95B5D">
      <w:pPr>
        <w:ind w:firstLine="708"/>
        <w:jc w:val="both"/>
      </w:pPr>
      <w:r>
        <w:rPr>
          <w:sz w:val="27"/>
        </w:rPr>
        <w:t>УИН 0410760300725003382305189</w:t>
      </w:r>
    </w:p>
    <w:p w:rsidR="00C95B5D">
      <w:pPr>
        <w:jc w:val="both"/>
      </w:pPr>
      <w:r>
        <w:rPr>
          <w:sz w:val="27"/>
        </w:rPr>
        <w:t>Согласно ст. 32.2 КоАП РФ, административный штраф дол</w:t>
      </w:r>
      <w:r>
        <w:rPr>
          <w:sz w:val="27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5B5D">
      <w:pPr>
        <w:jc w:val="both"/>
      </w:pPr>
      <w:r>
        <w:rPr>
          <w:sz w:val="27"/>
        </w:rPr>
        <w:t>При отсутствии документа, свидетельствующего об уплате административн</w:t>
      </w:r>
      <w:r>
        <w:rPr>
          <w:sz w:val="27"/>
        </w:rPr>
        <w:t>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95B5D">
      <w:pPr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 xml:space="preserve">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95B5D">
      <w:pPr>
        <w:ind w:firstLine="708"/>
        <w:jc w:val="both"/>
      </w:pPr>
      <w:r>
        <w:rPr>
          <w:sz w:val="27"/>
        </w:rPr>
        <w:t>Постановление изготовлено в окончате</w:t>
      </w:r>
      <w:r>
        <w:rPr>
          <w:sz w:val="27"/>
        </w:rPr>
        <w:t>льной форме 01 сентября 2023 года.</w:t>
      </w:r>
    </w:p>
    <w:p w:rsidR="007D25AD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C95B5D" w:rsidP="007D25AD">
      <w:pPr>
        <w:pStyle w:val="Heading1"/>
        <w:spacing w:before="0" w:after="0"/>
        <w:ind w:firstLine="708"/>
      </w:pPr>
      <w:r>
        <w:rPr>
          <w:rFonts w:ascii="Times New Roman" w:hAnsi="Times New Roman" w:cs="Times New Roman"/>
          <w:b w:val="0"/>
          <w:sz w:val="27"/>
        </w:rPr>
        <w:t xml:space="preserve">Мировой судья Е.В. Костюкова </w:t>
      </w:r>
    </w:p>
    <w:p w:rsidR="00C95B5D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5D"/>
    <w:rsid w:val="007D25AD"/>
    <w:rsid w:val="00C95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base.garant.ru/12125267/6f6a564ac5dc1fa713a326239c5c2f5d/" TargetMode="External" /><Relationship Id="rId8" Type="http://schemas.openxmlformats.org/officeDocument/2006/relationships/hyperlink" Target="https://base.garant.ru/12125267/b3975f01ce8b0eb0c9b11526d9b4c7bf/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