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F2A08">
      <w:pPr>
        <w:widowControl w:val="0"/>
        <w:spacing w:after="291" w:line="280" w:lineRule="atLeast"/>
        <w:ind w:right="40"/>
        <w:jc w:val="right"/>
      </w:pPr>
      <w:r>
        <w:rPr>
          <w:sz w:val="28"/>
        </w:rPr>
        <w:t>Дело №5-72-351/2019</w:t>
      </w:r>
    </w:p>
    <w:p w:rsidR="00AF2A08">
      <w:pPr>
        <w:keepNext/>
        <w:keepLines/>
        <w:widowControl w:val="0"/>
        <w:spacing w:after="286" w:line="280" w:lineRule="atLeast"/>
        <w:jc w:val="center"/>
      </w:pPr>
      <w:r>
        <w:rPr>
          <w:b/>
          <w:color w:val="0000FF"/>
          <w:spacing w:val="-10"/>
          <w:sz w:val="28"/>
          <w:u w:val="single"/>
        </w:rPr>
        <w:t>ПОСТАНОВЛЕНИЕ</w:t>
      </w:r>
    </w:p>
    <w:p w:rsidR="00AF2A08" w:rsidP="0000296A">
      <w:pPr>
        <w:widowControl w:val="0"/>
        <w:spacing w:after="253" w:line="280" w:lineRule="atLeast"/>
        <w:ind w:left="20" w:firstLine="700"/>
        <w:jc w:val="both"/>
      </w:pPr>
      <w:r>
        <w:rPr>
          <w:sz w:val="28"/>
        </w:rPr>
        <w:t xml:space="preserve">20 августа 2019 года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AF2A08">
      <w:pPr>
        <w:widowControl w:val="0"/>
        <w:spacing w:line="322" w:lineRule="atLeast"/>
        <w:ind w:left="20" w:right="40" w:firstLine="700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судья судебного участка №</w:t>
      </w:r>
      <w:r>
        <w:rPr>
          <w:sz w:val="28"/>
        </w:rPr>
        <w:t xml:space="preserve">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</w:t>
      </w:r>
    </w:p>
    <w:p w:rsidR="00AF2A08">
      <w:pPr>
        <w:widowControl w:val="0"/>
        <w:spacing w:line="322" w:lineRule="atLeast"/>
        <w:ind w:left="20" w:right="40" w:firstLine="700"/>
      </w:pPr>
      <w:r>
        <w:rPr>
          <w:sz w:val="28"/>
        </w:rPr>
        <w:t>рассмотрев дело об административном правонарушении, поступившие из отделения государственной инспекции безопасности дорожного движения Межмуници</w:t>
      </w:r>
      <w:r>
        <w:rPr>
          <w:sz w:val="28"/>
        </w:rPr>
        <w:t>пального отдела МВД России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отношении: </w:t>
      </w:r>
      <w:r>
        <w:rPr>
          <w:sz w:val="28"/>
        </w:rPr>
        <w:t>Можугова</w:t>
      </w:r>
      <w:r>
        <w:rPr>
          <w:sz w:val="28"/>
        </w:rPr>
        <w:t xml:space="preserve"> Дмитрия Михайловича,</w:t>
      </w:r>
    </w:p>
    <w:p w:rsidR="00AF2A08">
      <w:pPr>
        <w:widowControl w:val="0"/>
        <w:spacing w:after="364" w:line="322" w:lineRule="atLeast"/>
        <w:ind w:left="20" w:right="40" w:firstLine="1140"/>
        <w:jc w:val="both"/>
      </w:pPr>
      <w:r>
        <w:rPr>
          <w:sz w:val="28"/>
        </w:rPr>
        <w:t>паспортные данные, гражданина Российской Федерации, с высшим образованием, женатого, имеющего двух несовершеннолетних детей, работающего в должности генерального директора наи</w:t>
      </w:r>
      <w:r>
        <w:rPr>
          <w:sz w:val="28"/>
        </w:rPr>
        <w:t xml:space="preserve">менование организации, зарегистрированного по адресу: адрес, фактически проживающего по адресу: адрес, ранее привлекавшегося к административной ответственности, о привлечении его к административной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частью </w:t>
      </w:r>
      <w:r>
        <w:rPr>
          <w:sz w:val="28"/>
        </w:rPr>
        <w:t>2 статьи 12.26 Кодекса Российской Федерации об административных правонарушениях,</w:t>
      </w:r>
    </w:p>
    <w:p w:rsidR="00AF2A08">
      <w:pPr>
        <w:widowControl w:val="0"/>
        <w:spacing w:line="317" w:lineRule="atLeast"/>
        <w:jc w:val="center"/>
      </w:pPr>
      <w:r>
        <w:rPr>
          <w:sz w:val="28"/>
        </w:rPr>
        <w:t>УСТАНОВИЛ:</w:t>
      </w:r>
    </w:p>
    <w:p w:rsidR="00AF2A08">
      <w:pPr>
        <w:widowControl w:val="0"/>
        <w:spacing w:line="317" w:lineRule="atLeast"/>
        <w:ind w:left="20" w:right="40" w:firstLine="688"/>
        <w:jc w:val="both"/>
      </w:pPr>
      <w:r>
        <w:rPr>
          <w:sz w:val="28"/>
        </w:rPr>
        <w:t>Можугов</w:t>
      </w:r>
      <w:r>
        <w:rPr>
          <w:sz w:val="28"/>
        </w:rPr>
        <w:t xml:space="preserve"> Д.М. 20 августа 2019 года </w:t>
      </w:r>
      <w:r>
        <w:rPr>
          <w:sz w:val="28"/>
        </w:rPr>
        <w:t>в</w:t>
      </w:r>
      <w:r>
        <w:rPr>
          <w:sz w:val="28"/>
        </w:rPr>
        <w:t xml:space="preserve"> время на 7 км автомобильной адрес до автомобильной адрес, будучи лишенным права управления транспортными средствами, управляя ав</w:t>
      </w:r>
      <w:r>
        <w:rPr>
          <w:sz w:val="28"/>
        </w:rPr>
        <w:t>томобилем марки марка автомобиля, государственный регистрационный знак М891РМ43, в нарушение требований п. 2.3.2 Правил дорожного движения Российской Федерации, не выполнил законное требование уполномоченного должностного лица о прохождении медицинского ос</w:t>
      </w:r>
      <w:r>
        <w:rPr>
          <w:sz w:val="28"/>
        </w:rPr>
        <w:t>видетельствования на состояние опьянения.</w:t>
      </w:r>
    </w:p>
    <w:p w:rsidR="00AF2A08">
      <w:pPr>
        <w:widowControl w:val="0"/>
        <w:spacing w:line="317" w:lineRule="atLeast"/>
        <w:ind w:left="20" w:right="40" w:firstLine="700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Можугов</w:t>
      </w:r>
      <w:r>
        <w:rPr>
          <w:sz w:val="28"/>
        </w:rPr>
        <w:t xml:space="preserve"> Д.М. явился, вину признал, в </w:t>
      </w:r>
      <w:r>
        <w:rPr>
          <w:sz w:val="28"/>
        </w:rPr>
        <w:t>содеянном</w:t>
      </w:r>
      <w:r>
        <w:rPr>
          <w:sz w:val="28"/>
        </w:rPr>
        <w:t xml:space="preserve"> раскаялся.</w:t>
      </w:r>
    </w:p>
    <w:p w:rsidR="00AF2A08">
      <w:pPr>
        <w:widowControl w:val="0"/>
        <w:spacing w:line="317" w:lineRule="atLeast"/>
        <w:ind w:left="20" w:right="40" w:firstLine="700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Можугова</w:t>
      </w:r>
      <w:r>
        <w:rPr>
          <w:sz w:val="28"/>
        </w:rPr>
        <w:t xml:space="preserve"> Д.М., исследовав материалы дела, суд пришел к выводу о наличии в действиях </w:t>
      </w:r>
      <w:r>
        <w:rPr>
          <w:sz w:val="28"/>
        </w:rPr>
        <w:t>Можугова</w:t>
      </w:r>
      <w:r>
        <w:rPr>
          <w:sz w:val="28"/>
        </w:rPr>
        <w:t xml:space="preserve"> Д.М. состава правонарушения, пред</w:t>
      </w:r>
      <w:r>
        <w:rPr>
          <w:sz w:val="28"/>
        </w:rPr>
        <w:t xml:space="preserve">усмотренного </w:t>
      </w:r>
      <w:r>
        <w:rPr>
          <w:sz w:val="28"/>
        </w:rPr>
        <w:t>ч</w:t>
      </w:r>
      <w:r>
        <w:rPr>
          <w:sz w:val="28"/>
        </w:rPr>
        <w:t>. 2 ст. 12.26 Ко АП РФ, исходя из следующего.</w:t>
      </w:r>
    </w:p>
    <w:p w:rsidR="00AF2A08">
      <w:pPr>
        <w:widowControl w:val="0"/>
        <w:spacing w:line="317" w:lineRule="atLeast"/>
        <w:ind w:left="20" w:right="40" w:firstLine="700"/>
        <w:jc w:val="both"/>
      </w:pPr>
      <w:r>
        <w:rPr>
          <w:sz w:val="28"/>
        </w:rPr>
        <w:t xml:space="preserve">Согласно протоколу об административном правонарушении 82 АП № 051912 от 20 августа 2019 года, он был составлен в отношении </w:t>
      </w:r>
      <w:r>
        <w:rPr>
          <w:sz w:val="28"/>
        </w:rPr>
        <w:t>Можугова</w:t>
      </w:r>
      <w:r>
        <w:rPr>
          <w:sz w:val="28"/>
        </w:rPr>
        <w:t xml:space="preserve"> Д.М. за то, что он 20 августа 2019 года </w:t>
      </w:r>
      <w:r>
        <w:rPr>
          <w:sz w:val="28"/>
        </w:rPr>
        <w:t>в</w:t>
      </w:r>
      <w:r>
        <w:rPr>
          <w:sz w:val="28"/>
        </w:rPr>
        <w:t xml:space="preserve"> время на 7 км автомоби</w:t>
      </w:r>
      <w:r>
        <w:rPr>
          <w:sz w:val="28"/>
        </w:rPr>
        <w:t xml:space="preserve">льной адрес до автомобильной адрес, управляя автомобилем марки марка автомобиля, государственный регистрационный знак М891РМ43, в нарушение требований </w:t>
      </w:r>
      <w:r>
        <w:rPr>
          <w:sz w:val="28"/>
        </w:rPr>
        <w:t>п. 2.3.2 ПДД РФ не выполнил законное требование уполномоченного должностного лица о прохождении медицинск</w:t>
      </w:r>
      <w:r>
        <w:rPr>
          <w:sz w:val="28"/>
        </w:rPr>
        <w:t>ого освидетельствования на состояние опьянения.</w:t>
      </w:r>
    </w:p>
    <w:p w:rsidR="00AF2A08">
      <w:pPr>
        <w:widowControl w:val="0"/>
        <w:spacing w:line="322" w:lineRule="atLeast"/>
        <w:ind w:left="20" w:right="40" w:firstLine="700"/>
        <w:jc w:val="both"/>
      </w:pPr>
      <w:r>
        <w:rPr>
          <w:sz w:val="28"/>
        </w:rPr>
        <w:t xml:space="preserve">Факт управления </w:t>
      </w:r>
      <w:r>
        <w:rPr>
          <w:sz w:val="28"/>
        </w:rPr>
        <w:t>Можуговым</w:t>
      </w:r>
      <w:r>
        <w:rPr>
          <w:sz w:val="28"/>
        </w:rPr>
        <w:t xml:space="preserve"> Д.М. транспортным средством при указанных в протоколе об административном правонарушении обстоятельствах подтверждается протоколом 82 ОТ</w:t>
      </w:r>
      <w:r>
        <w:rPr>
          <w:sz w:val="28"/>
        </w:rPr>
        <w:t xml:space="preserve"> № 012076 об отстранении от управления транспортным средством от 20 августа 2019 года, согласно которому </w:t>
      </w:r>
      <w:r>
        <w:rPr>
          <w:sz w:val="28"/>
        </w:rPr>
        <w:t>Можугов</w:t>
      </w:r>
      <w:r>
        <w:rPr>
          <w:sz w:val="28"/>
        </w:rPr>
        <w:t xml:space="preserve"> Д.М. 20 августа 2019 года </w:t>
      </w:r>
      <w:r>
        <w:rPr>
          <w:sz w:val="28"/>
        </w:rPr>
        <w:t>в</w:t>
      </w:r>
      <w:r>
        <w:rPr>
          <w:sz w:val="28"/>
        </w:rPr>
        <w:t xml:space="preserve"> время на 7 км автомобильной адрес до автомобильной адрес, управляющий автомобилем марки марка автомобиля, государст</w:t>
      </w:r>
      <w:r>
        <w:rPr>
          <w:sz w:val="28"/>
        </w:rPr>
        <w:t xml:space="preserve">венный регистрационный знак М891РМ43, при наличии достаточных оснований полагать, что лицо, которое управляет транспортным средством, находится в состоянии опьянения (наличие двух признаков), </w:t>
      </w:r>
      <w:r>
        <w:rPr>
          <w:sz w:val="28"/>
        </w:rPr>
        <w:t>отстранен</w:t>
      </w:r>
      <w:r>
        <w:rPr>
          <w:sz w:val="28"/>
        </w:rPr>
        <w:t xml:space="preserve"> от управления транспортным средством до устранения при</w:t>
      </w:r>
      <w:r>
        <w:rPr>
          <w:sz w:val="28"/>
        </w:rPr>
        <w:t>чин отстранения.</w:t>
      </w:r>
    </w:p>
    <w:p w:rsidR="00AF2A08">
      <w:pPr>
        <w:widowControl w:val="0"/>
        <w:spacing w:line="322" w:lineRule="atLeast"/>
        <w:ind w:left="20" w:right="40" w:firstLine="700"/>
        <w:jc w:val="both"/>
      </w:pPr>
      <w:r>
        <w:rPr>
          <w:sz w:val="28"/>
        </w:rPr>
        <w:t xml:space="preserve">Как следует из акта освидетельствования на состояние алкогольного опьянения 82 АО № 000479 от 20 августа 2019 года у </w:t>
      </w:r>
      <w:r>
        <w:rPr>
          <w:sz w:val="28"/>
        </w:rPr>
        <w:t>Можугова</w:t>
      </w:r>
      <w:r>
        <w:rPr>
          <w:sz w:val="28"/>
        </w:rPr>
        <w:t xml:space="preserve"> Д.М. установлено состояние алкогольного опьянения, показания прибора составили 1,11мг/л.</w:t>
      </w:r>
    </w:p>
    <w:p w:rsidR="00AF2A08">
      <w:pPr>
        <w:widowControl w:val="0"/>
        <w:spacing w:line="322" w:lineRule="atLeast"/>
        <w:ind w:left="20" w:right="40" w:firstLine="700"/>
        <w:jc w:val="both"/>
      </w:pPr>
      <w:r>
        <w:rPr>
          <w:sz w:val="28"/>
        </w:rPr>
        <w:t xml:space="preserve">Поскольку </w:t>
      </w:r>
      <w:r>
        <w:rPr>
          <w:sz w:val="28"/>
        </w:rPr>
        <w:t>Можугов</w:t>
      </w:r>
      <w:r>
        <w:rPr>
          <w:sz w:val="28"/>
        </w:rPr>
        <w:t xml:space="preserve"> Д.М. с</w:t>
      </w:r>
      <w:r>
        <w:rPr>
          <w:sz w:val="28"/>
        </w:rPr>
        <w:t xml:space="preserve"> результатами освидетельствования на состояние алкогольного опьянения не согласился, он был направлен уполномоченным должностным лицом на медицинское освидетельствование.</w:t>
      </w:r>
    </w:p>
    <w:p w:rsidR="00AF2A08">
      <w:pPr>
        <w:widowControl w:val="0"/>
        <w:spacing w:line="322" w:lineRule="atLeast"/>
        <w:ind w:left="20" w:right="40" w:firstLine="700"/>
        <w:jc w:val="both"/>
      </w:pPr>
      <w:r>
        <w:rPr>
          <w:sz w:val="28"/>
        </w:rPr>
        <w:t xml:space="preserve">Факт отказа </w:t>
      </w:r>
      <w:r>
        <w:rPr>
          <w:sz w:val="28"/>
        </w:rPr>
        <w:t>Можугова</w:t>
      </w:r>
      <w:r>
        <w:rPr>
          <w:sz w:val="28"/>
        </w:rPr>
        <w:t xml:space="preserve"> Д.М. от прохождения медицинского освидетельствования на состояни</w:t>
      </w:r>
      <w:r>
        <w:rPr>
          <w:sz w:val="28"/>
        </w:rPr>
        <w:t xml:space="preserve">е опьянения подтверждается протоколом 50 MB № 032399 от 20 августа 2019 года о направлении </w:t>
      </w:r>
      <w:r>
        <w:rPr>
          <w:sz w:val="28"/>
        </w:rPr>
        <w:t>Можугова</w:t>
      </w:r>
      <w:r>
        <w:rPr>
          <w:sz w:val="28"/>
        </w:rPr>
        <w:t xml:space="preserve"> Д.М. на медицинское освидетельствование, согласно которому последний при наличии признаков опьянения: запах алкоголя изо рта; неустойчивость позы; нарушение</w:t>
      </w:r>
      <w:r>
        <w:rPr>
          <w:sz w:val="28"/>
        </w:rPr>
        <w:t xml:space="preserve"> речи и основания для направления на медицинское освидетельствование на состояние опьянения - несогласие с результатами освидетельствования на состояние алкогольного опьянения, что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>.д. 6), а также ви</w:t>
      </w:r>
      <w:r>
        <w:rPr>
          <w:sz w:val="28"/>
        </w:rPr>
        <w:t xml:space="preserve">деозаписью, просмотренной в судебном заседании с участием </w:t>
      </w:r>
      <w:r>
        <w:rPr>
          <w:sz w:val="28"/>
        </w:rPr>
        <w:t>Можугова</w:t>
      </w:r>
      <w:r>
        <w:rPr>
          <w:sz w:val="28"/>
        </w:rPr>
        <w:t xml:space="preserve"> Д.М.</w:t>
      </w:r>
    </w:p>
    <w:p w:rsidR="00AF2A08">
      <w:pPr>
        <w:widowControl w:val="0"/>
        <w:spacing w:line="322" w:lineRule="atLeast"/>
        <w:ind w:left="20" w:right="40" w:firstLine="700"/>
        <w:jc w:val="both"/>
      </w:pPr>
      <w:r>
        <w:rPr>
          <w:sz w:val="28"/>
        </w:rPr>
        <w:t xml:space="preserve">Учитывая вышеизложенные доказательства в их совокупности, суд приходит к выводу о законности требований уполномоченного должностного лица о прохождении </w:t>
      </w:r>
      <w:r>
        <w:rPr>
          <w:sz w:val="28"/>
        </w:rPr>
        <w:t>Можуговым</w:t>
      </w:r>
      <w:r>
        <w:rPr>
          <w:sz w:val="28"/>
        </w:rPr>
        <w:t xml:space="preserve"> Д.М. медицинского осви</w:t>
      </w:r>
      <w:r>
        <w:rPr>
          <w:sz w:val="28"/>
        </w:rPr>
        <w:t xml:space="preserve">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Можугова</w:t>
      </w:r>
      <w:r>
        <w:rPr>
          <w:sz w:val="28"/>
        </w:rPr>
        <w:t xml:space="preserve"> Д.М. на медицинское </w:t>
      </w:r>
      <w:r>
        <w:rPr>
          <w:sz w:val="28"/>
        </w:rPr>
        <w:t>освидетельствование</w:t>
      </w:r>
      <w:r>
        <w:rPr>
          <w:sz w:val="28"/>
        </w:rPr>
        <w:t xml:space="preserve"> на состояние опьянения’ соответствуют требованиям Правил освидетельствования лица, которое управляет транспортным с</w:t>
      </w:r>
      <w:r>
        <w:rPr>
          <w:sz w:val="28"/>
        </w:rPr>
        <w:t>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оформление его результат</w:t>
      </w:r>
      <w:r>
        <w:rPr>
          <w:sz w:val="28"/>
        </w:rPr>
        <w:t xml:space="preserve">ов, утвержденных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AF2A08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Согласно п. 2.3.2 ПДД РФ, водитель транспортного средства обязан по </w:t>
      </w:r>
      <w:r>
        <w:rPr>
          <w:sz w:val="28"/>
        </w:rPr>
        <w:t>требованию должностных лиц, уполномоченных на осуществление федерального государственного надзора в области безопасности дор</w:t>
      </w:r>
      <w:r>
        <w:rPr>
          <w:sz w:val="28"/>
        </w:rPr>
        <w:t>ожного движения, проходить освидетельствование на состояние опьянения.</w:t>
      </w:r>
    </w:p>
    <w:p w:rsidR="00AF2A08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Как усматривается из материалов дела, дата мировым судьей </w:t>
      </w:r>
      <w:r>
        <w:rPr>
          <w:sz w:val="28"/>
        </w:rPr>
        <w:t>Чибьюского</w:t>
      </w:r>
      <w:r>
        <w:rPr>
          <w:sz w:val="28"/>
        </w:rPr>
        <w:t xml:space="preserve"> судебного участка адрес в отношении </w:t>
      </w:r>
      <w:r>
        <w:rPr>
          <w:sz w:val="28"/>
        </w:rPr>
        <w:t>Можугова</w:t>
      </w:r>
      <w:r>
        <w:rPr>
          <w:sz w:val="28"/>
        </w:rPr>
        <w:t xml:space="preserve"> Д.М. вынесено постановление о привлечении его к административной ответс</w:t>
      </w:r>
      <w:r>
        <w:rPr>
          <w:sz w:val="28"/>
        </w:rPr>
        <w:t xml:space="preserve">твенности по </w:t>
      </w:r>
      <w:r>
        <w:rPr>
          <w:sz w:val="28"/>
        </w:rPr>
        <w:t>ч</w:t>
      </w:r>
      <w:r>
        <w:rPr>
          <w:sz w:val="28"/>
        </w:rPr>
        <w:t>. 5 ст. 12.15 Ко АП РФ и назначено наказание в виде лишения права управление транспортными средствами на срок один год. Постановление вступило в законную силу дата.</w:t>
      </w:r>
    </w:p>
    <w:p w:rsidR="00AF2A08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Можугова</w:t>
      </w:r>
      <w:r>
        <w:rPr>
          <w:sz w:val="28"/>
        </w:rPr>
        <w:t xml:space="preserve"> Д.М. имеется состав правонаруш</w:t>
      </w:r>
      <w:r>
        <w:rPr>
          <w:sz w:val="28"/>
        </w:rPr>
        <w:t xml:space="preserve">ения, предусмотренного ч. 2 ст. 12.26 </w:t>
      </w:r>
      <w:r>
        <w:rPr>
          <w:sz w:val="28"/>
        </w:rPr>
        <w:t>КоАП</w:t>
      </w:r>
      <w:r>
        <w:rPr>
          <w:sz w:val="28"/>
        </w:rPr>
        <w:t xml:space="preserve"> РФ, а именно невыполнение водителем транспортного средства,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</w:t>
      </w:r>
      <w:r>
        <w:rPr>
          <w:sz w:val="28"/>
        </w:rPr>
        <w:t xml:space="preserve"> на состояние опьянения, если такие действия (бездействие) не содержит уголовно наказуемого деяния.</w:t>
      </w:r>
    </w:p>
    <w:p w:rsidR="00AF2A08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</w:t>
      </w:r>
      <w:r>
        <w:rPr>
          <w:sz w:val="28"/>
        </w:rPr>
        <w:t>овного, его имущественное положение, обстоятельства, смягчающие и отягчающие административную ответственность.</w:t>
      </w:r>
    </w:p>
    <w:p w:rsidR="00AF2A08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раскаяние в содеянном, что является обстоятельством</w:t>
      </w:r>
      <w:r>
        <w:rPr>
          <w:sz w:val="28"/>
        </w:rPr>
        <w:t xml:space="preserve">, смягчающем административную ответственность, учитывая данные о личности </w:t>
      </w:r>
      <w:r>
        <w:rPr>
          <w:sz w:val="28"/>
        </w:rPr>
        <w:t>Можугова</w:t>
      </w:r>
      <w:r>
        <w:rPr>
          <w:sz w:val="28"/>
        </w:rPr>
        <w:t xml:space="preserve"> Д.М., ранее привлекавшегося к административной ответственности за правонарушения в области дорожного движения, мировой судья пришел к выводу о необходимости назначить ему ад</w:t>
      </w:r>
      <w:r>
        <w:rPr>
          <w:sz w:val="28"/>
        </w:rPr>
        <w:t xml:space="preserve">министративное наказание в виде административного ареста в пределах санкции ч. 2 ст. 12.26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F2A08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Ограничений для применения к </w:t>
      </w:r>
      <w:r>
        <w:rPr>
          <w:sz w:val="28"/>
        </w:rPr>
        <w:t>Можугову</w:t>
      </w:r>
      <w:r>
        <w:rPr>
          <w:sz w:val="28"/>
        </w:rPr>
        <w:t xml:space="preserve"> Д.М. наказания в виде административного ареста судом не установлено.</w:t>
      </w:r>
    </w:p>
    <w:p w:rsidR="00AF2A08">
      <w:pPr>
        <w:widowControl w:val="0"/>
        <w:spacing w:line="322" w:lineRule="atLeast"/>
        <w:ind w:left="20" w:right="20" w:firstLine="700"/>
        <w:jc w:val="both"/>
        <w:rPr>
          <w:sz w:val="28"/>
        </w:rPr>
      </w:pPr>
      <w:r>
        <w:rPr>
          <w:sz w:val="28"/>
        </w:rPr>
        <w:t>На основании изложенного, руководствуясь статьями</w:t>
      </w:r>
      <w:r>
        <w:rPr>
          <w:sz w:val="28"/>
        </w:rPr>
        <w:t xml:space="preserve"> 29.9, 29.10 Кодекса Российской Федерации об административных правонарушениях, мировой судья</w:t>
      </w:r>
    </w:p>
    <w:p w:rsidR="0000296A">
      <w:pPr>
        <w:widowControl w:val="0"/>
        <w:spacing w:line="322" w:lineRule="atLeast"/>
        <w:ind w:left="20" w:right="20" w:firstLine="700"/>
        <w:jc w:val="both"/>
      </w:pPr>
    </w:p>
    <w:p w:rsidR="00AF2A08">
      <w:pPr>
        <w:widowControl w:val="0"/>
        <w:spacing w:line="317" w:lineRule="atLeast"/>
        <w:jc w:val="center"/>
      </w:pPr>
      <w:r>
        <w:rPr>
          <w:sz w:val="28"/>
        </w:rPr>
        <w:t>ПОСТАНОВИЛ:</w:t>
      </w:r>
    </w:p>
    <w:p w:rsidR="00AF2A08">
      <w:pPr>
        <w:widowControl w:val="0"/>
        <w:spacing w:line="317" w:lineRule="atLeast"/>
        <w:ind w:left="20" w:right="20" w:firstLine="700"/>
        <w:jc w:val="both"/>
      </w:pPr>
      <w:r>
        <w:rPr>
          <w:sz w:val="28"/>
        </w:rPr>
        <w:t>Можугова</w:t>
      </w:r>
      <w:r>
        <w:rPr>
          <w:sz w:val="28"/>
        </w:rPr>
        <w:t xml:space="preserve"> Дмитрия Михайловича признать виновным в совершении административного правонарушения, предусмотренного частью 2 статьи 12.26 Кодекса Российской</w:t>
      </w:r>
      <w:r>
        <w:rPr>
          <w:sz w:val="28"/>
        </w:rPr>
        <w:t xml:space="preserve"> Федерации об административных</w:t>
      </w:r>
      <w:r>
        <w:br w:type="page"/>
      </w:r>
      <w:r>
        <w:rPr>
          <w:sz w:val="28"/>
        </w:rPr>
        <w:t>правонарушениях, и назначить ему административное наказание в виде административного ареста сроком на 13 (тринадцать) суток.</w:t>
      </w:r>
    </w:p>
    <w:p w:rsidR="00AF2A08">
      <w:pPr>
        <w:widowControl w:val="0"/>
        <w:spacing w:line="322" w:lineRule="atLeast"/>
        <w:ind w:left="20" w:firstLine="700"/>
        <w:jc w:val="both"/>
      </w:pPr>
      <w:r>
        <w:rPr>
          <w:sz w:val="28"/>
        </w:rPr>
        <w:t>Срок административного ареста исчислять с момента вынесения данного постановления, то есть с время 2</w:t>
      </w:r>
      <w:r>
        <w:rPr>
          <w:sz w:val="28"/>
        </w:rPr>
        <w:t>0 августа 2019 года.</w:t>
      </w:r>
    </w:p>
    <w:p w:rsidR="00AF2A08">
      <w:pPr>
        <w:widowControl w:val="0"/>
        <w:spacing w:after="633" w:line="322" w:lineRule="atLeast"/>
        <w:ind w:left="20" w:firstLine="700"/>
        <w:jc w:val="both"/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AF2A08">
      <w:pPr>
        <w:widowControl w:val="0"/>
        <w:spacing w:line="280" w:lineRule="atLeast"/>
        <w:ind w:left="20"/>
        <w:jc w:val="both"/>
      </w:pPr>
      <w:r>
        <w:rPr>
          <w:sz w:val="28"/>
        </w:rPr>
        <w:t>Мировой судья</w:t>
      </w:r>
    </w:p>
    <w:sectPr w:rsidSect="00AF2A0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F2A08"/>
    <w:rsid w:val="0000296A"/>
    <w:rsid w:val="00AF2A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