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2106" w:rsidP="00326B11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Дело № 5-72-355/2023</w:t>
      </w:r>
    </w:p>
    <w:p w:rsidR="00AF2106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УИД 91MS0072-телефон-телефон</w:t>
      </w:r>
    </w:p>
    <w:p w:rsidR="00AF210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AF2106">
      <w:pPr>
        <w:spacing w:after="160"/>
        <w:jc w:val="both"/>
      </w:pPr>
      <w:r>
        <w:rPr>
          <w:sz w:val="27"/>
        </w:rPr>
        <w:t xml:space="preserve">25 августа 2023 года </w:t>
      </w:r>
      <w:r w:rsidR="00326B11">
        <w:rPr>
          <w:sz w:val="27"/>
        </w:rPr>
        <w:t xml:space="preserve">                                                                                        </w:t>
      </w:r>
      <w:r>
        <w:rPr>
          <w:sz w:val="27"/>
        </w:rPr>
        <w:t>г. Саки</w:t>
      </w:r>
    </w:p>
    <w:p w:rsidR="00AF2106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AF2106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 xml:space="preserve">с участием </w:t>
      </w:r>
      <w:r>
        <w:rPr>
          <w:sz w:val="27"/>
        </w:rPr>
        <w:t xml:space="preserve">лица, привлекаемого к ответственности – Лукашенко Э.Г., </w:t>
      </w:r>
    </w:p>
    <w:p w:rsidR="00AF2106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AF2106">
      <w:pPr>
        <w:widowControl w:val="0"/>
        <w:spacing w:line="322" w:lineRule="atLeast"/>
        <w:ind w:right="20" w:firstLine="708"/>
        <w:jc w:val="both"/>
      </w:pPr>
      <w:r>
        <w:rPr>
          <w:b/>
          <w:spacing w:val="1"/>
          <w:sz w:val="27"/>
        </w:rPr>
        <w:t>Лукашенко Эдуарда Георгиевича</w:t>
      </w:r>
      <w:r>
        <w:rPr>
          <w:spacing w:val="1"/>
          <w:sz w:val="27"/>
        </w:rPr>
        <w:t>, паспортные данные УССР,</w:t>
      </w:r>
      <w:r>
        <w:rPr>
          <w:spacing w:val="1"/>
          <w:sz w:val="27"/>
        </w:rPr>
        <w:t xml:space="preserve"> гражданина Российской Федерации (паспортные данные), имеющего среднее образование, женатого, имеющего одного несовершеннолетнего ребенка, не работающего, зарегистрированного и проживающего по адресу: адрес</w:t>
      </w:r>
      <w:r>
        <w:rPr>
          <w:sz w:val="27"/>
        </w:rPr>
        <w:t>,</w:t>
      </w:r>
    </w:p>
    <w:p w:rsidR="00AF2106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</w:t>
      </w:r>
      <w:r>
        <w:rPr>
          <w:sz w:val="27"/>
        </w:rPr>
        <w:t xml:space="preserve">ости за правонарушение, предусмотренное ч. 1 ст. 6.8 Кодекса Российской Федерации об административных правонарушениях, </w:t>
      </w:r>
    </w:p>
    <w:p w:rsidR="00AF2106">
      <w:pPr>
        <w:spacing w:after="160"/>
        <w:jc w:val="center"/>
      </w:pPr>
      <w:r>
        <w:rPr>
          <w:b/>
          <w:sz w:val="27"/>
        </w:rPr>
        <w:t>УСТАНОВИЛ:</w:t>
      </w:r>
    </w:p>
    <w:p w:rsidR="00AF2106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pacing w:val="1"/>
          <w:sz w:val="27"/>
        </w:rPr>
        <w:t>в ходе осмотра места происшествия по месту жительства Лукашенко Э.Г., расположенного по адресу: адрес, было обна</w:t>
      </w:r>
      <w:r>
        <w:rPr>
          <w:spacing w:val="1"/>
          <w:sz w:val="27"/>
        </w:rPr>
        <w:t>ружено и изъято вещество растительного происхождения серо-зеленого цвета в высушенном и измельченном состоянии со специфическим запахом, которое согласно заключения эксперта № 1/1453 от дата, выданного Экспертно-криминалистическим центром МВД по Республике</w:t>
      </w:r>
      <w:r>
        <w:rPr>
          <w:spacing w:val="1"/>
          <w:sz w:val="27"/>
        </w:rPr>
        <w:t xml:space="preserve"> Крым, является наркотическим средством </w:t>
      </w:r>
      <w:r>
        <w:rPr>
          <w:spacing w:val="1"/>
          <w:sz w:val="27"/>
        </w:rPr>
        <w:t>каннабис</w:t>
      </w:r>
      <w:r>
        <w:rPr>
          <w:spacing w:val="1"/>
          <w:sz w:val="27"/>
        </w:rPr>
        <w:t xml:space="preserve"> (марихуана), массой 0,30 г</w:t>
      </w:r>
      <w:r>
        <w:rPr>
          <w:sz w:val="27"/>
        </w:rPr>
        <w:t xml:space="preserve">, которое </w:t>
      </w:r>
      <w:r>
        <w:rPr>
          <w:spacing w:val="1"/>
          <w:sz w:val="27"/>
        </w:rPr>
        <w:t>Лукашенко Э.Г.</w:t>
      </w:r>
      <w:r>
        <w:rPr>
          <w:sz w:val="27"/>
        </w:rPr>
        <w:t xml:space="preserve"> хранил для личного употребления, без цели сбыта. </w:t>
      </w:r>
    </w:p>
    <w:p w:rsidR="00AF210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В судебном заседании </w:t>
      </w:r>
      <w:r>
        <w:rPr>
          <w:spacing w:val="1"/>
          <w:sz w:val="27"/>
        </w:rPr>
        <w:t xml:space="preserve">Лукашенко Э.Г. </w:t>
      </w:r>
      <w:r>
        <w:rPr>
          <w:sz w:val="27"/>
        </w:rPr>
        <w:t xml:space="preserve">вину в совершении вышеуказанного правонарушения </w:t>
      </w:r>
      <w:r>
        <w:rPr>
          <w:sz w:val="27"/>
        </w:rPr>
        <w:t>признала в полном объе</w:t>
      </w:r>
      <w:r>
        <w:rPr>
          <w:sz w:val="27"/>
        </w:rPr>
        <w:t>ме и пояснил</w:t>
      </w:r>
      <w:r>
        <w:rPr>
          <w:sz w:val="27"/>
        </w:rPr>
        <w:t xml:space="preserve">, что при указанных в протоколе об административном правонарушении обстоятельствах у него сотрудниками правоохранительных органов было обнаружено и изъято наркотическое средство марихуана, которое он хранил для личного потребления. В настоящее </w:t>
      </w:r>
      <w:r>
        <w:rPr>
          <w:sz w:val="27"/>
        </w:rPr>
        <w:t>время наркотические средства не употребляет. Количество и вид обнаруженного и изъятого наркотического средства не оспаривает. В содеянном раскаялся.</w:t>
      </w:r>
    </w:p>
    <w:p w:rsidR="00AF210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Выслушав </w:t>
      </w:r>
      <w:r>
        <w:rPr>
          <w:spacing w:val="1"/>
          <w:sz w:val="27"/>
        </w:rPr>
        <w:t>Лукашенко Э.Г.</w:t>
      </w:r>
      <w:r>
        <w:rPr>
          <w:sz w:val="27"/>
        </w:rPr>
        <w:t xml:space="preserve">, исследовав материалы дела, суд пришел к выводу о наличии в действиях </w:t>
      </w:r>
      <w:r>
        <w:rPr>
          <w:spacing w:val="1"/>
          <w:sz w:val="27"/>
        </w:rPr>
        <w:t>Лукашенко Э.Г</w:t>
      </w:r>
      <w:r>
        <w:rPr>
          <w:spacing w:val="1"/>
          <w:sz w:val="27"/>
        </w:rPr>
        <w:t>.</w:t>
      </w:r>
      <w:r>
        <w:rPr>
          <w:sz w:val="27"/>
        </w:rPr>
        <w:t xml:space="preserve"> состава правонарушения, предусмотренного частью 1 статьи 6.8 КоАП РФ исходя из следующего.</w:t>
      </w:r>
    </w:p>
    <w:p w:rsidR="00AF210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</w:t>
      </w:r>
      <w:r>
        <w:rPr>
          <w:sz w:val="27"/>
        </w:rPr>
        <w:t>физического или юридического лица</w:t>
      </w:r>
      <w:r>
        <w:rPr>
          <w:sz w:val="27"/>
        </w:rP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210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В соответствии с ч. 1 ст. 6.8 КоАП РФ незаконные приобретение, хранение, перевозка, изготовление, </w:t>
      </w:r>
      <w:r>
        <w:rPr>
          <w:sz w:val="27"/>
        </w:rPr>
        <w:t xml:space="preserve">переработка без цели сбыта наркотических средств, психотропных веществ или их </w:t>
      </w:r>
      <w:hyperlink r:id="rId4" w:anchor="dst100015" w:history="1">
        <w:r>
          <w:rPr>
            <w:color w:val="0000FF"/>
            <w:sz w:val="27"/>
            <w:u w:val="single"/>
          </w:rPr>
          <w:t>аналогов</w:t>
        </w:r>
      </w:hyperlink>
      <w:r>
        <w:rPr>
          <w:sz w:val="27"/>
        </w:rPr>
        <w:t>, а также незаконные приобретение, хранение,</w:t>
      </w:r>
      <w:r>
        <w:rPr>
          <w:sz w:val="27"/>
        </w:rPr>
        <w:t xml:space="preserve"> перевозка без цели сбыта </w:t>
      </w:r>
      <w:hyperlink r:id="rId5" w:anchor="dst100014" w:history="1">
        <w:r>
          <w:rPr>
            <w:color w:val="0000FF"/>
            <w:sz w:val="27"/>
            <w:u w:val="single"/>
          </w:rPr>
          <w:t>растений</w:t>
        </w:r>
      </w:hyperlink>
      <w:r>
        <w:rPr>
          <w:sz w:val="27"/>
        </w:rPr>
        <w:t>, содержащих наркотические средства или психотропные вещества, либо их частей, содержащих нарко</w:t>
      </w:r>
      <w:r>
        <w:rPr>
          <w:sz w:val="27"/>
        </w:rPr>
        <w:t>тические средства или психотропные вещества, -</w:t>
      </w:r>
      <w:r>
        <w:rPr>
          <w:sz w:val="27"/>
        </w:rPr>
        <w:t xml:space="preserve"> влекут наложение административного штрафа в размере от четырех тысяч до</w:t>
      </w:r>
      <w:r>
        <w:rPr>
          <w:sz w:val="27"/>
        </w:rPr>
        <w:t xml:space="preserve"> сумма прописью или административный арест на срок до пятнадцати суток.</w:t>
      </w:r>
    </w:p>
    <w:p w:rsidR="00AF2106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Факт совершения Лукашенко Э.Г.</w:t>
      </w:r>
      <w:r>
        <w:rPr>
          <w:spacing w:val="1"/>
          <w:sz w:val="27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</w:t>
      </w:r>
      <w:r>
        <w:rPr>
          <w:sz w:val="27"/>
        </w:rPr>
        <w:t>:</w:t>
      </w:r>
    </w:p>
    <w:p w:rsidR="00AF210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- протокол об административном правонарушении 82 01 № 117866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F210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- объяснением </w:t>
      </w:r>
      <w:r>
        <w:rPr>
          <w:spacing w:val="1"/>
          <w:sz w:val="27"/>
        </w:rPr>
        <w:t>Лукашенко Э.</w:t>
      </w:r>
      <w:r>
        <w:rPr>
          <w:spacing w:val="1"/>
          <w:sz w:val="27"/>
        </w:rPr>
        <w:t>Г.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который не оспаривал суть изложенных в протоколе об административном правонарушении обстоятельств;</w:t>
      </w:r>
    </w:p>
    <w:p w:rsidR="00AF2106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- рапортами должностных лиц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</w:t>
      </w:r>
      <w:r>
        <w:rPr>
          <w:spacing w:val="1"/>
          <w:sz w:val="27"/>
        </w:rPr>
        <w:t>, от дата;</w:t>
      </w:r>
    </w:p>
    <w:p w:rsidR="00AF2106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 xml:space="preserve">- протоколом осмотра места происшествия </w:t>
      </w:r>
      <w:r>
        <w:rPr>
          <w:spacing w:val="1"/>
          <w:sz w:val="27"/>
        </w:rPr>
        <w:t>от</w:t>
      </w:r>
      <w:r>
        <w:rPr>
          <w:spacing w:val="1"/>
          <w:sz w:val="27"/>
        </w:rPr>
        <w:t xml:space="preserve"> дата, с </w:t>
      </w:r>
      <w:r>
        <w:rPr>
          <w:spacing w:val="1"/>
          <w:sz w:val="27"/>
        </w:rPr>
        <w:t>фототаблицей</w:t>
      </w:r>
      <w:r>
        <w:rPr>
          <w:spacing w:val="1"/>
          <w:sz w:val="27"/>
        </w:rPr>
        <w:t xml:space="preserve"> к нему;</w:t>
      </w:r>
    </w:p>
    <w:p w:rsidR="00AF2106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- з</w:t>
      </w:r>
      <w:r>
        <w:rPr>
          <w:spacing w:val="1"/>
          <w:sz w:val="27"/>
        </w:rPr>
        <w:t xml:space="preserve">аключением эксперта № 1/1453 </w:t>
      </w:r>
      <w:r>
        <w:rPr>
          <w:spacing w:val="1"/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pacing w:val="1"/>
          <w:sz w:val="27"/>
        </w:rPr>
        <w:t>дата</w:t>
      </w:r>
      <w:r>
        <w:rPr>
          <w:spacing w:val="1"/>
          <w:sz w:val="27"/>
        </w:rPr>
        <w:t>, выданного Экспертно-криминалистическим центром МВД по Республике Крым, согласно выводам которого, представленное на экспертизу вещество растительного происхождения массой 0,30 г (в перерасчете на высушенное вещество) я</w:t>
      </w:r>
      <w:r>
        <w:rPr>
          <w:spacing w:val="1"/>
          <w:sz w:val="27"/>
        </w:rPr>
        <w:t xml:space="preserve">вляется наркотическим средством </w:t>
      </w:r>
      <w:r>
        <w:rPr>
          <w:spacing w:val="1"/>
          <w:sz w:val="27"/>
        </w:rPr>
        <w:t>каннабис</w:t>
      </w:r>
      <w:r>
        <w:rPr>
          <w:spacing w:val="1"/>
          <w:sz w:val="27"/>
        </w:rPr>
        <w:t xml:space="preserve"> (марихуана);</w:t>
      </w:r>
    </w:p>
    <w:p w:rsidR="00AF2106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признательными показаниями </w:t>
      </w:r>
      <w:r>
        <w:rPr>
          <w:spacing w:val="1"/>
          <w:sz w:val="27"/>
        </w:rPr>
        <w:t>Лукашенко Э.Г.</w:t>
      </w:r>
      <w:r>
        <w:rPr>
          <w:sz w:val="27"/>
        </w:rPr>
        <w:t>, данными в судебном заседании.</w:t>
      </w:r>
    </w:p>
    <w:p w:rsidR="00AF2106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</w:t>
      </w:r>
      <w:r>
        <w:rPr>
          <w:spacing w:val="1"/>
          <w:sz w:val="27"/>
        </w:rPr>
        <w:t xml:space="preserve"> в соответствии с требованиями закона, имеют надлежащую процессуальную форму.</w:t>
      </w:r>
    </w:p>
    <w:p w:rsidR="00AF2106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</w:t>
      </w:r>
      <w:r>
        <w:rPr>
          <w:spacing w:val="1"/>
          <w:sz w:val="27"/>
        </w:rPr>
        <w:t>и Лукашенко Э.Г. в совершении административного правонарушения, предусмотренного ч. 1 ст. 6.8 КоАП РФ.</w:t>
      </w:r>
    </w:p>
    <w:p w:rsidR="00AF210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pacing w:val="1"/>
          <w:sz w:val="27"/>
        </w:rPr>
        <w:t>Лукашенко Э.Г.</w:t>
      </w:r>
      <w:r>
        <w:rPr>
          <w:sz w:val="27"/>
        </w:rPr>
        <w:t xml:space="preserve"> имеется состав правонарушения, предусмотренного частью 1 статьи 6.8 КоАП РФ, а именно: незаконное хр</w:t>
      </w:r>
      <w:r>
        <w:rPr>
          <w:sz w:val="27"/>
        </w:rPr>
        <w:t>анение без цели сбыта наркотических средств.</w:t>
      </w:r>
    </w:p>
    <w:p w:rsidR="00AF210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>
        <w:rPr>
          <w:sz w:val="27"/>
        </w:rPr>
        <w:t>а, смягчающие и отягчающие административную ответственность.</w:t>
      </w:r>
    </w:p>
    <w:p w:rsidR="00AF210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учитывая признание вины и раскаяние </w:t>
      </w:r>
      <w:r>
        <w:rPr>
          <w:spacing w:val="1"/>
          <w:sz w:val="27"/>
        </w:rPr>
        <w:t>Лукашенко Э.Г.</w:t>
      </w:r>
      <w:r>
        <w:rPr>
          <w:sz w:val="27"/>
        </w:rPr>
        <w:t xml:space="preserve"> в </w:t>
      </w:r>
      <w:r>
        <w:rPr>
          <w:sz w:val="27"/>
        </w:rPr>
        <w:t>содеянном, что мировой судья признает обстоятельствами, смягчающи</w:t>
      </w:r>
      <w:r>
        <w:rPr>
          <w:sz w:val="27"/>
        </w:rPr>
        <w:t xml:space="preserve">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pacing w:val="1"/>
          <w:sz w:val="27"/>
        </w:rPr>
        <w:t xml:space="preserve">Лукашенко Э.Г., </w:t>
      </w:r>
      <w:r>
        <w:rPr>
          <w:sz w:val="27"/>
        </w:rPr>
        <w:t>мировой судья пришел к выводу о возможности назначить ему административное наказание в виде административ</w:t>
      </w:r>
      <w:r>
        <w:rPr>
          <w:sz w:val="27"/>
        </w:rPr>
        <w:t>ного штрафа в нижнем пределе санкции статьи.</w:t>
      </w:r>
    </w:p>
    <w:p w:rsidR="00AF2106">
      <w:pPr>
        <w:widowControl w:val="0"/>
        <w:spacing w:line="322" w:lineRule="atLeast"/>
        <w:ind w:left="20" w:right="20" w:firstLine="760"/>
        <w:jc w:val="both"/>
      </w:pPr>
      <w:r>
        <w:rPr>
          <w:spacing w:val="1"/>
          <w:sz w:val="27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pacing w:val="1"/>
          <w:sz w:val="27"/>
        </w:rPr>
        <w:t>преку</w:t>
      </w:r>
      <w:r>
        <w:rPr>
          <w:spacing w:val="1"/>
          <w:sz w:val="27"/>
        </w:rPr>
        <w:t>рсорах</w:t>
      </w:r>
      <w:r>
        <w:rPr>
          <w:spacing w:val="1"/>
          <w:sz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pacing w:val="1"/>
          <w:sz w:val="27"/>
        </w:rPr>
        <w:t>психоактивные</w:t>
      </w:r>
      <w:r>
        <w:rPr>
          <w:spacing w:val="1"/>
          <w:sz w:val="27"/>
        </w:rPr>
        <w:t xml:space="preserve"> вещества, судья может возложить на такое лицо обязанность пройти диагностику</w:t>
      </w:r>
      <w:r>
        <w:rPr>
          <w:spacing w:val="1"/>
          <w:sz w:val="27"/>
        </w:rPr>
        <w:t xml:space="preserve">, </w:t>
      </w:r>
      <w:r>
        <w:rPr>
          <w:sz w:val="27"/>
        </w:rPr>
        <w:t>профилактические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веществ.</w:t>
      </w:r>
    </w:p>
    <w:p w:rsidR="00AF210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Прин</w:t>
      </w:r>
      <w:r>
        <w:rPr>
          <w:sz w:val="27"/>
        </w:rPr>
        <w:t xml:space="preserve">имая во внимание, что </w:t>
      </w:r>
      <w:r>
        <w:rPr>
          <w:spacing w:val="1"/>
          <w:sz w:val="27"/>
        </w:rPr>
        <w:t>Лукашенко Э.Г.</w:t>
      </w:r>
      <w:r>
        <w:rPr>
          <w:sz w:val="27"/>
        </w:rPr>
        <w:t xml:space="preserve"> незаконно хранил без цели сбыта наркотическое средство, мировой судья </w:t>
      </w:r>
      <w:r>
        <w:rPr>
          <w:sz w:val="27"/>
        </w:rPr>
        <w:t xml:space="preserve">приходит к выводу о необходимости возложения на </w:t>
      </w:r>
      <w:r>
        <w:rPr>
          <w:spacing w:val="1"/>
          <w:sz w:val="27"/>
        </w:rPr>
        <w:t>Лукашенко Э.Г.</w:t>
      </w:r>
      <w:r>
        <w:rPr>
          <w:sz w:val="27"/>
        </w:rPr>
        <w:t xml:space="preserve"> обязанности пройти</w:t>
      </w:r>
      <w:r>
        <w:rPr>
          <w:sz w:val="27"/>
        </w:rPr>
        <w:t xml:space="preserve"> диагностику, профилактические мероприятия, лечение от наркомании, м</w:t>
      </w:r>
      <w:r>
        <w:rPr>
          <w:sz w:val="27"/>
        </w:rPr>
        <w:t xml:space="preserve">едицинскую и социальную реабилитацию в связи с потреблением наркотических средств. </w:t>
      </w:r>
    </w:p>
    <w:p w:rsidR="00AF210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Согласно требованиям части 3 статьи 29.10 частью 1 статьи 6.9 КоАП РФ в постановлении по делу об административном правонарушении должны быть решены вопросы об изъятых вещах</w:t>
      </w:r>
      <w:r>
        <w:rPr>
          <w:spacing w:val="1"/>
          <w:sz w:val="27"/>
        </w:rPr>
        <w:t xml:space="preserve">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F2106">
      <w:pPr>
        <w:widowControl w:val="0"/>
        <w:spacing w:line="322" w:lineRule="atLeast"/>
        <w:ind w:left="20" w:right="20" w:firstLine="688"/>
        <w:jc w:val="both"/>
        <w:rPr>
          <w:sz w:val="27"/>
        </w:rPr>
      </w:pPr>
      <w:r>
        <w:rPr>
          <w:sz w:val="27"/>
        </w:rPr>
        <w:t>На основании изложенн</w:t>
      </w:r>
      <w:r>
        <w:rPr>
          <w:sz w:val="27"/>
        </w:rPr>
        <w:t>ого, руководствуясь ст. ст. 4.1, 29.9, 29.10 Кодекса Российской Федерации об административных правонарушениях, мировой судья,</w:t>
      </w:r>
    </w:p>
    <w:p w:rsidR="00326B11">
      <w:pPr>
        <w:widowControl w:val="0"/>
        <w:spacing w:line="322" w:lineRule="atLeast"/>
        <w:ind w:left="20" w:right="20" w:firstLine="688"/>
        <w:jc w:val="both"/>
      </w:pPr>
    </w:p>
    <w:p w:rsidR="00AF2106" w:rsidP="00326B11">
      <w:pPr>
        <w:jc w:val="center"/>
      </w:pPr>
      <w:r>
        <w:rPr>
          <w:sz w:val="27"/>
        </w:rPr>
        <w:t>ПОСТАНОВИЛ:</w:t>
      </w:r>
    </w:p>
    <w:p w:rsidR="00AF2106" w:rsidP="00326B11">
      <w:pPr>
        <w:ind w:firstLine="708"/>
        <w:jc w:val="both"/>
      </w:pPr>
      <w:r>
        <w:rPr>
          <w:b/>
          <w:sz w:val="27"/>
        </w:rPr>
        <w:t>Лукашенко Эдуарда Георгиевича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</w:t>
      </w:r>
      <w:r>
        <w:rPr>
          <w:sz w:val="27"/>
        </w:rPr>
        <w:t>ст. 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F2106">
      <w:pPr>
        <w:ind w:firstLine="708"/>
        <w:jc w:val="both"/>
      </w:pPr>
      <w:r>
        <w:rPr>
          <w:sz w:val="27"/>
        </w:rPr>
        <w:t xml:space="preserve">Возложить на Лукашенко Э.Г. обязанность пройти диагностику, профилактические мероприятия, </w:t>
      </w:r>
      <w:r>
        <w:rPr>
          <w:sz w:val="27"/>
        </w:rPr>
        <w:t xml:space="preserve">лечение от наркомании в связи с потреблением наркотических средств без назначения врача, </w:t>
      </w:r>
      <w:r>
        <w:rPr>
          <w:sz w:val="27"/>
          <w:u w:val="single"/>
        </w:rPr>
        <w:t>обязав его в течение месяца</w:t>
      </w:r>
      <w:r>
        <w:rPr>
          <w:sz w:val="27"/>
        </w:rPr>
        <w:t xml:space="preserve"> со дня вступления постановления по делу об административном правонарушении в законную силу обратиться в ГБУЗ «Крымский научно-практический </w:t>
      </w:r>
      <w:r>
        <w:rPr>
          <w:sz w:val="27"/>
        </w:rPr>
        <w:t>центр наркологии», расположенный по адресу: адрес.</w:t>
      </w:r>
    </w:p>
    <w:p w:rsidR="00AF210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AF2106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AF2106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AF2106">
      <w:pPr>
        <w:ind w:firstLine="708"/>
        <w:jc w:val="both"/>
      </w:pPr>
      <w:r>
        <w:rPr>
          <w:sz w:val="27"/>
        </w:rPr>
        <w:t>ОГРН 1149102019164</w:t>
      </w:r>
    </w:p>
    <w:p w:rsidR="00AF2106">
      <w:pPr>
        <w:ind w:firstLine="708"/>
        <w:jc w:val="both"/>
      </w:pPr>
      <w:r>
        <w:rPr>
          <w:sz w:val="27"/>
        </w:rPr>
        <w:t>Банковские реквизиты:</w:t>
      </w:r>
    </w:p>
    <w:p w:rsidR="00AF210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AF2106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AF2106">
      <w:pPr>
        <w:ind w:firstLine="708"/>
        <w:jc w:val="both"/>
      </w:pPr>
      <w:r>
        <w:rPr>
          <w:sz w:val="27"/>
        </w:rPr>
        <w:t xml:space="preserve">ИНН: телефон </w:t>
      </w:r>
    </w:p>
    <w:p w:rsidR="00AF2106">
      <w:pPr>
        <w:ind w:firstLine="708"/>
        <w:jc w:val="both"/>
      </w:pPr>
      <w:r>
        <w:rPr>
          <w:sz w:val="27"/>
        </w:rPr>
        <w:t>КПП: 910201001</w:t>
      </w:r>
    </w:p>
    <w:p w:rsidR="00AF2106">
      <w:pPr>
        <w:ind w:firstLine="708"/>
        <w:jc w:val="both"/>
      </w:pPr>
      <w:r>
        <w:rPr>
          <w:sz w:val="27"/>
        </w:rPr>
        <w:t>БИК: 013510002</w:t>
      </w:r>
    </w:p>
    <w:p w:rsidR="00AF2106">
      <w:pPr>
        <w:ind w:firstLine="708"/>
        <w:jc w:val="both"/>
      </w:pPr>
      <w:r>
        <w:rPr>
          <w:sz w:val="27"/>
        </w:rPr>
        <w:t>Единый казначейский счет 401028106453700000</w:t>
      </w:r>
      <w:r>
        <w:rPr>
          <w:sz w:val="27"/>
        </w:rPr>
        <w:t>35</w:t>
      </w:r>
    </w:p>
    <w:p w:rsidR="00AF210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AF2106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AF2106">
      <w:pPr>
        <w:ind w:firstLine="708"/>
        <w:jc w:val="both"/>
      </w:pPr>
      <w:r>
        <w:rPr>
          <w:sz w:val="27"/>
        </w:rPr>
        <w:t>ОКТМО 35643000</w:t>
      </w:r>
    </w:p>
    <w:p w:rsidR="00AF210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F2106">
      <w:pPr>
        <w:ind w:firstLine="708"/>
        <w:jc w:val="both"/>
      </w:pPr>
      <w:r>
        <w:rPr>
          <w:sz w:val="27"/>
        </w:rPr>
        <w:t>УИН 0410760300725003542306105</w:t>
      </w:r>
    </w:p>
    <w:p w:rsidR="00AF2106">
      <w:pPr>
        <w:ind w:left="20" w:firstLine="708"/>
        <w:jc w:val="both"/>
      </w:pPr>
      <w:r>
        <w:rPr>
          <w:sz w:val="27"/>
        </w:rPr>
        <w:t>Квитанцию об оплате административного штрафа следует представить в с</w:t>
      </w:r>
      <w:r>
        <w:rPr>
          <w:sz w:val="27"/>
        </w:rPr>
        <w:t xml:space="preserve">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 </w:t>
      </w:r>
    </w:p>
    <w:p w:rsidR="00AF2106">
      <w:pPr>
        <w:ind w:left="20" w:firstLine="708"/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</w:t>
      </w:r>
      <w:r>
        <w:rPr>
          <w:sz w:val="27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2106">
      <w:pPr>
        <w:ind w:left="20" w:firstLine="708"/>
        <w:jc w:val="both"/>
      </w:pPr>
      <w:r>
        <w:rPr>
          <w:sz w:val="27"/>
        </w:rPr>
        <w:t>Изъятое наркотическое средс</w:t>
      </w:r>
      <w:r>
        <w:rPr>
          <w:sz w:val="27"/>
        </w:rPr>
        <w:t xml:space="preserve">тво: вещество растительного происхождения массой 0,30 г (в перерасчете на высушенное вещество), являющиеся наркотическим средством </w:t>
      </w:r>
      <w:r>
        <w:rPr>
          <w:sz w:val="27"/>
        </w:rPr>
        <w:t>каннабис</w:t>
      </w:r>
      <w:r>
        <w:rPr>
          <w:sz w:val="27"/>
        </w:rPr>
        <w:t xml:space="preserve"> (марихуана), хранящиеся в камере хранения вещественных доказательств МО МВД России «</w:t>
      </w:r>
      <w:r>
        <w:rPr>
          <w:sz w:val="27"/>
        </w:rPr>
        <w:t>Сакский</w:t>
      </w:r>
      <w:r>
        <w:rPr>
          <w:sz w:val="27"/>
        </w:rPr>
        <w:t>», после вступления поста</w:t>
      </w:r>
      <w:r>
        <w:rPr>
          <w:sz w:val="27"/>
        </w:rPr>
        <w:t>новления в законную силу - уничтожить.</w:t>
      </w:r>
    </w:p>
    <w:p w:rsidR="00AF2106">
      <w:pPr>
        <w:ind w:left="20" w:firstLine="708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 </w:t>
      </w:r>
    </w:p>
    <w:p w:rsidR="00AF2106">
      <w:pPr>
        <w:ind w:left="20" w:firstLine="708"/>
        <w:jc w:val="both"/>
      </w:pPr>
      <w:r>
        <w:rPr>
          <w:sz w:val="27"/>
        </w:rPr>
        <w:t>Поста</w:t>
      </w:r>
      <w:r>
        <w:rPr>
          <w:sz w:val="27"/>
        </w:rPr>
        <w:t xml:space="preserve">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</w:t>
      </w:r>
      <w:r>
        <w:rPr>
          <w:sz w:val="27"/>
        </w:rPr>
        <w:t>Саки) Республики Крым.</w:t>
      </w:r>
    </w:p>
    <w:p w:rsidR="00326B11">
      <w:pPr>
        <w:ind w:left="20" w:firstLine="708"/>
        <w:jc w:val="both"/>
        <w:rPr>
          <w:sz w:val="27"/>
        </w:rPr>
      </w:pPr>
    </w:p>
    <w:p w:rsidR="00AF2106">
      <w:pPr>
        <w:ind w:left="20" w:firstLine="708"/>
        <w:jc w:val="both"/>
      </w:pPr>
      <w:r>
        <w:rPr>
          <w:sz w:val="27"/>
        </w:rPr>
        <w:t>Мировой судья Е.В. Костюкова</w:t>
      </w:r>
    </w:p>
    <w:p w:rsidR="00AF210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06"/>
    <w:rsid w:val="00326B11"/>
    <w:rsid w:val="004E44B5"/>
    <w:rsid w:val="00AF2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7437/bb9e97fad9d14ac66df4b6e67c453d1be3b77b4c/" TargetMode="External" /><Relationship Id="rId5" Type="http://schemas.openxmlformats.org/officeDocument/2006/relationships/hyperlink" Target="http://www.consultant.ru/document/cons_doc_LAW_107635/7007fb8f39ca6c1ecc2c03009bfc9526934decc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