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561A6">
      <w:pPr>
        <w:spacing w:line="280" w:lineRule="atLeast"/>
        <w:ind w:firstLine="709"/>
        <w:jc w:val="right"/>
      </w:pPr>
      <w:r>
        <w:rPr>
          <w:sz w:val="28"/>
        </w:rPr>
        <w:t>Дело № 5-72-356/2023</w:t>
      </w:r>
    </w:p>
    <w:p w:rsidR="005561A6">
      <w:pPr>
        <w:spacing w:line="270" w:lineRule="atLeast"/>
        <w:ind w:firstLine="709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761554">
      <w:pPr>
        <w:spacing w:line="270" w:lineRule="atLeast"/>
        <w:ind w:firstLine="709"/>
        <w:jc w:val="right"/>
      </w:pPr>
    </w:p>
    <w:p w:rsidR="005561A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561A6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5561A6">
      <w:pPr>
        <w:spacing w:after="160"/>
        <w:ind w:firstLine="708"/>
        <w:jc w:val="both"/>
      </w:pPr>
      <w:r>
        <w:rPr>
          <w:sz w:val="28"/>
        </w:rPr>
        <w:t xml:space="preserve">29 августа 2023 года                                                                           </w:t>
      </w:r>
      <w:r>
        <w:rPr>
          <w:sz w:val="28"/>
        </w:rPr>
        <w:t>г. Саки</w:t>
      </w:r>
    </w:p>
    <w:p w:rsidR="005561A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>Республики Крым Костюкова Елена Валериевна,</w:t>
      </w:r>
    </w:p>
    <w:p w:rsidR="005561A6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Лаврова С.Н., </w:t>
      </w:r>
    </w:p>
    <w:p w:rsidR="005561A6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>в отношении:</w:t>
      </w:r>
    </w:p>
    <w:p w:rsidR="005561A6">
      <w:pPr>
        <w:spacing w:line="280" w:lineRule="atLeast"/>
        <w:ind w:firstLine="709"/>
        <w:jc w:val="both"/>
      </w:pPr>
      <w:r>
        <w:rPr>
          <w:b/>
          <w:sz w:val="28"/>
        </w:rPr>
        <w:t xml:space="preserve">Лаврова Сергея </w:t>
      </w:r>
      <w:r>
        <w:rPr>
          <w:b/>
          <w:sz w:val="28"/>
        </w:rPr>
        <w:t>Николаевича</w:t>
      </w:r>
      <w:r>
        <w:rPr>
          <w:sz w:val="28"/>
        </w:rPr>
        <w:t>, паспортные данные, гражданина Российской Федерации, имеющего средне-специальное образование, холостого, несовершеннолетних детей не имеющего, не работающего, ранее привлекаемого к административной ответственности, зарегистрированного по адресу</w:t>
      </w:r>
      <w:r>
        <w:rPr>
          <w:sz w:val="28"/>
        </w:rPr>
        <w:t xml:space="preserve">: адрес, фактически проживающего по адресу: адрес, </w:t>
      </w:r>
    </w:p>
    <w:p w:rsidR="005561A6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5561A6">
      <w:pPr>
        <w:spacing w:after="160"/>
        <w:jc w:val="center"/>
      </w:pPr>
      <w:r>
        <w:rPr>
          <w:b/>
          <w:sz w:val="28"/>
        </w:rPr>
        <w:t>УСТАНОВИЛ:</w:t>
      </w:r>
    </w:p>
    <w:p w:rsidR="005561A6">
      <w:pPr>
        <w:ind w:firstLine="708"/>
        <w:jc w:val="both"/>
      </w:pPr>
      <w:r>
        <w:rPr>
          <w:color w:val="0000FF"/>
          <w:sz w:val="28"/>
          <w:u w:val="single"/>
        </w:rPr>
        <w:t>Согласно протокола об а</w:t>
      </w:r>
      <w:r>
        <w:rPr>
          <w:color w:val="0000FF"/>
          <w:sz w:val="28"/>
          <w:u w:val="single"/>
        </w:rPr>
        <w:t xml:space="preserve">дминистративном правонарушении № 82 01 № 117794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гр. Лавров С.Н., зарегистрированный по адресу: адрес, будучи привлеченным к административной ответственности по постановлению по делу об административном правонарушении № 82</w:t>
      </w:r>
      <w:r>
        <w:rPr>
          <w:sz w:val="28"/>
        </w:rPr>
        <w:t xml:space="preserve"> 04 № 070242 от дата по ст. 20.21 КоАП РФ к административному наказанию в виде административного штрафа в размере сумма, вступившим в законную силу дата,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сумма в срок, предусмотренный действующим законодательство</w:t>
      </w:r>
      <w:r>
        <w:rPr>
          <w:sz w:val="28"/>
        </w:rPr>
        <w:t>м и КоАП РФ, то есть не позднее дата.</w:t>
      </w:r>
    </w:p>
    <w:p w:rsidR="005561A6">
      <w:pPr>
        <w:ind w:firstLine="708"/>
        <w:jc w:val="both"/>
      </w:pPr>
      <w:r>
        <w:rPr>
          <w:sz w:val="28"/>
        </w:rPr>
        <w:t xml:space="preserve">Действия (бездействие) Лаврова С.Н.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 xml:space="preserve">РФ - неуплата административного штрафа </w:t>
      </w:r>
      <w:r>
        <w:rPr>
          <w:sz w:val="28"/>
        </w:rPr>
        <w:t>в срок, предусмотренный настоящим Кодексом.</w:t>
      </w:r>
    </w:p>
    <w:p w:rsidR="005561A6">
      <w:pPr>
        <w:ind w:firstLine="708"/>
        <w:jc w:val="both"/>
      </w:pPr>
      <w:r>
        <w:rPr>
          <w:sz w:val="28"/>
        </w:rPr>
        <w:t>В судебном заседании Лавров С.Н. вину в совершении правонарушения, предусмотренного ч. 1 ст. 20.25 КоАП РФ признал полностью, не оспаривал фактические обстоятельства дела, при этом пояснил, что административный ш</w:t>
      </w:r>
      <w:r>
        <w:rPr>
          <w:sz w:val="28"/>
        </w:rPr>
        <w:t>траф не оплатил, поскольку забыл.</w:t>
      </w:r>
    </w:p>
    <w:p w:rsidR="005561A6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</w:t>
      </w:r>
      <w:r>
        <w:rPr>
          <w:sz w:val="28"/>
        </w:rPr>
        <w:t>е установленного законом порядка привлечения лица к административной ответственности.</w:t>
      </w:r>
    </w:p>
    <w:p w:rsidR="005561A6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</w:t>
      </w:r>
      <w:r>
        <w:rPr>
          <w:sz w:val="28"/>
        </w:rPr>
        <w:t>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5561A6">
      <w:pPr>
        <w:ind w:firstLine="708"/>
        <w:jc w:val="both"/>
      </w:pPr>
      <w:r>
        <w:rPr>
          <w:sz w:val="28"/>
        </w:rPr>
        <w:t>Часть 1 ст. 20.25 КоАП РФ предусматривает ответственность за неуплату административного штрафа в срок, пре</w:t>
      </w:r>
      <w:r>
        <w:rPr>
          <w:sz w:val="28"/>
        </w:rPr>
        <w:t xml:space="preserve">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</w:t>
      </w:r>
      <w:r>
        <w:rPr>
          <w:sz w:val="28"/>
        </w:rPr>
        <w:t>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5561A6">
      <w:pPr>
        <w:ind w:firstLine="708"/>
        <w:jc w:val="both"/>
      </w:pPr>
      <w:r>
        <w:rPr>
          <w:sz w:val="28"/>
        </w:rPr>
        <w:t>Выслушав пояснения Лаврова С.Н., исследовав письменные доказательства и фактические данные в совокупности, м</w:t>
      </w:r>
      <w:r>
        <w:rPr>
          <w:sz w:val="28"/>
        </w:rPr>
        <w:t xml:space="preserve">ировой судья приходит к выводу, что вина Лаврова С.Н. во вменяемом ему правонарушении нашла свое подтверждение в судебном заседании следующими доказательствами: </w:t>
      </w:r>
    </w:p>
    <w:p w:rsidR="005561A6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01 № 117794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561A6">
      <w:pPr>
        <w:ind w:firstLine="708"/>
        <w:jc w:val="both"/>
      </w:pPr>
      <w:r>
        <w:rPr>
          <w:sz w:val="28"/>
        </w:rPr>
        <w:t xml:space="preserve">- копией </w:t>
      </w:r>
      <w:r>
        <w:rPr>
          <w:sz w:val="28"/>
        </w:rPr>
        <w:t xml:space="preserve">постановления по делу об административном правонарушении № 82 04 № 070242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Лаврова С.Н. по ст. 20.21 КоАП РФ, вступившим в законную силу дата;</w:t>
      </w:r>
    </w:p>
    <w:p w:rsidR="005561A6">
      <w:pPr>
        <w:ind w:firstLine="708"/>
        <w:jc w:val="both"/>
      </w:pPr>
      <w:r>
        <w:rPr>
          <w:sz w:val="28"/>
        </w:rPr>
        <w:t xml:space="preserve">- объяснением Лаврова С.Н.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561A6">
      <w:pPr>
        <w:ind w:firstLine="708"/>
        <w:jc w:val="both"/>
      </w:pPr>
      <w:r>
        <w:rPr>
          <w:sz w:val="28"/>
        </w:rPr>
        <w:t>- рапортом полицейского ОВ адрес МВД России «</w:t>
      </w:r>
      <w:r>
        <w:rPr>
          <w:sz w:val="28"/>
        </w:rPr>
        <w:t>Сакский</w:t>
      </w:r>
      <w:r>
        <w:rPr>
          <w:sz w:val="28"/>
        </w:rPr>
        <w:t>» млад</w:t>
      </w:r>
      <w:r>
        <w:rPr>
          <w:sz w:val="28"/>
        </w:rPr>
        <w:t xml:space="preserve">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561A6">
      <w:pPr>
        <w:ind w:firstLine="708"/>
        <w:jc w:val="both"/>
      </w:pPr>
      <w:r>
        <w:rPr>
          <w:sz w:val="28"/>
        </w:rPr>
        <w:t>- справкой заместителя командира ОВ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561A6">
      <w:pPr>
        <w:ind w:firstLine="708"/>
        <w:jc w:val="both"/>
      </w:pPr>
      <w:r>
        <w:rPr>
          <w:sz w:val="28"/>
        </w:rPr>
        <w:t xml:space="preserve">- справкой на физическое лицо, содержащую информацию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5561A6">
      <w:pPr>
        <w:ind w:firstLine="708"/>
        <w:jc w:val="both"/>
      </w:pPr>
      <w:r>
        <w:rPr>
          <w:sz w:val="28"/>
        </w:rPr>
        <w:t xml:space="preserve">Указанные выше </w:t>
      </w:r>
      <w:r>
        <w:rPr>
          <w:sz w:val="28"/>
        </w:rPr>
        <w:t>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</w:t>
      </w:r>
      <w:r>
        <w:rPr>
          <w:sz w:val="28"/>
        </w:rPr>
        <w:t>ответствующим должностным лицом. При этом в протоколе отражены все имеющие значение для дела обстоятельства.</w:t>
      </w:r>
    </w:p>
    <w:p w:rsidR="005561A6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</w:t>
      </w:r>
      <w:r>
        <w:rPr>
          <w:sz w:val="28"/>
        </w:rPr>
        <w:t xml:space="preserve">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</w:t>
      </w:r>
      <w:r>
        <w:rPr>
          <w:sz w:val="28"/>
        </w:rPr>
        <w:t xml:space="preserve">вление причин и условий, способствовавших совершению административных правонарушений. </w:t>
      </w:r>
    </w:p>
    <w:p w:rsidR="005561A6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</w:t>
      </w:r>
      <w:r>
        <w:rPr>
          <w:sz w:val="28"/>
        </w:rPr>
        <w:t>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5561A6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5561A6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</w:t>
      </w:r>
      <w:r>
        <w:rPr>
          <w:sz w:val="28"/>
        </w:rPr>
        <w:t xml:space="preserve">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</w:t>
      </w:r>
      <w:r>
        <w:rPr>
          <w:sz w:val="28"/>
        </w:rPr>
        <w:t xml:space="preserve">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5561A6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вина Лаврова С.Н. установлена, а его де</w:t>
      </w:r>
      <w:r>
        <w:rPr>
          <w:sz w:val="28"/>
        </w:rPr>
        <w:t xml:space="preserve">йствия (бездействие) правильно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5561A6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административному делу в отношении Лаврова С.Н. не истек, обстоятельств, исключающих производство по делу, не имеется.</w:t>
      </w:r>
    </w:p>
    <w:p w:rsidR="005561A6">
      <w:pPr>
        <w:ind w:firstLine="708"/>
        <w:jc w:val="both"/>
      </w:pPr>
      <w:r>
        <w:rPr>
          <w:sz w:val="28"/>
        </w:rPr>
        <w:t>В соответствии со ст. 3.1 КоАП РФ</w:t>
      </w:r>
      <w:r>
        <w:rPr>
          <w:sz w:val="2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561A6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>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</w:t>
      </w:r>
      <w:r>
        <w:rPr>
          <w:sz w:val="28"/>
        </w:rPr>
        <w:t>ность.</w:t>
      </w:r>
    </w:p>
    <w:p w:rsidR="005561A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признание вины, что мировой судья признает обстоятельством, смягчающим административную ответственность, отсутствие обстоятельств, отягчающих адми</w:t>
      </w:r>
      <w:r>
        <w:rPr>
          <w:sz w:val="28"/>
        </w:rPr>
        <w:t xml:space="preserve">нистративную ответственность, учитывая данные о личности Лаврова С.Н., согласно сведениям, представленным в материалы дела, ранее привлекаемого к административной ответственности, имущественное положение лица, </w:t>
      </w:r>
      <w:r>
        <w:rPr>
          <w:sz w:val="28"/>
        </w:rPr>
        <w:t>привлекаемого к административной ответственнос</w:t>
      </w:r>
      <w:r>
        <w:rPr>
          <w:sz w:val="28"/>
        </w:rPr>
        <w:t>ти, не имеющего стабильного дохода, мировой судья считает возможным назначить Лаврову</w:t>
      </w:r>
      <w:r>
        <w:rPr>
          <w:sz w:val="28"/>
        </w:rPr>
        <w:t xml:space="preserve"> С.Н.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</w:t>
      </w:r>
      <w:r>
        <w:rPr>
          <w:sz w:val="28"/>
        </w:rPr>
        <w:t xml:space="preserve"> предупреждения совершения новых правонарушений. </w:t>
      </w:r>
    </w:p>
    <w:p w:rsidR="005561A6" w:rsidP="00761554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 xml:space="preserve">КоАП РФ, мировой судья </w:t>
      </w:r>
    </w:p>
    <w:p w:rsidR="00761554" w:rsidP="00761554">
      <w:pPr>
        <w:ind w:firstLine="708"/>
        <w:jc w:val="both"/>
      </w:pPr>
    </w:p>
    <w:p w:rsidR="005561A6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761554">
      <w:pPr>
        <w:ind w:firstLine="426"/>
        <w:jc w:val="center"/>
      </w:pPr>
    </w:p>
    <w:p w:rsidR="005561A6">
      <w:pPr>
        <w:ind w:firstLine="708"/>
        <w:jc w:val="both"/>
      </w:pPr>
      <w:r>
        <w:rPr>
          <w:b/>
          <w:sz w:val="28"/>
        </w:rPr>
        <w:t>Лаврова Сергея Николаевича</w:t>
      </w:r>
      <w:r>
        <w:rPr>
          <w:sz w:val="28"/>
        </w:rPr>
        <w:t xml:space="preserve"> признать виновным в совершении административного правонарушения, п</w:t>
      </w:r>
      <w:r>
        <w:rPr>
          <w:sz w:val="28"/>
        </w:rPr>
        <w:t>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5561A6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5561A6">
      <w:pPr>
        <w:ind w:firstLine="708"/>
        <w:jc w:val="both"/>
      </w:pPr>
      <w:r>
        <w:rPr>
          <w:sz w:val="28"/>
        </w:rPr>
        <w:t>Юридический адрес: адрес, телеф</w:t>
      </w:r>
      <w:r>
        <w:rPr>
          <w:sz w:val="28"/>
        </w:rPr>
        <w:t xml:space="preserve">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5561A6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5561A6">
      <w:pPr>
        <w:ind w:firstLine="708"/>
        <w:jc w:val="both"/>
      </w:pPr>
      <w:r>
        <w:rPr>
          <w:sz w:val="28"/>
        </w:rPr>
        <w:t>ОГРН 1149102019164</w:t>
      </w:r>
    </w:p>
    <w:p w:rsidR="005561A6">
      <w:pPr>
        <w:ind w:firstLine="708"/>
        <w:jc w:val="both"/>
      </w:pPr>
      <w:r>
        <w:rPr>
          <w:sz w:val="28"/>
        </w:rPr>
        <w:t>Банковские реквизиты:</w:t>
      </w:r>
    </w:p>
    <w:p w:rsidR="005561A6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5561A6">
      <w:pPr>
        <w:ind w:firstLine="708"/>
        <w:jc w:val="both"/>
      </w:pPr>
      <w:r>
        <w:rPr>
          <w:sz w:val="28"/>
        </w:rPr>
        <w:t>Наименование банка: Отделе</w:t>
      </w:r>
      <w:r>
        <w:rPr>
          <w:sz w:val="28"/>
        </w:rPr>
        <w:t>ние Республика Крым Банка России//УФК по адрес</w:t>
      </w:r>
    </w:p>
    <w:p w:rsidR="005561A6">
      <w:pPr>
        <w:ind w:firstLine="708"/>
        <w:jc w:val="both"/>
      </w:pPr>
      <w:r>
        <w:rPr>
          <w:sz w:val="28"/>
        </w:rPr>
        <w:t xml:space="preserve">ИНН: телефон </w:t>
      </w:r>
    </w:p>
    <w:p w:rsidR="005561A6">
      <w:pPr>
        <w:ind w:firstLine="708"/>
        <w:jc w:val="both"/>
      </w:pPr>
      <w:r>
        <w:rPr>
          <w:sz w:val="28"/>
        </w:rPr>
        <w:t>КПП: 910201001</w:t>
      </w:r>
    </w:p>
    <w:p w:rsidR="005561A6">
      <w:pPr>
        <w:ind w:firstLine="708"/>
        <w:jc w:val="both"/>
      </w:pPr>
      <w:r>
        <w:rPr>
          <w:sz w:val="28"/>
        </w:rPr>
        <w:t>БИК: 013510002</w:t>
      </w:r>
    </w:p>
    <w:p w:rsidR="005561A6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5561A6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5561A6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5561A6">
      <w:pPr>
        <w:ind w:firstLine="708"/>
        <w:jc w:val="both"/>
      </w:pPr>
      <w:r>
        <w:rPr>
          <w:sz w:val="28"/>
        </w:rPr>
        <w:t>ОКТМО 35643000</w:t>
      </w:r>
    </w:p>
    <w:p w:rsidR="005561A6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5561A6">
      <w:pPr>
        <w:ind w:firstLine="708"/>
        <w:jc w:val="both"/>
      </w:pPr>
      <w:r>
        <w:rPr>
          <w:sz w:val="28"/>
        </w:rPr>
        <w:t>УИН 0410760300725003562320145</w:t>
      </w:r>
    </w:p>
    <w:p w:rsidR="005561A6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</w:t>
      </w:r>
      <w:r>
        <w:rPr>
          <w:sz w:val="28"/>
        </w:rPr>
        <w:t>н и городской округ Саки) Республики Крым, расположенную по адресу: Республика Крым, г. Саки, ул. Трудовая, 8.</w:t>
      </w:r>
    </w:p>
    <w:p w:rsidR="005561A6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</w:t>
      </w:r>
      <w:r>
        <w:rPr>
          <w:sz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561A6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</w:t>
      </w:r>
      <w:r>
        <w:rPr>
          <w:sz w:val="28"/>
        </w:rPr>
        <w:t>сновании ст. 32.2 Кодекса Российской Федерации об административных правонарушениях будет взыскана в принудительном порядке</w:t>
      </w:r>
    </w:p>
    <w:p w:rsidR="005561A6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</w:t>
      </w:r>
      <w:r>
        <w:rPr>
          <w:sz w:val="28"/>
        </w:rPr>
        <w:t xml:space="preserve">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61554">
      <w:pPr>
        <w:ind w:firstLine="708"/>
        <w:jc w:val="both"/>
        <w:rPr>
          <w:sz w:val="28"/>
        </w:rPr>
      </w:pPr>
    </w:p>
    <w:p w:rsidR="005561A6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5561A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A6"/>
    <w:rsid w:val="005561A6"/>
    <w:rsid w:val="007615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