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6364">
      <w:pPr>
        <w:jc w:val="right"/>
      </w:pPr>
      <w:r>
        <w:rPr>
          <w:sz w:val="27"/>
        </w:rPr>
        <w:t>Дело № 5-72-362/2023</w:t>
      </w:r>
    </w:p>
    <w:p w:rsidR="00486364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C733C0">
      <w:pPr>
        <w:ind w:firstLine="708"/>
        <w:jc w:val="right"/>
      </w:pPr>
    </w:p>
    <w:p w:rsidR="0048636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86364">
      <w:pPr>
        <w:spacing w:after="160"/>
        <w:ind w:firstLine="708"/>
        <w:jc w:val="both"/>
      </w:pPr>
      <w:r>
        <w:rPr>
          <w:sz w:val="27"/>
        </w:rPr>
        <w:t xml:space="preserve">04 сентября 2023 года                                                                           </w:t>
      </w:r>
      <w:r>
        <w:rPr>
          <w:sz w:val="27"/>
        </w:rPr>
        <w:t>г. Саки</w:t>
      </w:r>
    </w:p>
    <w:p w:rsidR="0048636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486364">
      <w:pPr>
        <w:ind w:firstLine="708"/>
        <w:jc w:val="both"/>
      </w:pPr>
      <w:r>
        <w:rPr>
          <w:sz w:val="27"/>
        </w:rPr>
        <w:t>рассмотрев в</w:t>
      </w:r>
      <w:r>
        <w:rPr>
          <w:sz w:val="27"/>
        </w:rPr>
        <w:t xml:space="preserve">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486364">
      <w:pPr>
        <w:ind w:firstLine="708"/>
        <w:jc w:val="both"/>
      </w:pPr>
      <w:r>
        <w:rPr>
          <w:b/>
          <w:sz w:val="27"/>
        </w:rPr>
        <w:t>Почекайло</w:t>
      </w:r>
      <w:r>
        <w:rPr>
          <w:b/>
          <w:sz w:val="27"/>
        </w:rPr>
        <w:t xml:space="preserve"> Валерия Леонидовича,</w:t>
      </w:r>
      <w:r>
        <w:rPr>
          <w:sz w:val="27"/>
        </w:rPr>
        <w:t xml:space="preserve"> паспортные данные 1 адрес, гражданина Российской Федерации (паспортные данные)</w:t>
      </w:r>
      <w:r>
        <w:rPr>
          <w:sz w:val="27"/>
        </w:rPr>
        <w:t>, холостого, несовершеннолетних детей не имеющего, ранее не привлекаемого к административной ответственности, проживающего по адресу: адрес,</w:t>
      </w:r>
    </w:p>
    <w:p w:rsidR="00486364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</w:t>
      </w:r>
      <w:r>
        <w:rPr>
          <w:sz w:val="27"/>
        </w:rPr>
        <w:t xml:space="preserve">й Федерации об административных правонарушениях, </w:t>
      </w:r>
    </w:p>
    <w:p w:rsidR="00486364">
      <w:pPr>
        <w:spacing w:after="160"/>
        <w:jc w:val="center"/>
      </w:pPr>
      <w:r>
        <w:rPr>
          <w:b/>
          <w:sz w:val="27"/>
        </w:rPr>
        <w:t>УСТАНОВИЛ:</w:t>
      </w:r>
    </w:p>
    <w:p w:rsidR="00486364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01 № РК-телефон от дата следует, что </w:t>
      </w:r>
      <w:r>
        <w:rPr>
          <w:sz w:val="27"/>
        </w:rPr>
        <w:t>Почекайло</w:t>
      </w:r>
      <w:r>
        <w:rPr>
          <w:sz w:val="27"/>
        </w:rPr>
        <w:t xml:space="preserve"> В.Л. дата </w:t>
      </w:r>
      <w:r>
        <w:rPr>
          <w:sz w:val="27"/>
        </w:rPr>
        <w:t>в</w:t>
      </w:r>
      <w:r>
        <w:rPr>
          <w:sz w:val="27"/>
        </w:rPr>
        <w:t xml:space="preserve"> время, находясь около дома № </w:t>
      </w:r>
      <w:r>
        <w:rPr>
          <w:sz w:val="27"/>
        </w:rPr>
        <w:t xml:space="preserve">157 наименование организации </w:t>
      </w:r>
      <w:r>
        <w:rPr>
          <w:sz w:val="27"/>
        </w:rPr>
        <w:t>Штормовского</w:t>
      </w:r>
      <w:r>
        <w:rPr>
          <w:sz w:val="27"/>
        </w:rPr>
        <w:t xml:space="preserve"> сельског</w:t>
      </w:r>
      <w:r>
        <w:rPr>
          <w:sz w:val="27"/>
        </w:rPr>
        <w:t xml:space="preserve">о совета адрес, в ходе словестного конфликта на бытовой почве, нанес более двух ударов руками в область головы </w:t>
      </w:r>
      <w:r>
        <w:rPr>
          <w:sz w:val="27"/>
        </w:rPr>
        <w:t>Беломызову</w:t>
      </w:r>
      <w:r>
        <w:rPr>
          <w:sz w:val="27"/>
        </w:rPr>
        <w:t xml:space="preserve"> А.В., которые согласно заключения эксперта № 752 от дата не причинили вреда здоровью человека и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</w:t>
      </w:r>
      <w:r>
        <w:rPr>
          <w:sz w:val="27"/>
        </w:rPr>
        <w:t>. 6.1.1 КоАП</w:t>
      </w:r>
      <w:r>
        <w:rPr>
          <w:sz w:val="27"/>
        </w:rPr>
        <w:t xml:space="preserve"> РФ</w:t>
      </w:r>
    </w:p>
    <w:p w:rsidR="00486364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Почекайло</w:t>
      </w:r>
      <w:r>
        <w:rPr>
          <w:sz w:val="27"/>
        </w:rPr>
        <w:t xml:space="preserve"> В.Л.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вину признает, о чем в материалах дела имеется </w:t>
      </w:r>
      <w:r>
        <w:rPr>
          <w:sz w:val="27"/>
        </w:rPr>
        <w:t xml:space="preserve">заявление. </w:t>
      </w:r>
    </w:p>
    <w:p w:rsidR="00486364">
      <w:pPr>
        <w:ind w:firstLine="708"/>
        <w:jc w:val="both"/>
      </w:pPr>
      <w:r>
        <w:rPr>
          <w:sz w:val="27"/>
        </w:rPr>
        <w:t xml:space="preserve">В судебное заседание потерпевший </w:t>
      </w:r>
      <w:r>
        <w:rPr>
          <w:sz w:val="27"/>
        </w:rPr>
        <w:t>Беломызов</w:t>
      </w:r>
      <w:r>
        <w:rPr>
          <w:sz w:val="27"/>
        </w:rPr>
        <w:t xml:space="preserve"> А.В. не явился, будучи извещенным надлежащим образом, просил дело рассмотреть в её отсутствие в связи с плохим самочувствием, о чем имеется в материалах дела заявление. </w:t>
      </w:r>
    </w:p>
    <w:p w:rsidR="00486364">
      <w:pPr>
        <w:ind w:firstLine="708"/>
        <w:jc w:val="both"/>
      </w:pPr>
      <w:r>
        <w:rPr>
          <w:sz w:val="27"/>
        </w:rPr>
        <w:t xml:space="preserve">Согласно ст. 25.1 КоАП РФ дело </w:t>
      </w:r>
      <w:r>
        <w:rPr>
          <w:sz w:val="27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</w:t>
      </w:r>
      <w:r>
        <w:rPr>
          <w:sz w:val="27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86364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</w:t>
      </w:r>
      <w:r>
        <w:rPr>
          <w:sz w:val="27"/>
        </w:rPr>
        <w:t xml:space="preserve">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486364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</w:t>
      </w:r>
      <w:r>
        <w:rPr>
          <w:sz w:val="27"/>
        </w:rPr>
        <w:t xml:space="preserve">о </w:t>
      </w:r>
      <w:r>
        <w:rPr>
          <w:sz w:val="27"/>
        </w:rPr>
        <w:t>Почекайло</w:t>
      </w:r>
      <w:r>
        <w:rPr>
          <w:sz w:val="27"/>
        </w:rPr>
        <w:t xml:space="preserve"> В.Л. и потерпевший </w:t>
      </w:r>
      <w:r>
        <w:rPr>
          <w:sz w:val="27"/>
        </w:rPr>
        <w:t>Беломызов</w:t>
      </w:r>
      <w:r>
        <w:rPr>
          <w:sz w:val="27"/>
        </w:rPr>
        <w:t xml:space="preserve"> А.В.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</w:t>
      </w:r>
      <w:r>
        <w:rPr>
          <w:sz w:val="27"/>
        </w:rPr>
        <w:t xml:space="preserve">инистративном правонарушение в отсутствие </w:t>
      </w:r>
      <w:r>
        <w:rPr>
          <w:sz w:val="27"/>
        </w:rPr>
        <w:t>Почекайло</w:t>
      </w:r>
      <w:r>
        <w:rPr>
          <w:sz w:val="27"/>
        </w:rPr>
        <w:t xml:space="preserve"> В.Л. и потерпевшего </w:t>
      </w:r>
      <w:r>
        <w:rPr>
          <w:sz w:val="27"/>
        </w:rPr>
        <w:t>Беломызова</w:t>
      </w:r>
      <w:r>
        <w:rPr>
          <w:sz w:val="27"/>
        </w:rPr>
        <w:t xml:space="preserve"> А.В.</w:t>
      </w:r>
    </w:p>
    <w:p w:rsidR="00486364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Почекайло</w:t>
      </w:r>
      <w:r>
        <w:rPr>
          <w:sz w:val="27"/>
        </w:rPr>
        <w:t xml:space="preserve"> В.Л.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</w:t>
      </w:r>
      <w:r>
        <w:rPr>
          <w:sz w:val="27"/>
        </w:rPr>
        <w:t>едерации, если эти действия не содержат уголовно наказуемого деяния.</w:t>
      </w:r>
    </w:p>
    <w:p w:rsidR="00486364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>
        <w:rPr>
          <w:sz w:val="27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86364">
      <w:pPr>
        <w:ind w:firstLine="708"/>
        <w:jc w:val="both"/>
      </w:pPr>
      <w:r>
        <w:rPr>
          <w:sz w:val="27"/>
        </w:rPr>
        <w:t>В силу ст. 26.1 КоАП РФ по делу об административном п</w:t>
      </w:r>
      <w:r>
        <w:rPr>
          <w:sz w:val="27"/>
        </w:rPr>
        <w:t>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</w:t>
      </w:r>
      <w:r>
        <w:rPr>
          <w:sz w:val="27"/>
        </w:rPr>
        <w:t>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</w:t>
      </w:r>
      <w:r>
        <w:rPr>
          <w:sz w:val="27"/>
        </w:rPr>
        <w:t>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86364">
      <w:pPr>
        <w:ind w:firstLine="708"/>
        <w:jc w:val="both"/>
      </w:pPr>
      <w:r>
        <w:rPr>
          <w:sz w:val="27"/>
        </w:rPr>
        <w:t xml:space="preserve">Исходя из положений ч. </w:t>
      </w:r>
      <w:r>
        <w:rPr>
          <w:sz w:val="27"/>
        </w:rPr>
        <w:t>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</w:t>
      </w:r>
      <w:r>
        <w:rPr>
          <w:sz w:val="27"/>
        </w:rPr>
        <w:t>истративной ответственности.</w:t>
      </w:r>
    </w:p>
    <w:p w:rsidR="0048636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rPr>
          <w:sz w:val="27"/>
        </w:rPr>
        <w:t>й Федерации об административных правонарушениях установлена административная ответственность.</w:t>
      </w:r>
    </w:p>
    <w:p w:rsidR="00486364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</w:t>
      </w:r>
      <w:r>
        <w:rPr>
          <w:sz w:val="27"/>
        </w:rPr>
        <w:t xml:space="preserve">шению, предусмотренному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486364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</w:t>
      </w:r>
      <w:r>
        <w:rPr>
          <w:sz w:val="27"/>
        </w:rPr>
        <w:t>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</w:t>
      </w:r>
      <w:r>
        <w:rPr>
          <w:sz w:val="27"/>
        </w:rPr>
        <w:t xml:space="preserve">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486364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</w:t>
      </w:r>
      <w:r>
        <w:rPr>
          <w:sz w:val="27"/>
        </w:rPr>
        <w:t xml:space="preserve">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</w:t>
      </w:r>
      <w:r>
        <w:rPr>
          <w:sz w:val="27"/>
        </w:rPr>
        <w:t>мых повреждений.</w:t>
      </w:r>
    </w:p>
    <w:p w:rsidR="00486364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86364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86364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КоАП РФ являются </w:t>
      </w:r>
      <w:r>
        <w:rPr>
          <w:sz w:val="27"/>
        </w:rPr>
        <w:t>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7"/>
        </w:rPr>
        <w:t xml:space="preserve"> разрешения дела.</w:t>
      </w:r>
    </w:p>
    <w:p w:rsidR="00486364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</w:t>
      </w:r>
      <w:r>
        <w:rPr>
          <w:sz w:val="27"/>
        </w:rPr>
        <w:t>угие протоколы, предусмотренные данным Кодексом, а также правильно ли оформлены иные материалы дела.</w:t>
      </w:r>
    </w:p>
    <w:p w:rsidR="00486364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</w:t>
      </w:r>
      <w:r>
        <w:rPr>
          <w:sz w:val="27"/>
        </w:rPr>
        <w:t xml:space="preserve">овываясь на всестороннем, полном и объективном исследовании всех обстоятельств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при рассмо</w:t>
      </w:r>
      <w:r>
        <w:rPr>
          <w:sz w:val="27"/>
        </w:rPr>
        <w:t>трении дела.</w:t>
      </w:r>
    </w:p>
    <w:p w:rsidR="00486364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86364">
      <w:pPr>
        <w:ind w:firstLine="708"/>
        <w:jc w:val="both"/>
      </w:pPr>
      <w:r>
        <w:rPr>
          <w:sz w:val="27"/>
        </w:rPr>
        <w:t>Согласно действующему законодательству субъект</w:t>
      </w:r>
      <w:r>
        <w:rPr>
          <w:sz w:val="27"/>
        </w:rPr>
        <w:t>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486364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86364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Почекайло</w:t>
      </w:r>
      <w:r>
        <w:rPr>
          <w:sz w:val="27"/>
        </w:rPr>
        <w:t xml:space="preserve"> В.Л. мировой судья квалифицирует по ст. 6.1.1 КоАП РФ - нанесение побоев, причинивших физическую боль</w:t>
      </w:r>
      <w:r>
        <w:rPr>
          <w:sz w:val="27"/>
        </w:rPr>
        <w:t xml:space="preserve">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86364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Почекайло</w:t>
      </w:r>
      <w:r>
        <w:rPr>
          <w:sz w:val="27"/>
        </w:rPr>
        <w:t xml:space="preserve"> В</w:t>
      </w:r>
      <w:r>
        <w:rPr>
          <w:sz w:val="27"/>
        </w:rPr>
        <w:t>.Л.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8636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>- рапортом операт</w:t>
      </w:r>
      <w:r>
        <w:rPr>
          <w:sz w:val="27"/>
        </w:rPr>
        <w:t>ивного дежурного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 xml:space="preserve">- протоколом принятия устного заявления от </w:t>
      </w:r>
      <w:r>
        <w:rPr>
          <w:sz w:val="27"/>
        </w:rPr>
        <w:t>Беломызова</w:t>
      </w:r>
      <w:r>
        <w:rPr>
          <w:sz w:val="27"/>
        </w:rPr>
        <w:t xml:space="preserve">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Беломызова</w:t>
      </w:r>
      <w:r>
        <w:rPr>
          <w:sz w:val="27"/>
        </w:rPr>
        <w:t xml:space="preserve">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 xml:space="preserve">- протоколом осмотра </w:t>
      </w:r>
      <w:r>
        <w:rPr>
          <w:sz w:val="27"/>
        </w:rPr>
        <w:t xml:space="preserve">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>- рапортом адрес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86364">
      <w:pPr>
        <w:ind w:firstLine="708"/>
        <w:jc w:val="both"/>
      </w:pPr>
      <w:r>
        <w:rPr>
          <w:sz w:val="27"/>
        </w:rPr>
        <w:t>- заключением эксперта № 752 от дата, выданного ГБУЗ РК «Крымское республиканское бюро судебно-медицинской экспертизы» Евпаторийского от</w:t>
      </w:r>
      <w:r>
        <w:rPr>
          <w:sz w:val="27"/>
        </w:rPr>
        <w:t xml:space="preserve">деление адрес, из которого следует, что при судебно-медицинской экспертизе у гр-на </w:t>
      </w:r>
      <w:r>
        <w:rPr>
          <w:sz w:val="27"/>
        </w:rPr>
        <w:t>Беломызова</w:t>
      </w:r>
      <w:r>
        <w:rPr>
          <w:sz w:val="27"/>
        </w:rPr>
        <w:t xml:space="preserve"> А.В. обнаружены телесные повреждения в виде кровоподтеков на лице и правом плече, которые образовались от действия тупого предмета (предметов), в срок, не противо</w:t>
      </w:r>
      <w:r>
        <w:rPr>
          <w:sz w:val="27"/>
        </w:rPr>
        <w:t>речащий дата.</w:t>
      </w:r>
      <w:r>
        <w:rPr>
          <w:sz w:val="27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(Пункт 9 Приказа </w:t>
      </w:r>
      <w:r>
        <w:rPr>
          <w:sz w:val="27"/>
        </w:rPr>
        <w:t>Минздр</w:t>
      </w:r>
      <w:r>
        <w:rPr>
          <w:sz w:val="27"/>
        </w:rPr>
        <w:t>авсоцразвития</w:t>
      </w:r>
      <w:r>
        <w:rPr>
          <w:sz w:val="27"/>
        </w:rPr>
        <w:t xml:space="preserve"> РФ № 194 н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486364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7"/>
        </w:rPr>
        <w:t xml:space="preserve">соответствии с </w:t>
      </w:r>
      <w:r>
        <w:rPr>
          <w:sz w:val="27"/>
        </w:rPr>
        <w:t xml:space="preserve">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486364">
      <w:pPr>
        <w:ind w:firstLine="708"/>
        <w:jc w:val="both"/>
      </w:pPr>
      <w:r>
        <w:rPr>
          <w:sz w:val="27"/>
        </w:rPr>
        <w:t>Та</w:t>
      </w:r>
      <w:r>
        <w:rPr>
          <w:sz w:val="27"/>
        </w:rPr>
        <w:t xml:space="preserve">ким образом, мировым судьей достоверно установлено, что от действий </w:t>
      </w:r>
      <w:r>
        <w:rPr>
          <w:sz w:val="27"/>
        </w:rPr>
        <w:t>Почекайло</w:t>
      </w:r>
      <w:r>
        <w:rPr>
          <w:sz w:val="27"/>
        </w:rPr>
        <w:t xml:space="preserve"> В.Л. гражданин </w:t>
      </w:r>
      <w:r>
        <w:rPr>
          <w:sz w:val="27"/>
        </w:rPr>
        <w:t>Беломызов</w:t>
      </w:r>
      <w:r>
        <w:rPr>
          <w:sz w:val="27"/>
        </w:rPr>
        <w:t xml:space="preserve"> А.В. испытал физическую боль, что является признаком состава административного правонарушения, установленного ст. 6.1.1 КоАП РФ. </w:t>
      </w:r>
    </w:p>
    <w:p w:rsidR="00486364">
      <w:pPr>
        <w:ind w:firstLine="708"/>
        <w:jc w:val="both"/>
      </w:pPr>
      <w:r>
        <w:rPr>
          <w:sz w:val="27"/>
        </w:rPr>
        <w:t>Суд принимает во вниман</w:t>
      </w:r>
      <w:r>
        <w:rPr>
          <w:sz w:val="27"/>
        </w:rPr>
        <w:t xml:space="preserve">ие объяснения потерпевшего </w:t>
      </w:r>
      <w:r>
        <w:rPr>
          <w:sz w:val="27"/>
        </w:rPr>
        <w:t>Беломызова</w:t>
      </w:r>
      <w:r>
        <w:rPr>
          <w:sz w:val="27"/>
        </w:rPr>
        <w:t xml:space="preserve"> А.В., имеющиеся в материалах дела,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нанесен</w:t>
      </w:r>
      <w:r>
        <w:rPr>
          <w:sz w:val="27"/>
        </w:rPr>
        <w:t xml:space="preserve">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</w:t>
      </w:r>
      <w:r>
        <w:rPr>
          <w:sz w:val="27"/>
        </w:rPr>
        <w:t>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потерпевшего нет объективных причин оговаривать </w:t>
      </w:r>
      <w:r>
        <w:rPr>
          <w:sz w:val="27"/>
        </w:rPr>
        <w:t>Почекайло</w:t>
      </w:r>
      <w:r>
        <w:rPr>
          <w:sz w:val="27"/>
        </w:rPr>
        <w:t xml:space="preserve"> В.</w:t>
      </w:r>
      <w:r>
        <w:rPr>
          <w:sz w:val="27"/>
        </w:rPr>
        <w:t>Л.</w:t>
      </w:r>
      <w:r>
        <w:rPr>
          <w:sz w:val="27"/>
        </w:rPr>
        <w:t xml:space="preserve"> и признает его пояснения правдивыми.</w:t>
      </w:r>
    </w:p>
    <w:p w:rsidR="00486364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Почекайло</w:t>
      </w:r>
      <w:r>
        <w:rPr>
          <w:sz w:val="27"/>
        </w:rPr>
        <w:t xml:space="preserve"> В.Л. </w:t>
      </w:r>
      <w:r>
        <w:rPr>
          <w:sz w:val="27"/>
        </w:rPr>
        <w:t>объективной стороны состава административного правонарушения, предусмотренного статьей 6.1.1 КоАП РФ, суду не представлено.</w:t>
      </w:r>
    </w:p>
    <w:p w:rsidR="00486364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Почекайло</w:t>
      </w:r>
      <w:r>
        <w:rPr>
          <w:sz w:val="27"/>
        </w:rPr>
        <w:t xml:space="preserve"> В.Л. в совершенном адм</w:t>
      </w:r>
      <w:r>
        <w:rPr>
          <w:sz w:val="27"/>
        </w:rPr>
        <w:t xml:space="preserve">инистративном правонарушении. </w:t>
      </w:r>
    </w:p>
    <w:p w:rsidR="00486364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Почекайло</w:t>
      </w:r>
      <w:r>
        <w:rPr>
          <w:sz w:val="27"/>
        </w:rPr>
        <w:t xml:space="preserve"> В.Л.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</w:t>
      </w:r>
      <w:r>
        <w:rPr>
          <w:sz w:val="27"/>
        </w:rPr>
        <w:t xml:space="preserve">и и допустимости в соответствии с требованиями статьи 26.11 КоАП РФ. </w:t>
      </w:r>
    </w:p>
    <w:p w:rsidR="00486364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</w:t>
      </w:r>
      <w:r>
        <w:rPr>
          <w:sz w:val="27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6364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</w:t>
      </w:r>
      <w:r>
        <w:rPr>
          <w:sz w:val="27"/>
        </w:rPr>
        <w:t>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486364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</w:t>
      </w:r>
      <w:r>
        <w:rPr>
          <w:sz w:val="27"/>
        </w:rPr>
        <w:t xml:space="preserve">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7"/>
        </w:rPr>
        <w:t>административную ответственность, и обстоятельства, отягчающие административную ответственность.</w:t>
      </w:r>
    </w:p>
    <w:p w:rsidR="00486364">
      <w:pPr>
        <w:ind w:firstLine="708"/>
        <w:jc w:val="both"/>
      </w:pPr>
      <w:r>
        <w:rPr>
          <w:sz w:val="27"/>
        </w:rPr>
        <w:t>Обстоятельств, предусмотренных</w:t>
      </w:r>
      <w:r>
        <w:rPr>
          <w:sz w:val="27"/>
        </w:rPr>
        <w:t xml:space="preserve">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86364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</w:t>
      </w:r>
      <w:r>
        <w:rPr>
          <w:sz w:val="27"/>
        </w:rPr>
        <w:t>ровым судьей не установлено.</w:t>
      </w:r>
    </w:p>
    <w:p w:rsidR="00486364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486364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</w:t>
      </w:r>
      <w:r>
        <w:rPr>
          <w:sz w:val="27"/>
        </w:rPr>
        <w:t>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</w:t>
      </w:r>
      <w:r>
        <w:rPr>
          <w:sz w:val="27"/>
        </w:rPr>
        <w:t>тративной ответственности за совершение аналогичных правонарушений, учитывая степень вины, отсутствие обстоятельств, смягчающих и отягчающих административную ответственность, с целью воспитания уважения</w:t>
      </w:r>
      <w:r>
        <w:rPr>
          <w:sz w:val="27"/>
        </w:rPr>
        <w:t xml:space="preserve"> </w:t>
      </w:r>
      <w:r>
        <w:rPr>
          <w:sz w:val="27"/>
        </w:rPr>
        <w:t xml:space="preserve">к общеустановленным правилам, а также предотвращения </w:t>
      </w:r>
      <w:r>
        <w:rPr>
          <w:sz w:val="27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</w:t>
      </w:r>
      <w:r>
        <w:rPr>
          <w:sz w:val="27"/>
        </w:rPr>
        <w:t xml:space="preserve">ровой судья считает возможным назначить </w:t>
      </w:r>
      <w:r>
        <w:rPr>
          <w:sz w:val="27"/>
        </w:rPr>
        <w:t>Почекайло</w:t>
      </w:r>
      <w:r>
        <w:rPr>
          <w:sz w:val="27"/>
        </w:rPr>
        <w:t xml:space="preserve"> В.Л.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7"/>
        </w:rPr>
        <w:t xml:space="preserve"> Основан</w:t>
      </w:r>
      <w:r>
        <w:rPr>
          <w:sz w:val="27"/>
        </w:rPr>
        <w:t xml:space="preserve">ий для назначения более строго наказания, мировым судьей не установлено. </w:t>
      </w:r>
    </w:p>
    <w:p w:rsidR="0048636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486364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C733C0">
      <w:pPr>
        <w:ind w:firstLine="426"/>
        <w:jc w:val="center"/>
      </w:pPr>
    </w:p>
    <w:p w:rsidR="00486364">
      <w:pPr>
        <w:ind w:firstLine="708"/>
        <w:jc w:val="both"/>
      </w:pPr>
      <w:r>
        <w:rPr>
          <w:b/>
          <w:sz w:val="27"/>
        </w:rPr>
        <w:t>Почекайло</w:t>
      </w:r>
      <w:r>
        <w:rPr>
          <w:b/>
          <w:sz w:val="27"/>
        </w:rPr>
        <w:t xml:space="preserve"> Валерия Леонидовича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>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48636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8636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86364">
      <w:pPr>
        <w:ind w:firstLine="708"/>
        <w:jc w:val="both"/>
      </w:pPr>
      <w:r>
        <w:rPr>
          <w:sz w:val="27"/>
        </w:rPr>
        <w:t>По</w:t>
      </w:r>
      <w:r>
        <w:rPr>
          <w:sz w:val="27"/>
        </w:rPr>
        <w:t xml:space="preserve">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86364">
      <w:pPr>
        <w:ind w:firstLine="708"/>
        <w:jc w:val="both"/>
      </w:pPr>
      <w:r>
        <w:rPr>
          <w:sz w:val="27"/>
        </w:rPr>
        <w:t>ОГРН 1149102019164</w:t>
      </w:r>
    </w:p>
    <w:p w:rsidR="00486364">
      <w:pPr>
        <w:ind w:firstLine="708"/>
        <w:jc w:val="both"/>
      </w:pPr>
      <w:r>
        <w:rPr>
          <w:sz w:val="27"/>
        </w:rPr>
        <w:t>Банковские реквизиты:</w:t>
      </w:r>
    </w:p>
    <w:p w:rsidR="00486364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86364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</w:t>
      </w:r>
      <w:r>
        <w:rPr>
          <w:sz w:val="27"/>
        </w:rPr>
        <w:t>с</w:t>
      </w:r>
    </w:p>
    <w:p w:rsidR="00486364">
      <w:pPr>
        <w:ind w:firstLine="708"/>
        <w:jc w:val="both"/>
      </w:pPr>
      <w:r>
        <w:rPr>
          <w:sz w:val="27"/>
        </w:rPr>
        <w:t xml:space="preserve">ИНН: телефон </w:t>
      </w:r>
    </w:p>
    <w:p w:rsidR="00486364">
      <w:pPr>
        <w:ind w:firstLine="708"/>
        <w:jc w:val="both"/>
      </w:pPr>
      <w:r>
        <w:rPr>
          <w:sz w:val="27"/>
        </w:rPr>
        <w:t>КПП: 910201001</w:t>
      </w:r>
    </w:p>
    <w:p w:rsidR="00486364">
      <w:pPr>
        <w:ind w:firstLine="708"/>
        <w:jc w:val="both"/>
      </w:pPr>
      <w:r>
        <w:rPr>
          <w:sz w:val="27"/>
        </w:rPr>
        <w:t>БИК: 013510002</w:t>
      </w:r>
    </w:p>
    <w:p w:rsidR="0048636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8636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86364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486364">
      <w:pPr>
        <w:ind w:firstLine="708"/>
        <w:jc w:val="both"/>
      </w:pPr>
      <w:r>
        <w:rPr>
          <w:sz w:val="27"/>
        </w:rPr>
        <w:t>ОКТМО 35643000</w:t>
      </w:r>
    </w:p>
    <w:p w:rsidR="0048636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86364">
      <w:pPr>
        <w:ind w:firstLine="708"/>
        <w:jc w:val="both"/>
      </w:pPr>
      <w:r>
        <w:rPr>
          <w:sz w:val="27"/>
        </w:rPr>
        <w:t>УИН 04107</w:t>
      </w:r>
      <w:r>
        <w:rPr>
          <w:sz w:val="27"/>
        </w:rPr>
        <w:t>60300725003622306110</w:t>
      </w:r>
    </w:p>
    <w:p w:rsidR="00486364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</w:t>
      </w:r>
      <w:r>
        <w:rPr>
          <w:sz w:val="27"/>
        </w:rPr>
        <w:t>ложенную по адресу: Республика Крым, г. Саки, ул. Трудовая, 8.</w:t>
      </w:r>
    </w:p>
    <w:p w:rsidR="00486364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7"/>
        </w:rPr>
        <w:t>нии административного штрафа в законную силу.</w:t>
      </w:r>
    </w:p>
    <w:p w:rsidR="0048636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486364">
      <w:pPr>
        <w:ind w:firstLine="708"/>
        <w:jc w:val="both"/>
      </w:pPr>
      <w:r>
        <w:rPr>
          <w:sz w:val="27"/>
        </w:rPr>
        <w:t xml:space="preserve">Постановление может быть обжаловано в </w:t>
      </w:r>
      <w:r>
        <w:rPr>
          <w:sz w:val="27"/>
        </w:rPr>
        <w:t xml:space="preserve">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733C0">
      <w:pPr>
        <w:spacing w:line="259" w:lineRule="auto"/>
        <w:ind w:firstLine="426"/>
        <w:jc w:val="both"/>
        <w:rPr>
          <w:sz w:val="27"/>
        </w:rPr>
      </w:pPr>
    </w:p>
    <w:p w:rsidR="00486364" w:rsidP="00C733C0">
      <w:pPr>
        <w:spacing w:line="259" w:lineRule="auto"/>
        <w:ind w:firstLine="708"/>
        <w:jc w:val="both"/>
      </w:pPr>
      <w:r>
        <w:rPr>
          <w:sz w:val="27"/>
        </w:rPr>
        <w:t xml:space="preserve">Мировой </w:t>
      </w:r>
      <w:r>
        <w:rPr>
          <w:sz w:val="27"/>
        </w:rPr>
        <w:t>судья Е.В. Костюкова</w:t>
      </w:r>
    </w:p>
    <w:p w:rsidR="0048636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64"/>
    <w:rsid w:val="00486364"/>
    <w:rsid w:val="00C73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