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02E63" w:rsidP="00F0224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5-72-364/2019</w:t>
      </w:r>
    </w:p>
    <w:p w:rsidR="00A02E6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A02E63">
      <w:pPr>
        <w:ind w:firstLine="708"/>
        <w:jc w:val="both"/>
      </w:pPr>
      <w:r>
        <w:rPr>
          <w:sz w:val="27"/>
        </w:rPr>
        <w:t xml:space="preserve">04 сентября 2019 года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A02E63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 р</w:t>
      </w:r>
      <w:r>
        <w:rPr>
          <w:sz w:val="27"/>
        </w:rPr>
        <w:t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руководителя руководителем Региональной общественной организации «Крымская Республи</w:t>
      </w:r>
      <w:r>
        <w:rPr>
          <w:sz w:val="27"/>
        </w:rPr>
        <w:t>канская федерация рукопашного боя»</w:t>
      </w:r>
      <w:r>
        <w:rPr>
          <w:b/>
          <w:sz w:val="27"/>
        </w:rPr>
        <w:t xml:space="preserve"> </w:t>
      </w:r>
    </w:p>
    <w:p w:rsidR="00A02E63">
      <w:pPr>
        <w:ind w:left="3969"/>
        <w:jc w:val="both"/>
      </w:pPr>
      <w:r>
        <w:rPr>
          <w:b/>
          <w:sz w:val="28"/>
        </w:rPr>
        <w:t>Подалинского</w:t>
      </w:r>
      <w:r>
        <w:rPr>
          <w:b/>
          <w:sz w:val="28"/>
        </w:rPr>
        <w:t xml:space="preserve"> Владимира Васильевича, </w:t>
      </w:r>
    </w:p>
    <w:p w:rsidR="00A02E63">
      <w:pPr>
        <w:ind w:left="4248"/>
        <w:jc w:val="both"/>
      </w:pPr>
      <w:r>
        <w:rPr>
          <w:sz w:val="28"/>
        </w:rPr>
        <w:t>паспортные данные, гражданина Российской Федерации</w:t>
      </w:r>
      <w:r>
        <w:rPr>
          <w:sz w:val="27"/>
        </w:rPr>
        <w:t xml:space="preserve"> гражданина Российской Федерации, ранее не привлекаемого к административной ответственности, работающего руководителем Региональной о</w:t>
      </w:r>
      <w:r>
        <w:rPr>
          <w:sz w:val="27"/>
        </w:rPr>
        <w:t xml:space="preserve">бщественной организации «Крымская Республиканская федерация рукопашного боя» (далее РОО «КРФРБ»), </w:t>
      </w:r>
      <w:r>
        <w:rPr>
          <w:sz w:val="28"/>
        </w:rPr>
        <w:t xml:space="preserve">зарегистрированного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</w:t>
      </w:r>
      <w:r>
        <w:rPr>
          <w:sz w:val="27"/>
        </w:rPr>
        <w:t xml:space="preserve">, </w:t>
      </w:r>
    </w:p>
    <w:p w:rsidR="00A02E63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15.5 Кодекса</w:t>
      </w:r>
      <w:r>
        <w:rPr>
          <w:sz w:val="27"/>
        </w:rPr>
        <w:t xml:space="preserve"> Российской Федерации об административных правонарушениях, </w:t>
      </w:r>
    </w:p>
    <w:p w:rsidR="00A02E63" w:rsidP="00F0224B">
      <w:pPr>
        <w:jc w:val="center"/>
      </w:pPr>
      <w:r>
        <w:rPr>
          <w:b/>
          <w:sz w:val="27"/>
        </w:rPr>
        <w:t>УСТАНОВИЛ:</w:t>
      </w:r>
    </w:p>
    <w:p w:rsidR="00A02E63">
      <w:pPr>
        <w:ind w:firstLine="708"/>
        <w:jc w:val="both"/>
      </w:pPr>
      <w:r>
        <w:rPr>
          <w:sz w:val="27"/>
        </w:rPr>
        <w:t>Подалинский</w:t>
      </w:r>
      <w:r>
        <w:rPr>
          <w:sz w:val="27"/>
        </w:rPr>
        <w:t xml:space="preserve"> В.В., дата, являясь руководителем РОО «КРФРБ», расположенного по адресу: адрес, 8, адрес, в нарушение п. 2 ст. 80 Налогового кодекса РФ, не обеспечил представление единой (у</w:t>
      </w:r>
      <w:r>
        <w:rPr>
          <w:sz w:val="27"/>
        </w:rPr>
        <w:t>прощенной) налоговой декларации за 12 месяцев дата в установленный законодательством срок в Межрайонную ИФНС России № 6 по Республике Крым, срок предоставления которой не позднее 20-го числа месяца, следующего за истекшими кварталом, полугодием, 9</w:t>
      </w:r>
      <w:r>
        <w:rPr>
          <w:sz w:val="27"/>
        </w:rPr>
        <w:t xml:space="preserve"> месяцами</w:t>
      </w:r>
      <w:r>
        <w:rPr>
          <w:sz w:val="27"/>
        </w:rPr>
        <w:t>, календарным годом. Фактически единая (упрощенная) налоговая декларация за 12 месяцев дата предоставлена с нарушением сроков – дата (</w:t>
      </w:r>
      <w:r>
        <w:rPr>
          <w:sz w:val="27"/>
        </w:rPr>
        <w:t>рег</w:t>
      </w:r>
      <w:r>
        <w:rPr>
          <w:sz w:val="27"/>
        </w:rPr>
        <w:t>. № 5467097), предельный срок предоставления которой не позднее дата (включительно).</w:t>
      </w:r>
    </w:p>
    <w:p w:rsidR="00A02E63">
      <w:pPr>
        <w:ind w:firstLine="708"/>
        <w:jc w:val="both"/>
      </w:pPr>
      <w:r>
        <w:rPr>
          <w:sz w:val="28"/>
        </w:rPr>
        <w:t>В судебное заседание должностное л</w:t>
      </w:r>
      <w:r>
        <w:rPr>
          <w:sz w:val="28"/>
        </w:rPr>
        <w:t xml:space="preserve">ицо </w:t>
      </w:r>
      <w:r>
        <w:rPr>
          <w:sz w:val="27"/>
        </w:rPr>
        <w:t>Подалинский</w:t>
      </w:r>
      <w:r>
        <w:rPr>
          <w:sz w:val="27"/>
        </w:rPr>
        <w:t xml:space="preserve"> В.В.</w:t>
      </w:r>
      <w:r>
        <w:rPr>
          <w:sz w:val="28"/>
        </w:rPr>
        <w:t xml:space="preserve">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</w:t>
      </w:r>
      <w:r>
        <w:rPr>
          <w:sz w:val="28"/>
        </w:rPr>
        <w:t xml:space="preserve">вки суду должностное лицо </w:t>
      </w:r>
      <w:r>
        <w:rPr>
          <w:sz w:val="27"/>
        </w:rPr>
        <w:t>Подалинский</w:t>
      </w:r>
      <w:r>
        <w:rPr>
          <w:sz w:val="27"/>
        </w:rPr>
        <w:t xml:space="preserve"> В.В.</w:t>
      </w:r>
      <w:r>
        <w:rPr>
          <w:sz w:val="28"/>
        </w:rPr>
        <w:t xml:space="preserve"> не сообщил. Ходатайств об отложении дела в суд не предоставил. </w:t>
      </w:r>
    </w:p>
    <w:p w:rsidR="00A02E63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</w:t>
      </w:r>
      <w:r>
        <w:rPr>
          <w:sz w:val="27"/>
        </w:rPr>
        <w:t xml:space="preserve">делу </w:t>
      </w:r>
      <w:r>
        <w:rPr>
          <w:sz w:val="27"/>
        </w:rPr>
        <w:t>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</w:t>
      </w:r>
      <w:r>
        <w:rPr>
          <w:sz w:val="27"/>
        </w:rPr>
        <w:t>ия дела либо если такое ходатайство оставлено без удовлетворения.</w:t>
      </w:r>
    </w:p>
    <w:p w:rsidR="00A02E63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</w:t>
      </w:r>
      <w:r>
        <w:rPr>
          <w:sz w:val="27"/>
        </w:rPr>
        <w:t xml:space="preserve">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</w:t>
      </w:r>
      <w:r>
        <w:rPr>
          <w:sz w:val="27"/>
        </w:rPr>
        <w:t>адресу</w:t>
      </w:r>
      <w:r>
        <w:rPr>
          <w:sz w:val="27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02E63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</w:t>
      </w:r>
      <w:r>
        <w:rPr>
          <w:sz w:val="27"/>
        </w:rPr>
        <w:t xml:space="preserve">имая во внимание, что должностное лицо </w:t>
      </w:r>
      <w:r>
        <w:rPr>
          <w:sz w:val="27"/>
        </w:rPr>
        <w:t>Подалинский</w:t>
      </w:r>
      <w:r>
        <w:rPr>
          <w:sz w:val="27"/>
        </w:rPr>
        <w:t xml:space="preserve"> В.В.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</w:t>
      </w:r>
      <w:r>
        <w:rPr>
          <w:sz w:val="27"/>
        </w:rPr>
        <w:t xml:space="preserve">дминистративном правонарушение в отсутствие должностного лица </w:t>
      </w:r>
      <w:r>
        <w:rPr>
          <w:sz w:val="27"/>
        </w:rPr>
        <w:t>Подалинского</w:t>
      </w:r>
      <w:r>
        <w:rPr>
          <w:sz w:val="27"/>
        </w:rPr>
        <w:t xml:space="preserve"> В.В.</w:t>
      </w:r>
    </w:p>
    <w:p w:rsidR="00A02E63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Подалинского</w:t>
      </w:r>
      <w:r>
        <w:rPr>
          <w:sz w:val="27"/>
        </w:rPr>
        <w:t xml:space="preserve"> В.В.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</w:t>
      </w:r>
      <w:r>
        <w:rPr>
          <w:sz w:val="27"/>
        </w:rPr>
        <w:t>ходя из следующего.</w:t>
      </w:r>
    </w:p>
    <w:p w:rsidR="00A02E63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91101923121718900001 от дата, он был составлен в отношении должностного лица </w:t>
      </w:r>
      <w:r>
        <w:rPr>
          <w:sz w:val="27"/>
        </w:rPr>
        <w:t>Подалинского</w:t>
      </w:r>
      <w:r>
        <w:rPr>
          <w:sz w:val="27"/>
        </w:rPr>
        <w:t xml:space="preserve"> В.В. за то, что он дата, являясь руководителем РОО «КРФРБ», расположенного по адресу: адре</w:t>
      </w:r>
      <w:r>
        <w:rPr>
          <w:sz w:val="27"/>
        </w:rPr>
        <w:t>с, 8, адрес, в нарушение п. 2 ст. 80 Налогового кодекса РФ, не обеспечил представление единой (упрощенной) налоговой декларации за 12 месяцев дата в установленный законодательством срок в Межрайонную ИФНС</w:t>
      </w:r>
      <w:r>
        <w:rPr>
          <w:sz w:val="27"/>
        </w:rPr>
        <w:t xml:space="preserve"> России № 6 по Республике Крым, срок предоставления </w:t>
      </w:r>
      <w:r>
        <w:rPr>
          <w:sz w:val="27"/>
        </w:rPr>
        <w:t>которой не позднее 20-го числа месяца, следующего за истекшими кварталом, полугодием, 9 месяцами, календарным годом. Фактически единая (упрощенная) налоговая декларация за 12 месяцев дата предоставлена с нарушением сроков – дата (</w:t>
      </w:r>
      <w:r>
        <w:rPr>
          <w:sz w:val="27"/>
        </w:rPr>
        <w:t>рег</w:t>
      </w:r>
      <w:r>
        <w:rPr>
          <w:sz w:val="27"/>
        </w:rPr>
        <w:t>. № 5467097), предельны</w:t>
      </w:r>
      <w:r>
        <w:rPr>
          <w:sz w:val="27"/>
        </w:rPr>
        <w:t xml:space="preserve">й срок предоставления которой не позднее дата (включительно). </w:t>
      </w:r>
    </w:p>
    <w:p w:rsidR="00A02E63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 (расч</w:t>
      </w:r>
      <w:r>
        <w:rPr>
          <w:sz w:val="27"/>
        </w:rPr>
        <w:t>ета по страховым взносам)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которым</w:t>
      </w:r>
      <w:r>
        <w:rPr>
          <w:sz w:val="27"/>
        </w:rPr>
        <w:t xml:space="preserve"> Н</w:t>
      </w:r>
      <w:r>
        <w:rPr>
          <w:sz w:val="27"/>
        </w:rPr>
        <w:t>абок О.А. является директором МУП «КП УЮТ», расположенно</w:t>
      </w:r>
      <w:r>
        <w:rPr>
          <w:sz w:val="27"/>
        </w:rPr>
        <w:t>го по адресу: адрес, адрес.</w:t>
      </w:r>
    </w:p>
    <w:p w:rsidR="00A02E63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Подалинского</w:t>
      </w:r>
      <w:r>
        <w:rPr>
          <w:sz w:val="27"/>
        </w:rPr>
        <w:t xml:space="preserve"> В.В. подтверждены совокупностью доказательств, достоверность и допустимость которых сомнений не вызывают, а именно: протоколом об админ</w:t>
      </w:r>
      <w:r>
        <w:rPr>
          <w:sz w:val="27"/>
        </w:rPr>
        <w:t>истративном правонарушении № 91101923121718900001 от дата; копией выписки из ЕГРЮЛ по состоянию на дата, содержащей сведения о юридическом лице Региональной общественной организации «Крымская Республиканская федерация рукопашного боя» (ОГРН 118911203713333</w:t>
      </w:r>
      <w:r>
        <w:rPr>
          <w:sz w:val="27"/>
        </w:rPr>
        <w:t>335);</w:t>
      </w:r>
      <w:r>
        <w:rPr>
          <w:sz w:val="27"/>
        </w:rPr>
        <w:t xml:space="preserve"> копией квитанции о приеме налоговой декларации (расчета) в электронном виде, </w:t>
      </w:r>
      <w:r>
        <w:rPr>
          <w:sz w:val="27"/>
        </w:rPr>
        <w:t>рег</w:t>
      </w:r>
      <w:r>
        <w:rPr>
          <w:sz w:val="27"/>
        </w:rPr>
        <w:t xml:space="preserve">. № 5467097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A02E63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Подалинского</w:t>
      </w:r>
      <w:r>
        <w:rPr>
          <w:sz w:val="27"/>
        </w:rPr>
        <w:t xml:space="preserve"> В.В.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именно:</w:t>
      </w:r>
      <w:r>
        <w:rPr>
          <w:sz w:val="27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02E63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</w:t>
      </w:r>
      <w:r>
        <w:rPr>
          <w:sz w:val="27"/>
        </w:rPr>
        <w:t>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02E63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</w:t>
      </w:r>
      <w:r>
        <w:rPr>
          <w:sz w:val="27"/>
        </w:rPr>
        <w:t xml:space="preserve">, отсутствие обстоятельств, смягчающих и отягчающих административную ответственность, данные о личности </w:t>
      </w:r>
      <w:r>
        <w:rPr>
          <w:sz w:val="27"/>
        </w:rPr>
        <w:t>Подалинского</w:t>
      </w:r>
      <w:r>
        <w:rPr>
          <w:sz w:val="27"/>
        </w:rPr>
        <w:t xml:space="preserve"> В.В., который, согласно данным материала дела, ранее не привлекался к административной ответственности за нарушение законодательства в обла</w:t>
      </w:r>
      <w:r>
        <w:rPr>
          <w:sz w:val="27"/>
        </w:rPr>
        <w:t>сти налогов и сборов, мировой судья пришел к выводу о возможности назначить ему административное наказание в виде предупреждения.</w:t>
      </w:r>
    </w:p>
    <w:p w:rsidR="00A02E63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A02E63" w:rsidP="00F0224B">
      <w:pPr>
        <w:jc w:val="center"/>
      </w:pPr>
      <w:r>
        <w:rPr>
          <w:b/>
          <w:sz w:val="27"/>
        </w:rPr>
        <w:t>ПОСТАНОВИЛ:</w:t>
      </w:r>
    </w:p>
    <w:p w:rsidR="00A02E63">
      <w:pPr>
        <w:ind w:firstLine="708"/>
        <w:jc w:val="both"/>
      </w:pPr>
      <w:r>
        <w:rPr>
          <w:sz w:val="27"/>
        </w:rPr>
        <w:t>Должностное лицо – рук</w:t>
      </w:r>
      <w:r>
        <w:rPr>
          <w:sz w:val="27"/>
        </w:rPr>
        <w:t xml:space="preserve">оводителя Региональной общественной организации «Крымская Республиканская федерация рукопашного боя» </w:t>
      </w:r>
      <w:r>
        <w:rPr>
          <w:sz w:val="28"/>
        </w:rPr>
        <w:t>Подалинского</w:t>
      </w:r>
      <w:r>
        <w:rPr>
          <w:sz w:val="28"/>
        </w:rPr>
        <w:t xml:space="preserve"> Владимира Васильевича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15.5 Кодекса Российской Федерации </w:t>
      </w:r>
      <w:r>
        <w:rPr>
          <w:sz w:val="27"/>
        </w:rPr>
        <w:t xml:space="preserve">об административных правонарушениях, и назначить ему административное наказание в виде предупреждения. </w:t>
      </w:r>
    </w:p>
    <w:p w:rsidR="00A02E63">
      <w:pPr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</w:t>
      </w:r>
      <w:r>
        <w:rPr>
          <w:sz w:val="27"/>
        </w:rPr>
        <w:t xml:space="preserve">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0224B">
      <w:pPr>
        <w:jc w:val="both"/>
      </w:pPr>
    </w:p>
    <w:p w:rsidR="00A02E63" w:rsidP="00F0224B">
      <w:pPr>
        <w:ind w:firstLine="720"/>
      </w:pPr>
      <w:r>
        <w:rPr>
          <w:sz w:val="27"/>
        </w:rPr>
        <w:t xml:space="preserve">Мировой судья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A02E63">
      <w:pPr>
        <w:jc w:val="both"/>
      </w:pPr>
    </w:p>
    <w:sectPr w:rsidSect="00A02E6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02E63"/>
    <w:rsid w:val="00A02E63"/>
    <w:rsid w:val="00F02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