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D41A54">
      <w:pPr>
        <w:jc w:val="right"/>
      </w:pPr>
      <w:r>
        <w:rPr>
          <w:sz w:val="28"/>
        </w:rPr>
        <w:t>Дело № 5-72-366/2019</w:t>
      </w:r>
    </w:p>
    <w:p w:rsidR="00D41A54">
      <w:pPr>
        <w:jc w:val="center"/>
      </w:pPr>
      <w:r>
        <w:rPr>
          <w:b/>
          <w:sz w:val="28"/>
        </w:rPr>
        <w:t>П</w:t>
      </w:r>
      <w:r>
        <w:rPr>
          <w:b/>
          <w:sz w:val="28"/>
        </w:rPr>
        <w:t xml:space="preserve"> О С Т А Н О В Л Е Н И Е</w:t>
      </w:r>
    </w:p>
    <w:p w:rsidR="00D41A54">
      <w:r>
        <w:rPr>
          <w:sz w:val="28"/>
        </w:rPr>
        <w:t xml:space="preserve">04 сентября 2019 года        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D41A54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с участием лица, привлекаемого к административной ответственности </w:t>
      </w:r>
      <w:r>
        <w:rPr>
          <w:sz w:val="28"/>
        </w:rPr>
        <w:t>Маршакова</w:t>
      </w:r>
      <w:r>
        <w:rPr>
          <w:sz w:val="28"/>
        </w:rPr>
        <w:t xml:space="preserve"> А.А., рассмотрев материалы дела об административном правонарушении, поступившие из МО МВД России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D41A54">
      <w:pPr>
        <w:ind w:left="709"/>
        <w:jc w:val="both"/>
      </w:pPr>
      <w:r>
        <w:rPr>
          <w:b/>
          <w:sz w:val="28"/>
        </w:rPr>
        <w:t>Маршакова</w:t>
      </w:r>
      <w:r>
        <w:rPr>
          <w:b/>
          <w:sz w:val="28"/>
        </w:rPr>
        <w:t xml:space="preserve"> Александра Александровича</w:t>
      </w:r>
      <w:r>
        <w:rPr>
          <w:sz w:val="28"/>
        </w:rPr>
        <w:t>, паспортные данные, гра</w:t>
      </w:r>
      <w:r>
        <w:rPr>
          <w:sz w:val="28"/>
        </w:rPr>
        <w:t>жданина Российской Федерации, имеющего среднее образование, женатого, имеющего двух несовершеннолетних детей (один из которых является малолетним), официально не трудоустроенного, военнообязанного, инвалидом не являющегося, зарегистрированного по адресу: а</w:t>
      </w:r>
      <w:r>
        <w:rPr>
          <w:sz w:val="28"/>
        </w:rPr>
        <w:t>дрес,</w:t>
      </w:r>
    </w:p>
    <w:p w:rsidR="00D41A54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2 ст. 14.1 Кодекса Российской Федерации об административных правонарушениях,</w:t>
      </w:r>
    </w:p>
    <w:p w:rsidR="00D41A54">
      <w:pPr>
        <w:widowControl w:val="0"/>
        <w:spacing w:line="298" w:lineRule="atLeast"/>
        <w:jc w:val="center"/>
      </w:pPr>
      <w:r>
        <w:rPr>
          <w:b/>
          <w:sz w:val="28"/>
        </w:rPr>
        <w:t>У С Т А Н О В И Л:</w:t>
      </w:r>
    </w:p>
    <w:p w:rsidR="00D41A54">
      <w:pPr>
        <w:widowControl w:val="0"/>
        <w:spacing w:line="298" w:lineRule="atLeast"/>
        <w:ind w:firstLine="708"/>
        <w:jc w:val="both"/>
      </w:pPr>
      <w:r>
        <w:rPr>
          <w:sz w:val="28"/>
        </w:rPr>
        <w:t xml:space="preserve">Маршаков А.А. дата </w:t>
      </w:r>
      <w:r>
        <w:rPr>
          <w:sz w:val="28"/>
        </w:rPr>
        <w:t>в</w:t>
      </w:r>
      <w:r>
        <w:rPr>
          <w:sz w:val="28"/>
        </w:rPr>
        <w:t xml:space="preserve"> время по автодороге около дома 24б, </w:t>
      </w:r>
      <w:r>
        <w:rPr>
          <w:sz w:val="28"/>
        </w:rPr>
        <w:t>распол</w:t>
      </w:r>
      <w:r>
        <w:rPr>
          <w:sz w:val="28"/>
        </w:rPr>
        <w:t xml:space="preserve">оженного по адресу: адрес, управляя автомобилем марки </w:t>
      </w:r>
      <w:r>
        <w:rPr>
          <w:sz w:val="28"/>
        </w:rPr>
        <w:t>Фольцваген</w:t>
      </w:r>
      <w:r>
        <w:rPr>
          <w:sz w:val="28"/>
        </w:rPr>
        <w:t xml:space="preserve"> транспортер, государственный регистрационный номер О127НТ198, оказывал коммерческую перевозку пассажиров без разрешающих документов, то есть осуществлял предпринимательскую деятельность без с</w:t>
      </w:r>
      <w:r>
        <w:rPr>
          <w:sz w:val="28"/>
        </w:rPr>
        <w:t xml:space="preserve">пециального на то разрешения (лицензия), чем совершил правонарушение, ответственность за которое предусмотрена ч. 2 ст. 14.1 Кодекса Российской Федерации об административных правонарушениях (далее - </w:t>
      </w:r>
      <w:r>
        <w:rPr>
          <w:sz w:val="28"/>
        </w:rPr>
        <w:t>КоАП</w:t>
      </w:r>
      <w:r>
        <w:rPr>
          <w:sz w:val="28"/>
        </w:rPr>
        <w:t xml:space="preserve"> РФ).</w:t>
      </w:r>
    </w:p>
    <w:p w:rsidR="00D41A54">
      <w:pPr>
        <w:widowControl w:val="0"/>
        <w:spacing w:line="298" w:lineRule="atLeast"/>
        <w:ind w:firstLine="708"/>
        <w:jc w:val="both"/>
      </w:pPr>
      <w:r>
        <w:rPr>
          <w:sz w:val="28"/>
        </w:rPr>
        <w:t>В судебное заседание Маршаков А.А. явился, свою</w:t>
      </w:r>
      <w:r>
        <w:rPr>
          <w:sz w:val="28"/>
        </w:rPr>
        <w:t xml:space="preserve"> вину не признал, пояснил, что при указанных в протоколе об административном правонарушении обстоятельствах, действительно оказывал услугу по перевозке пассажира за вознаграждение в размере 200 рублей. В связи с затруднительным материальным положением выну</w:t>
      </w:r>
      <w:r>
        <w:rPr>
          <w:sz w:val="28"/>
        </w:rPr>
        <w:t xml:space="preserve">жден иногда обращаться к диспетчеру сервиса заказа такси «Максим» для осуществления перевозок пассажиров, получая при этом, прибыль (доход). Просил дело об административном правонарушении прекратить на основании п. 2 ч. 1 ст. 24.5 </w:t>
      </w:r>
      <w:r>
        <w:rPr>
          <w:sz w:val="28"/>
        </w:rPr>
        <w:t>КоАП</w:t>
      </w:r>
      <w:r>
        <w:rPr>
          <w:sz w:val="28"/>
        </w:rPr>
        <w:t xml:space="preserve"> РФ в связи с отсутст</w:t>
      </w:r>
      <w:r>
        <w:rPr>
          <w:sz w:val="28"/>
        </w:rPr>
        <w:t>вием состава административного правонарушения, поскольку полагает, что органом внутренних дел не представлено бесспорных, а в целом и никаких, доказательств, подтверждающих осуществление им такой деятельности. Сведения, изложенные в протоколе об администра</w:t>
      </w:r>
      <w:r>
        <w:rPr>
          <w:sz w:val="28"/>
        </w:rPr>
        <w:t xml:space="preserve">тивном правонарушении, не подтверждают факт осуществления им предпринимательской деятельности, а свидетельствуют о единичном оказании услуги по перевозке пассажира. К материалам дела приобщены письменные объяснения. </w:t>
      </w:r>
    </w:p>
    <w:p w:rsidR="00D41A54">
      <w:pPr>
        <w:widowControl w:val="0"/>
        <w:spacing w:line="298" w:lineRule="atLeast"/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Маршакова</w:t>
      </w:r>
      <w:r>
        <w:rPr>
          <w:sz w:val="28"/>
        </w:rPr>
        <w:t xml:space="preserve"> А.А., исследовав пис</w:t>
      </w:r>
      <w:r>
        <w:rPr>
          <w:sz w:val="28"/>
        </w:rPr>
        <w:t xml:space="preserve">ьменные материалы дела, мировой судья пришел к выводу о наличии в действиях </w:t>
      </w:r>
      <w:r>
        <w:rPr>
          <w:sz w:val="28"/>
        </w:rPr>
        <w:t>Маршакова</w:t>
      </w:r>
      <w:r>
        <w:rPr>
          <w:sz w:val="28"/>
        </w:rPr>
        <w:t xml:space="preserve"> А.А. состава административного правонарушения, предусмотренного частью 2 статьи 14.1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D41A54">
      <w:pPr>
        <w:widowControl w:val="0"/>
        <w:spacing w:line="298" w:lineRule="atLeast"/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 лицо, привлекаем</w:t>
      </w:r>
      <w:r>
        <w:rPr>
          <w:sz w:val="28"/>
        </w:rPr>
        <w:t>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D41A54">
      <w:pPr>
        <w:widowControl w:val="0"/>
        <w:spacing w:line="298" w:lineRule="atLeast"/>
        <w:ind w:firstLine="708"/>
        <w:jc w:val="both"/>
      </w:pPr>
      <w:r>
        <w:rPr>
          <w:sz w:val="28"/>
        </w:rPr>
        <w:t xml:space="preserve">Положения названной статьи </w:t>
      </w:r>
      <w:r>
        <w:rPr>
          <w:sz w:val="28"/>
        </w:rPr>
        <w:t>КоАП</w:t>
      </w:r>
      <w:r>
        <w:rPr>
          <w:sz w:val="28"/>
        </w:rPr>
        <w:t xml:space="preserve"> РФ в обеспечение законности при применении мер административного принуждения предполагают не только наличие законных оснований для применения административного взыскания, но и соблюдение установленного законом порядка привлечения лица к административн</w:t>
      </w:r>
      <w:r>
        <w:rPr>
          <w:sz w:val="28"/>
        </w:rPr>
        <w:t>ой ответственности.</w:t>
      </w:r>
    </w:p>
    <w:p w:rsidR="00D41A54">
      <w:pPr>
        <w:widowControl w:val="0"/>
        <w:spacing w:line="298" w:lineRule="atLeast"/>
        <w:ind w:firstLine="708"/>
        <w:jc w:val="both"/>
      </w:pPr>
      <w:r>
        <w:rPr>
          <w:sz w:val="28"/>
        </w:rPr>
        <w:t xml:space="preserve">В соответствии с ч. 1 ст. 26.2 </w:t>
      </w:r>
      <w:r>
        <w:rPr>
          <w:sz w:val="28"/>
        </w:rPr>
        <w:t>КоАП</w:t>
      </w:r>
      <w:r>
        <w:rPr>
          <w:sz w:val="28"/>
        </w:rP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</w:t>
      </w:r>
      <w:r>
        <w:rPr>
          <w:sz w:val="28"/>
        </w:rPr>
        <w:t>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D41A54">
      <w:pPr>
        <w:widowControl w:val="0"/>
        <w:spacing w:line="298" w:lineRule="atLeast"/>
        <w:ind w:firstLine="708"/>
        <w:jc w:val="both"/>
      </w:pPr>
      <w:r>
        <w:rPr>
          <w:sz w:val="28"/>
        </w:rPr>
        <w:t xml:space="preserve">В силу ч. 2 чт. 14.1 </w:t>
      </w:r>
      <w:r>
        <w:rPr>
          <w:sz w:val="28"/>
        </w:rPr>
        <w:t>КоАП</w:t>
      </w:r>
      <w:r>
        <w:rPr>
          <w:sz w:val="28"/>
        </w:rPr>
        <w:t xml:space="preserve"> РФ осуществлени</w:t>
      </w:r>
      <w:r>
        <w:rPr>
          <w:sz w:val="28"/>
        </w:rPr>
        <w:t xml:space="preserve">е предпринимательской деятельности без специального </w:t>
      </w:r>
      <w:hyperlink r:id="rId4" w:anchor="dst0" w:history="1">
        <w:r>
          <w:rPr>
            <w:color w:val="0000FF"/>
            <w:sz w:val="28"/>
            <w:u w:val="single"/>
          </w:rPr>
          <w:t>разрешения</w:t>
        </w:r>
      </w:hyperlink>
      <w:r>
        <w:rPr>
          <w:sz w:val="28"/>
        </w:rPr>
        <w:t xml:space="preserve"> (лицензии), если такое разрешение (такая лицензия) обязательно (обязательна), влечет </w:t>
      </w:r>
      <w:r>
        <w:rPr>
          <w:sz w:val="28"/>
        </w:rPr>
        <w:t>влечет</w:t>
      </w:r>
      <w:r>
        <w:rPr>
          <w:sz w:val="28"/>
        </w:rPr>
        <w:t xml:space="preserve"> наложение администра</w:t>
      </w:r>
      <w:r>
        <w:rPr>
          <w:sz w:val="28"/>
        </w:rPr>
        <w:t>тивного штрафа на граждан в размере от двух тысяч до двух тысяч пятисот рублей с конфискацией изготовленной продукции, орудий производства и сырья или без таковой. на должностных лиц - от четырех тысяч до пяти тысяч рублей с конфискацией изготовленной прод</w:t>
      </w:r>
      <w:r>
        <w:rPr>
          <w:sz w:val="28"/>
        </w:rPr>
        <w:t>укции, орудий производства и сырья или без таковой; на юридических лиц - от сорока тысяч до пятидесяти тысяч рублей с конфискацией изготовленной продукции, орудий производства и сырья или без таковой.</w:t>
      </w:r>
    </w:p>
    <w:p w:rsidR="00D41A54">
      <w:pPr>
        <w:widowControl w:val="0"/>
        <w:spacing w:line="298" w:lineRule="atLeast"/>
        <w:ind w:firstLine="760"/>
        <w:jc w:val="both"/>
      </w:pPr>
      <w:r>
        <w:rPr>
          <w:sz w:val="28"/>
        </w:rPr>
        <w:t>Статьей 9 Федерального закона от дата N 69-ФЗ "О внесен</w:t>
      </w:r>
      <w:r>
        <w:rPr>
          <w:sz w:val="28"/>
        </w:rPr>
        <w:t>ии изменений в отдельные законодательные акты Российской Федерации" установлено, что деятельность по перевозке пассажиров и багажа легковым такси на территории субъекта Российской Федерации осуществляется при условии получения юридическим лицом или индивид</w:t>
      </w:r>
      <w:r>
        <w:rPr>
          <w:sz w:val="28"/>
        </w:rPr>
        <w:t>уальным предпринимателем разрешения на осуществление деятельности по перевозке пассажиров и багажа легковым такси, выдаваемого уполномоченным органом исполнительной власти соответствующего субъекта Российской</w:t>
      </w:r>
      <w:r>
        <w:rPr>
          <w:sz w:val="28"/>
        </w:rPr>
        <w:t xml:space="preserve"> Федерации (далее по тексту цитируемой статьи - </w:t>
      </w:r>
      <w:r>
        <w:rPr>
          <w:sz w:val="28"/>
        </w:rPr>
        <w:t xml:space="preserve">уполномоченный орган). </w:t>
      </w:r>
      <w:r>
        <w:rPr>
          <w:sz w:val="28"/>
        </w:rPr>
        <w:t xml:space="preserve">Разрешение на осуществление деятельности по перевозке пассажиров и багажа легковым такси (далее по тексту цитируемых положений - разрешение) выдается на срок не менее пяти </w:t>
      </w:r>
      <w:r>
        <w:rPr>
          <w:sz w:val="28"/>
        </w:rPr>
        <w:t>лет на основании заявления юридического лица или индивидуальн</w:t>
      </w:r>
      <w:r>
        <w:rPr>
          <w:sz w:val="28"/>
        </w:rPr>
        <w:t>ого предпринимателя, поданного в форме электронного документа с использованием регионального портала государственных и муниципальных услуг или документа на бумажном носителе (часть 1 названной статьи).</w:t>
      </w:r>
    </w:p>
    <w:p w:rsidR="00D41A54">
      <w:pPr>
        <w:widowControl w:val="0"/>
        <w:spacing w:line="298" w:lineRule="atLeast"/>
        <w:ind w:firstLine="760"/>
        <w:jc w:val="both"/>
      </w:pPr>
      <w:r>
        <w:rPr>
          <w:sz w:val="28"/>
        </w:rPr>
        <w:t>Разрешение выдается на каждое транспортное средство, и</w:t>
      </w:r>
      <w:r>
        <w:rPr>
          <w:sz w:val="28"/>
        </w:rPr>
        <w:t>спользуемое в качестве легкового такси. В отношении одного транспортного средства вне зависимости от правовых оснований владения заявителем транспортными средствами, которые предполагается использовать в качестве легкового такси, может быть выдано только о</w:t>
      </w:r>
      <w:r>
        <w:rPr>
          <w:sz w:val="28"/>
        </w:rPr>
        <w:t>дно разрешение (часть 3 данной статьи).</w:t>
      </w:r>
    </w:p>
    <w:p w:rsidR="00D41A54">
      <w:pPr>
        <w:widowControl w:val="0"/>
        <w:spacing w:line="298" w:lineRule="atLeast"/>
        <w:ind w:firstLine="760"/>
        <w:jc w:val="both"/>
      </w:pPr>
      <w:r>
        <w:rPr>
          <w:sz w:val="28"/>
        </w:rPr>
        <w:t xml:space="preserve">Разрешение должно находиться в салоне легкового такси и предъявляться по требованию пассажира, должностного лица уполномоченного органа или сотрудника государственной инспекции безопасности дорожного движения (часть </w:t>
      </w:r>
      <w:r>
        <w:rPr>
          <w:sz w:val="28"/>
        </w:rPr>
        <w:t>7 указанной статьи).</w:t>
      </w:r>
    </w:p>
    <w:p w:rsidR="00D41A54">
      <w:pPr>
        <w:widowControl w:val="0"/>
        <w:spacing w:line="298" w:lineRule="atLeast"/>
        <w:ind w:firstLine="760"/>
        <w:jc w:val="both"/>
      </w:pPr>
      <w:r>
        <w:rPr>
          <w:sz w:val="28"/>
        </w:rPr>
        <w:t>Форма разрешения, срок его действия, порядок подачи заявления, порядок выдачи и переоформления разрешений, порядок определения платы за выдачу разрешения, дубликата разрешения и порядок ведения реестра выданных разрешений устанавливают</w:t>
      </w:r>
      <w:r>
        <w:rPr>
          <w:sz w:val="28"/>
        </w:rPr>
        <w:t xml:space="preserve">ся высшим исполнительным органом государственной власти субъекта Российской Федерации. </w:t>
      </w:r>
      <w:r>
        <w:rPr>
          <w:sz w:val="28"/>
        </w:rPr>
        <w:t>Реестр выданных разрешений подлежит размещению на официальном сайте уполномоченного органа (в случае отсутствия у уполномоченного органа официального сайта - на официаль</w:t>
      </w:r>
      <w:r>
        <w:rPr>
          <w:sz w:val="28"/>
        </w:rPr>
        <w:t>ном сайте субъекта Российской Федерации) и обновлению в течение пяти дней со дня внесения в реестр соответствующих изменений (части 8, 9 статьи 9 Федерального закона от дата N 69-ФЗ "О внесении изменений в отдельные законодательные акты Российской Федераци</w:t>
      </w:r>
      <w:r>
        <w:rPr>
          <w:sz w:val="28"/>
        </w:rPr>
        <w:t>и").</w:t>
      </w:r>
    </w:p>
    <w:p w:rsidR="00D41A54">
      <w:pPr>
        <w:widowControl w:val="0"/>
        <w:spacing w:line="298" w:lineRule="atLeast"/>
        <w:ind w:firstLine="760"/>
        <w:jc w:val="both"/>
      </w:pPr>
      <w:r>
        <w:rPr>
          <w:sz w:val="28"/>
        </w:rPr>
        <w:t xml:space="preserve">Отсутствие у </w:t>
      </w:r>
      <w:r>
        <w:rPr>
          <w:sz w:val="28"/>
        </w:rPr>
        <w:t>Маршакова</w:t>
      </w:r>
      <w:r>
        <w:rPr>
          <w:sz w:val="28"/>
        </w:rPr>
        <w:t xml:space="preserve"> А.А. разрешения на осуществляемую им деятельность по перевозке пассажиров установлено и доказано в ходе рассмотрения настоящего дела об административном правонарушении.</w:t>
      </w:r>
    </w:p>
    <w:p w:rsidR="00D41A54">
      <w:pPr>
        <w:widowControl w:val="0"/>
        <w:spacing w:line="298" w:lineRule="atLeast"/>
        <w:ind w:firstLine="760"/>
        <w:jc w:val="both"/>
      </w:pPr>
      <w:r>
        <w:rPr>
          <w:sz w:val="28"/>
        </w:rPr>
        <w:t>Оказание услуги по перевозке пассажиров за плату в отсутств</w:t>
      </w:r>
      <w:r>
        <w:rPr>
          <w:sz w:val="28"/>
        </w:rPr>
        <w:t xml:space="preserve">ие специального на то разрешения посягает на установленный порядок осуществления предпринимательской деятельности и образует состав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2 ст. 14.1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D41A54">
      <w:pPr>
        <w:widowControl w:val="0"/>
        <w:spacing w:line="298" w:lineRule="atLeast"/>
        <w:ind w:firstLine="760"/>
        <w:jc w:val="both"/>
      </w:pPr>
      <w:r>
        <w:rPr>
          <w:sz w:val="28"/>
        </w:rPr>
        <w:t xml:space="preserve">Приобщенными в материалы дела доказательствами, в </w:t>
      </w:r>
      <w:r>
        <w:rPr>
          <w:sz w:val="28"/>
        </w:rPr>
        <w:t xml:space="preserve">том числе, протоколом об административном правонарушении № </w:t>
      </w:r>
      <w:r>
        <w:rPr>
          <w:sz w:val="28"/>
        </w:rPr>
        <w:t>РК-телефон</w:t>
      </w:r>
      <w:r>
        <w:rPr>
          <w:sz w:val="28"/>
        </w:rPr>
        <w:t xml:space="preserve"> от дата (л.д. 1), письменными объяснениями </w:t>
      </w:r>
      <w:r>
        <w:rPr>
          <w:sz w:val="28"/>
        </w:rPr>
        <w:t>Маршакова</w:t>
      </w:r>
      <w:r>
        <w:rPr>
          <w:sz w:val="28"/>
        </w:rPr>
        <w:t xml:space="preserve"> А.А. (л.д. 2), письменными объяснениями </w:t>
      </w:r>
      <w:r>
        <w:rPr>
          <w:sz w:val="28"/>
        </w:rPr>
        <w:t>фио</w:t>
      </w:r>
      <w:r>
        <w:rPr>
          <w:sz w:val="28"/>
        </w:rPr>
        <w:t xml:space="preserve"> (л.д. 3), рапортом должностного лица МО МВД России «</w:t>
      </w:r>
      <w:r>
        <w:rPr>
          <w:sz w:val="28"/>
        </w:rPr>
        <w:t>Сакский</w:t>
      </w:r>
      <w:r>
        <w:rPr>
          <w:sz w:val="28"/>
        </w:rPr>
        <w:t>» (л.д. 5) и иными представлен</w:t>
      </w:r>
      <w:r>
        <w:rPr>
          <w:sz w:val="28"/>
        </w:rPr>
        <w:t>ными доказательствами подтвержден тот факт, что Маршаков А.А. дата осуществлял предпринимательскую деятельность по перевозке пассажиров</w:t>
      </w:r>
      <w:r>
        <w:rPr>
          <w:sz w:val="28"/>
        </w:rPr>
        <w:t xml:space="preserve"> в отсутствие специального разрешения с использованием автомобиля марки </w:t>
      </w:r>
      <w:r>
        <w:rPr>
          <w:sz w:val="28"/>
        </w:rPr>
        <w:t>Фольцваген</w:t>
      </w:r>
      <w:r>
        <w:rPr>
          <w:sz w:val="28"/>
        </w:rPr>
        <w:t xml:space="preserve"> транспортер, государственный регистрац</w:t>
      </w:r>
      <w:r>
        <w:rPr>
          <w:sz w:val="28"/>
        </w:rPr>
        <w:t>ионный номер О127НТ198.</w:t>
      </w:r>
    </w:p>
    <w:p w:rsidR="00D41A54">
      <w:pPr>
        <w:widowControl w:val="0"/>
        <w:spacing w:line="298" w:lineRule="atLeast"/>
        <w:ind w:firstLine="760"/>
        <w:jc w:val="both"/>
      </w:pPr>
      <w:r>
        <w:rPr>
          <w:sz w:val="28"/>
        </w:rPr>
        <w:t xml:space="preserve">Указанные обстоятельства свидетельствуют о том, что </w:t>
      </w:r>
      <w:r>
        <w:rPr>
          <w:sz w:val="28"/>
        </w:rPr>
        <w:t>Маршаковым</w:t>
      </w:r>
      <w:r>
        <w:rPr>
          <w:sz w:val="28"/>
        </w:rPr>
        <w:t xml:space="preserve"> А.А. совершено административное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2 ст. 14.1 </w:t>
      </w:r>
      <w:r>
        <w:rPr>
          <w:sz w:val="28"/>
        </w:rPr>
        <w:t>КоАП</w:t>
      </w:r>
      <w:r>
        <w:rPr>
          <w:sz w:val="28"/>
        </w:rPr>
        <w:t xml:space="preserve"> РФ, устанавливающей административную ответственность за осуществление </w:t>
      </w:r>
      <w:r>
        <w:rPr>
          <w:sz w:val="28"/>
        </w:rPr>
        <w:t>предпринимательской деятельности без специального разрешения, если такое разрешение обязательно.</w:t>
      </w:r>
    </w:p>
    <w:p w:rsidR="00D41A54">
      <w:pPr>
        <w:widowControl w:val="0"/>
        <w:spacing w:line="298" w:lineRule="atLeast"/>
        <w:ind w:firstLine="760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</w:t>
      </w:r>
      <w:r>
        <w:rPr>
          <w:sz w:val="28"/>
        </w:rPr>
        <w:t>акона, имеют надлежащую процессуальную форму.</w:t>
      </w:r>
    </w:p>
    <w:p w:rsidR="00D41A54">
      <w:pPr>
        <w:widowControl w:val="0"/>
        <w:spacing w:line="298" w:lineRule="atLeast"/>
        <w:ind w:firstLine="760"/>
        <w:jc w:val="both"/>
      </w:pPr>
      <w:r>
        <w:rPr>
          <w:sz w:val="28"/>
        </w:rPr>
        <w:t xml:space="preserve">Таким образом, совершенное </w:t>
      </w:r>
      <w:r>
        <w:rPr>
          <w:sz w:val="28"/>
        </w:rPr>
        <w:t>Маршаковым</w:t>
      </w:r>
      <w:r>
        <w:rPr>
          <w:sz w:val="28"/>
        </w:rPr>
        <w:t xml:space="preserve"> А.А. деяние образует состав административного правонарушения, предусмотренного частью 2 статьи 14.1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D41A54">
      <w:pPr>
        <w:ind w:firstLine="708"/>
        <w:jc w:val="both"/>
      </w:pPr>
      <w:r>
        <w:rPr>
          <w:sz w:val="28"/>
        </w:rPr>
        <w:t>В ходе рассмотрения данного дела об административном правонаруш</w:t>
      </w:r>
      <w:r>
        <w:rPr>
          <w:sz w:val="28"/>
        </w:rPr>
        <w:t xml:space="preserve">ении в соответствии с требованиями </w:t>
      </w:r>
      <w:hyperlink r:id="rId5" w:history="1">
        <w:r>
          <w:rPr>
            <w:color w:val="0000FF"/>
            <w:sz w:val="28"/>
            <w:u w:val="single"/>
          </w:rPr>
          <w:t>статьи 24.1</w:t>
        </w:r>
      </w:hyperlink>
      <w:r>
        <w:rPr>
          <w:sz w:val="28"/>
        </w:rPr>
        <w:t xml:space="preserve"> Кодекса Российской Федерации об административных правонарушениях были всесторо</w:t>
      </w:r>
      <w:r>
        <w:rPr>
          <w:sz w:val="28"/>
        </w:rPr>
        <w:t xml:space="preserve">нне, полно, объективно и своевременно выяснены обстоятельства совершенного административного правонарушения. </w:t>
      </w:r>
      <w:r>
        <w:rPr>
          <w:sz w:val="28"/>
        </w:rPr>
        <w:t xml:space="preserve">Так, в силу требований </w:t>
      </w:r>
      <w:hyperlink r:id="rId6" w:history="1">
        <w:r>
          <w:rPr>
            <w:color w:val="0000FF"/>
            <w:sz w:val="28"/>
            <w:u w:val="single"/>
          </w:rPr>
          <w:t>статьи 26.1</w:t>
        </w:r>
      </w:hyperlink>
      <w:r>
        <w:rPr>
          <w:sz w:val="28"/>
        </w:rPr>
        <w:t xml:space="preserve"> Кодекса Российской Федерации об административных правонарушениях установлены: наличие события административного правонарушения, водитель, не выполнивший законное требование сотрудника полиции о прохождении медицинского освидетельствовани</w:t>
      </w:r>
      <w:r>
        <w:rPr>
          <w:sz w:val="28"/>
        </w:rPr>
        <w:t>я на состояние опьянения, виновность указанного водителя в 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D41A54">
      <w:pPr>
        <w:ind w:firstLine="708"/>
        <w:jc w:val="both"/>
      </w:pPr>
      <w:r>
        <w:rPr>
          <w:sz w:val="28"/>
        </w:rPr>
        <w:t>Наличие со</w:t>
      </w:r>
      <w:r>
        <w:rPr>
          <w:sz w:val="28"/>
        </w:rPr>
        <w:t>става административного правонарушения является единственным основанием наступления административной ответственности за совершенное деяние.</w:t>
      </w:r>
    </w:p>
    <w:p w:rsidR="00D41A54">
      <w:pPr>
        <w:ind w:firstLine="708"/>
        <w:jc w:val="both"/>
      </w:pPr>
      <w:r>
        <w:rPr>
          <w:sz w:val="28"/>
        </w:rPr>
        <w:t xml:space="preserve">Объективная сторона </w:t>
      </w:r>
      <w:r>
        <w:rPr>
          <w:sz w:val="28"/>
        </w:rPr>
        <w:t xml:space="preserve">состава административного правонарушения, предусмотренного </w:t>
      </w:r>
      <w:hyperlink r:id="rId7" w:history="1">
        <w:r>
          <w:rPr>
            <w:color w:val="0000FF"/>
            <w:sz w:val="28"/>
            <w:u w:val="single"/>
          </w:rPr>
          <w:t>частью 2 статьи 14.1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охватывает</w:t>
      </w:r>
      <w:r>
        <w:rPr>
          <w:sz w:val="28"/>
        </w:rPr>
        <w:t xml:space="preserve"> собой как действия, так и бездействие виновного лица. Пассивная часть объективной стороны, выражающаяся посредством бездействи</w:t>
      </w:r>
      <w:r>
        <w:rPr>
          <w:sz w:val="28"/>
        </w:rPr>
        <w:t>я, заключается в непринятии лицом, осуществляющим предпринимательскую деятельность, необходимых и достаточных мер для своевременной государственной регистрации в качестве индивидуального предпринимателя или регистрации созданного им юридического лица. Безд</w:t>
      </w:r>
      <w:r>
        <w:rPr>
          <w:sz w:val="28"/>
        </w:rPr>
        <w:t>ействие может выражаться также и в отказе от совершения действий, необходимых для получения специального разрешения на осуществление отдельных видов деятельности.</w:t>
      </w:r>
    </w:p>
    <w:p w:rsidR="00D41A54">
      <w:pPr>
        <w:ind w:firstLine="708"/>
        <w:jc w:val="both"/>
      </w:pPr>
      <w:r>
        <w:rPr>
          <w:sz w:val="28"/>
        </w:rPr>
        <w:t>Для вынесения законного и обоснованного решения необходимо, чтобы совокупность имеющихся в ма</w:t>
      </w:r>
      <w:r>
        <w:rPr>
          <w:sz w:val="28"/>
        </w:rPr>
        <w:t xml:space="preserve">териалах дела доказательств была достаточна для подтверждения юридически значимых обстоятельств. </w:t>
      </w:r>
    </w:p>
    <w:p w:rsidR="00D41A54">
      <w:pPr>
        <w:ind w:firstLine="708"/>
        <w:jc w:val="both"/>
      </w:pPr>
      <w:r>
        <w:rPr>
          <w:sz w:val="28"/>
        </w:rPr>
        <w:t xml:space="preserve">Ходатайство о прекращении производства по делу по существу являлось </w:t>
      </w:r>
      <w:r>
        <w:rPr>
          <w:sz w:val="28"/>
        </w:rPr>
        <w:t>требованием</w:t>
      </w:r>
      <w:r>
        <w:rPr>
          <w:sz w:val="28"/>
        </w:rPr>
        <w:t xml:space="preserve"> об оценке представленных в дело доказательств, которая проводится судьей в соо</w:t>
      </w:r>
      <w:r>
        <w:rPr>
          <w:sz w:val="28"/>
        </w:rPr>
        <w:t xml:space="preserve">тветствии с требованиями ст. 26.11 </w:t>
      </w:r>
      <w:r>
        <w:rPr>
          <w:sz w:val="28"/>
        </w:rPr>
        <w:t>КоАП</w:t>
      </w:r>
      <w:r>
        <w:rPr>
          <w:sz w:val="28"/>
        </w:rPr>
        <w:t xml:space="preserve"> РФ по своему </w:t>
      </w:r>
      <w:r>
        <w:rPr>
          <w:sz w:val="28"/>
        </w:rPr>
        <w:t>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D41A54">
      <w:pPr>
        <w:ind w:firstLine="708"/>
        <w:jc w:val="both"/>
      </w:pPr>
      <w:r>
        <w:rPr>
          <w:sz w:val="28"/>
        </w:rPr>
        <w:t>Оценив имеющиеся письменные доказательства, мировой судья находит ходатайс</w:t>
      </w:r>
      <w:r>
        <w:rPr>
          <w:sz w:val="28"/>
        </w:rPr>
        <w:t>тво о прекращении производства по делу в связи с отсутствием состава административного правонарушения необоснованным и удовлетворению не подлежащим, основанном на неверном толковании норм права.</w:t>
      </w:r>
    </w:p>
    <w:p w:rsidR="00D41A54">
      <w:pPr>
        <w:ind w:firstLine="708"/>
        <w:jc w:val="both"/>
      </w:pPr>
      <w:r>
        <w:rPr>
          <w:sz w:val="28"/>
        </w:rPr>
        <w:t xml:space="preserve">Непризнание своей вины </w:t>
      </w:r>
      <w:r>
        <w:rPr>
          <w:sz w:val="28"/>
        </w:rPr>
        <w:t>Маршаковым</w:t>
      </w:r>
      <w:r>
        <w:rPr>
          <w:sz w:val="28"/>
        </w:rPr>
        <w:t xml:space="preserve"> А.А. мировой судья расценивает как способ защиты во избежание административной ответственности. </w:t>
      </w:r>
    </w:p>
    <w:p w:rsidR="00D41A54">
      <w:pPr>
        <w:ind w:firstLine="708"/>
        <w:jc w:val="both"/>
      </w:pPr>
      <w:r>
        <w:rPr>
          <w:sz w:val="28"/>
        </w:rPr>
        <w:t xml:space="preserve">Доводы </w:t>
      </w:r>
      <w:r>
        <w:rPr>
          <w:sz w:val="28"/>
        </w:rPr>
        <w:t>Маршакова</w:t>
      </w:r>
      <w:r>
        <w:rPr>
          <w:sz w:val="28"/>
        </w:rPr>
        <w:t xml:space="preserve"> А.А. в целом направлены на переоценку установленных по делу фактических обстоятельств, которые были исследов</w:t>
      </w:r>
      <w:r>
        <w:rPr>
          <w:sz w:val="28"/>
        </w:rPr>
        <w:t xml:space="preserve">аны судом, противоречат совокупности собранных по делу доказательств, в </w:t>
      </w:r>
      <w:r>
        <w:rPr>
          <w:sz w:val="28"/>
        </w:rPr>
        <w:t>связи</w:t>
      </w:r>
      <w:r>
        <w:rPr>
          <w:sz w:val="28"/>
        </w:rPr>
        <w:t xml:space="preserve"> с чем должны быть отвергнуты, не ставят под сомнение наличие в действиях </w:t>
      </w:r>
      <w:r>
        <w:rPr>
          <w:sz w:val="28"/>
        </w:rPr>
        <w:t>Маршакова</w:t>
      </w:r>
      <w:r>
        <w:rPr>
          <w:sz w:val="28"/>
        </w:rPr>
        <w:t xml:space="preserve"> А.А. объективной стороны состава административного правонарушения, предусмотренного частью 2 ст</w:t>
      </w:r>
      <w:r>
        <w:rPr>
          <w:sz w:val="28"/>
        </w:rPr>
        <w:t xml:space="preserve">атьи 14.1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D41A54">
      <w:pPr>
        <w:ind w:firstLine="708"/>
        <w:jc w:val="both"/>
      </w:pPr>
      <w:r>
        <w:rPr>
          <w:sz w:val="28"/>
        </w:rPr>
        <w:t xml:space="preserve">Иных значимых доводов, ставящих под сомнение наличие в действиях </w:t>
      </w:r>
      <w:r>
        <w:rPr>
          <w:sz w:val="28"/>
        </w:rPr>
        <w:t>Маршакова</w:t>
      </w:r>
      <w:r>
        <w:rPr>
          <w:sz w:val="28"/>
        </w:rPr>
        <w:t xml:space="preserve"> А.А. объективной стороны состава административного правонарушения, предусмотренного частью 2 статьи 14.1 </w:t>
      </w:r>
      <w:r>
        <w:rPr>
          <w:sz w:val="28"/>
        </w:rPr>
        <w:t>КоАП</w:t>
      </w:r>
      <w:r>
        <w:rPr>
          <w:sz w:val="28"/>
        </w:rPr>
        <w:t xml:space="preserve"> РФ, суду не представлено.</w:t>
      </w:r>
    </w:p>
    <w:p w:rsidR="00D41A54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Маршакова</w:t>
      </w:r>
      <w:r>
        <w:rPr>
          <w:sz w:val="28"/>
        </w:rPr>
        <w:t xml:space="preserve"> А.А. устано</w:t>
      </w:r>
      <w:r>
        <w:rPr>
          <w:sz w:val="28"/>
        </w:rPr>
        <w:t xml:space="preserve">влена, а его действия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2 ст. 14.1 </w:t>
      </w:r>
      <w:r>
        <w:rPr>
          <w:sz w:val="28"/>
        </w:rPr>
        <w:t>КоАП</w:t>
      </w:r>
      <w:r>
        <w:rPr>
          <w:sz w:val="28"/>
        </w:rPr>
        <w:t xml:space="preserve"> РФ, как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(обязательна).</w:t>
      </w:r>
    </w:p>
    <w:p w:rsidR="00D41A54">
      <w:pPr>
        <w:widowControl w:val="0"/>
        <w:spacing w:line="298" w:lineRule="atLeast"/>
        <w:ind w:firstLine="760"/>
        <w:jc w:val="both"/>
      </w:pPr>
      <w:r>
        <w:rPr>
          <w:sz w:val="28"/>
        </w:rPr>
        <w:t xml:space="preserve">Выводы о виновности </w:t>
      </w:r>
      <w:r>
        <w:rPr>
          <w:sz w:val="28"/>
        </w:rPr>
        <w:t>Марша</w:t>
      </w:r>
      <w:r>
        <w:rPr>
          <w:sz w:val="28"/>
        </w:rPr>
        <w:t>кова</w:t>
      </w:r>
      <w:r>
        <w:rPr>
          <w:sz w:val="28"/>
        </w:rPr>
        <w:t xml:space="preserve"> А.А. были сделаны на основании всестороннего, полного и объективного исследования собранных по делу доказательств, которые были оценены судом в совокупности на предмет достоверности, достаточности и допустимости в соответствии с требованиями статьи 26</w:t>
      </w:r>
      <w:r>
        <w:rPr>
          <w:sz w:val="28"/>
        </w:rPr>
        <w:t xml:space="preserve">.11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D41A54">
      <w:pPr>
        <w:ind w:firstLine="708"/>
        <w:jc w:val="both"/>
      </w:pPr>
      <w:r>
        <w:rPr>
          <w:sz w:val="28"/>
        </w:rPr>
        <w:t xml:space="preserve">В соответствии со ст. 3.1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</w:t>
      </w:r>
      <w:r>
        <w:rPr>
          <w:sz w:val="28"/>
        </w:rPr>
        <w:t>им правонарушителем, так и другими лицами.</w:t>
      </w:r>
    </w:p>
    <w:p w:rsidR="00D41A54">
      <w:pPr>
        <w:ind w:firstLine="708"/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</w:t>
      </w:r>
      <w:r>
        <w:rPr>
          <w:sz w:val="28"/>
        </w:rPr>
        <w:t>ающие и отягчающие административную ответственность.</w:t>
      </w:r>
    </w:p>
    <w:p w:rsidR="00D41A54">
      <w:pPr>
        <w:ind w:firstLine="708"/>
        <w:jc w:val="both"/>
      </w:pPr>
      <w:r>
        <w:rPr>
          <w:sz w:val="28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</w:t>
      </w:r>
      <w:r>
        <w:rPr>
          <w:sz w:val="28"/>
        </w:rPr>
        <w:t xml:space="preserve">ного правонарушения, личность виновного, его имущественное </w:t>
      </w:r>
      <w:r>
        <w:rPr>
          <w:sz w:val="28"/>
        </w:rPr>
        <w:t xml:space="preserve">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D41A54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</w:t>
      </w:r>
      <w:r>
        <w:rPr>
          <w:sz w:val="28"/>
        </w:rPr>
        <w:t>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</w:t>
      </w:r>
      <w:r>
        <w:rPr>
          <w:sz w:val="28"/>
        </w:rPr>
        <w:t>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</w:t>
      </w:r>
      <w:r>
        <w:rPr>
          <w:sz w:val="28"/>
        </w:rPr>
        <w:t>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D41A54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учитыва</w:t>
      </w:r>
      <w:r>
        <w:rPr>
          <w:sz w:val="28"/>
        </w:rPr>
        <w:t xml:space="preserve">я наличие у </w:t>
      </w:r>
      <w:r>
        <w:rPr>
          <w:sz w:val="28"/>
        </w:rPr>
        <w:t>Маршакова</w:t>
      </w:r>
      <w:r>
        <w:rPr>
          <w:sz w:val="28"/>
        </w:rPr>
        <w:t xml:space="preserve"> А.А. двух несовершеннолетних детей (один из которых является малолетним), что мировой судья признает обстоятельством, смягчающим административную ответственность, отсутствие обстоятельств, отягчающих административную ответственность, </w:t>
      </w:r>
      <w:r>
        <w:rPr>
          <w:sz w:val="28"/>
        </w:rPr>
        <w:t xml:space="preserve">принимая во внимание данные о личности </w:t>
      </w:r>
      <w:r>
        <w:rPr>
          <w:sz w:val="28"/>
        </w:rPr>
        <w:t>Маршакова</w:t>
      </w:r>
      <w:r>
        <w:rPr>
          <w:sz w:val="28"/>
        </w:rPr>
        <w:t xml:space="preserve"> А.А., ранее не привлекаемого к административной ответственности, а также, учитывая имущественное положение лица, привлекаемого к административной</w:t>
      </w:r>
      <w:r>
        <w:rPr>
          <w:sz w:val="28"/>
        </w:rPr>
        <w:t xml:space="preserve"> ответственности, мировой судья пришел к выводу о возможности </w:t>
      </w:r>
      <w:r>
        <w:rPr>
          <w:sz w:val="28"/>
        </w:rPr>
        <w:t xml:space="preserve">назначить ему административное наказание в виде штрафа в нижнем пределе санкции ст. 14.1 ч. 2 </w:t>
      </w:r>
      <w:r>
        <w:rPr>
          <w:sz w:val="28"/>
        </w:rPr>
        <w:t>КоАП</w:t>
      </w:r>
      <w:r>
        <w:rPr>
          <w:sz w:val="28"/>
        </w:rPr>
        <w:t xml:space="preserve"> РФ для граждан без конфискации орудий производства.</w:t>
      </w:r>
    </w:p>
    <w:p w:rsidR="00D41A54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D41A54">
      <w:pPr>
        <w:jc w:val="center"/>
      </w:pPr>
      <w:r>
        <w:rPr>
          <w:b/>
          <w:sz w:val="28"/>
        </w:rPr>
        <w:t>П</w:t>
      </w:r>
      <w:r>
        <w:rPr>
          <w:b/>
          <w:sz w:val="28"/>
        </w:rPr>
        <w:t xml:space="preserve"> О С Т А Н О В И Л:</w:t>
      </w:r>
    </w:p>
    <w:p w:rsidR="00D41A54">
      <w:pPr>
        <w:jc w:val="both"/>
      </w:pPr>
      <w:r>
        <w:rPr>
          <w:b/>
          <w:sz w:val="28"/>
        </w:rPr>
        <w:t>Маршакова</w:t>
      </w:r>
      <w:r>
        <w:rPr>
          <w:b/>
          <w:sz w:val="28"/>
        </w:rPr>
        <w:t xml:space="preserve"> Александра Александровича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14.1 ч. 2 Кодекса Российской Федерации об административных правонарушениях, и назначить ему административное наказание в виде штрафа в</w:t>
      </w:r>
      <w:r>
        <w:rPr>
          <w:sz w:val="28"/>
        </w:rPr>
        <w:t xml:space="preserve"> размере 2000 (двух) тысяч рублей без конфискации орудий производства.</w:t>
      </w:r>
    </w:p>
    <w:p w:rsidR="00D41A54">
      <w:pPr>
        <w:jc w:val="both"/>
      </w:pPr>
      <w:r>
        <w:rPr>
          <w:sz w:val="28"/>
        </w:rPr>
        <w:t>Штраф подлежит уплате по реквизитам: получатель УФК по Республике Крым (МО МВД России «</w:t>
      </w:r>
      <w:r>
        <w:rPr>
          <w:sz w:val="28"/>
        </w:rPr>
        <w:t>Сакский</w:t>
      </w:r>
      <w:r>
        <w:rPr>
          <w:sz w:val="28"/>
        </w:rPr>
        <w:t xml:space="preserve">»), ИНН телефон, КПП телефон, </w:t>
      </w:r>
      <w:r>
        <w:rPr>
          <w:sz w:val="28"/>
        </w:rPr>
        <w:t>сч</w:t>
      </w:r>
      <w:r>
        <w:rPr>
          <w:sz w:val="28"/>
        </w:rPr>
        <w:t>. № 40101810335100010001, Отделение Республика Крым, БИК те</w:t>
      </w:r>
      <w:r>
        <w:rPr>
          <w:sz w:val="28"/>
        </w:rPr>
        <w:t>лефон, КБК 18811690040046000140, ОКТМО телефон, УИН 18880491190002505668, назначение платежа – административный штраф.</w:t>
      </w:r>
    </w:p>
    <w:p w:rsidR="00D41A54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</w:t>
      </w:r>
      <w:r>
        <w:rPr>
          <w:sz w:val="28"/>
        </w:rPr>
        <w:t>шестидесяти дней со дня вступления постановления о наложении административного штрафа в законную силу.</w:t>
      </w:r>
    </w:p>
    <w:p w:rsidR="00D41A54">
      <w:pPr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</w:t>
      </w:r>
      <w:r>
        <w:rPr>
          <w:sz w:val="28"/>
        </w:rPr>
        <w:t xml:space="preserve">б административных правонарушениях будет взыскана в принудительном порядке. </w:t>
      </w:r>
    </w:p>
    <w:p w:rsidR="00D41A54">
      <w:pPr>
        <w:jc w:val="both"/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Крым,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</w:t>
      </w:r>
      <w:r>
        <w:rPr>
          <w:sz w:val="28"/>
        </w:rPr>
        <w:t>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D41A54">
      <w:pPr>
        <w:ind w:firstLine="708"/>
        <w:jc w:val="both"/>
      </w:pPr>
      <w:r>
        <w:rPr>
          <w:sz w:val="28"/>
        </w:rPr>
        <w:t>Постановление изготовлено в окончательной форме 04 сентября 2019 года.</w:t>
      </w:r>
    </w:p>
    <w:p w:rsidR="00D41A54">
      <w:r>
        <w:rPr>
          <w:sz w:val="28"/>
        </w:rPr>
        <w:t xml:space="preserve">Мировой судья                                                                                  </w:t>
      </w:r>
      <w:r>
        <w:rPr>
          <w:sz w:val="28"/>
        </w:rPr>
        <w:t xml:space="preserve"> 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sectPr w:rsidSect="00D41A5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D41A54"/>
    <w:rsid w:val="003178F3"/>
    <w:rsid w:val="00D41A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00710/" TargetMode="External" /><Relationship Id="rId5" Type="http://schemas.openxmlformats.org/officeDocument/2006/relationships/hyperlink" Target="consultantplus://offline/ref=6ED3B3E3AC03822E1218C725839D2856781F29ADF02FCCFB618B865F9042E2DABB87E0AC51811ED1KBzDG" TargetMode="External" /><Relationship Id="rId6" Type="http://schemas.openxmlformats.org/officeDocument/2006/relationships/hyperlink" Target="consultantplus://offline/ref=6ED3B3E3AC03822E1218C725839D2856781F29ADF02FCCFB618B865F9042E2DABB87E0AC51811FDEKBz1G" TargetMode="External" /><Relationship Id="rId7" Type="http://schemas.openxmlformats.org/officeDocument/2006/relationships/hyperlink" Target="consultantplus://offline/ref=6ED3B3E3AC03822E1218C725839D2856781F29ADF02FCCFB618B865F9042E2DABB87E0AE5183K1z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