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31C4" w:rsidP="00E616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5-72-374/2023</w:t>
      </w:r>
    </w:p>
    <w:p w:rsidR="001B31C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E6169F" w:rsidRPr="00E6169F" w:rsidP="00E6169F"/>
    <w:p w:rsidR="001B31C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1B31C4">
      <w:pPr>
        <w:jc w:val="both"/>
        <w:rPr>
          <w:sz w:val="28"/>
        </w:rPr>
      </w:pPr>
      <w:r>
        <w:rPr>
          <w:sz w:val="28"/>
        </w:rPr>
        <w:t xml:space="preserve">19 октября 2023 года                                                                                 </w:t>
      </w:r>
      <w:r>
        <w:rPr>
          <w:sz w:val="28"/>
        </w:rPr>
        <w:t>г. Саки</w:t>
      </w:r>
    </w:p>
    <w:p w:rsidR="00E6169F">
      <w:pPr>
        <w:jc w:val="both"/>
      </w:pPr>
    </w:p>
    <w:p w:rsidR="001B31C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</w:t>
      </w:r>
    </w:p>
    <w:p w:rsidR="001B31C4">
      <w:pPr>
        <w:ind w:left="4860"/>
        <w:jc w:val="both"/>
      </w:pPr>
      <w:r>
        <w:rPr>
          <w:sz w:val="28"/>
        </w:rPr>
        <w:t xml:space="preserve">Председателя Садоводческого наименование организации </w:t>
      </w:r>
      <w:r>
        <w:rPr>
          <w:sz w:val="28"/>
        </w:rPr>
        <w:t>Куртаметовой</w:t>
      </w:r>
      <w:r>
        <w:rPr>
          <w:sz w:val="28"/>
        </w:rPr>
        <w:t xml:space="preserve"> </w:t>
      </w:r>
      <w:r>
        <w:rPr>
          <w:sz w:val="28"/>
        </w:rPr>
        <w:t>Алие</w:t>
      </w:r>
      <w:r>
        <w:rPr>
          <w:sz w:val="28"/>
        </w:rPr>
        <w:t xml:space="preserve"> </w:t>
      </w:r>
      <w:r>
        <w:rPr>
          <w:sz w:val="28"/>
        </w:rPr>
        <w:t>Мухт</w:t>
      </w:r>
      <w:r>
        <w:rPr>
          <w:sz w:val="28"/>
        </w:rPr>
        <w:t>еремовны</w:t>
      </w:r>
      <w:r>
        <w:rPr>
          <w:sz w:val="28"/>
        </w:rPr>
        <w:t xml:space="preserve">, паспортные данные УЗССР, гражданки Российской Федерации (паспортные данные), проживающей по адресу: адрес, </w:t>
      </w:r>
    </w:p>
    <w:p w:rsidR="001B31C4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Кодекса Российской Федерации об администра</w:t>
      </w:r>
      <w:r>
        <w:rPr>
          <w:sz w:val="28"/>
        </w:rPr>
        <w:t xml:space="preserve">тивных правонарушениях, </w:t>
      </w:r>
    </w:p>
    <w:p w:rsidR="001B31C4" w:rsidP="00E6169F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E6169F" w:rsidP="00E6169F">
      <w:pPr>
        <w:jc w:val="center"/>
      </w:pPr>
    </w:p>
    <w:p w:rsidR="001B31C4">
      <w:pPr>
        <w:ind w:firstLine="708"/>
        <w:jc w:val="both"/>
      </w:pPr>
      <w:r>
        <w:rPr>
          <w:sz w:val="28"/>
        </w:rPr>
        <w:t>Куртаметова</w:t>
      </w:r>
      <w:r>
        <w:rPr>
          <w:sz w:val="28"/>
        </w:rPr>
        <w:t xml:space="preserve"> А.М., дата, являясь Председателем Садоводческого наименование организации, расположенного по адресу: адрес, в нарушение ч. 1 ст. 333.15 Налогового кодекса РФ, не обеспечила своевременное представление в Межра</w:t>
      </w:r>
      <w:r>
        <w:rPr>
          <w:sz w:val="28"/>
        </w:rPr>
        <w:t>йонную ИФНС России № 6 по Республике Крым в установленный срок налоговой декларации по водному налогу за адрес дата, срок представления которого в соответствии с ч. 1 ст. 333.15 Налогового кодекса РФ не позднее</w:t>
      </w:r>
      <w:r>
        <w:rPr>
          <w:sz w:val="28"/>
        </w:rPr>
        <w:t xml:space="preserve"> 20-го числа месяца, следующего за истекшим на</w:t>
      </w:r>
      <w:r>
        <w:rPr>
          <w:sz w:val="28"/>
        </w:rPr>
        <w:t>логовым периодом. Фактически налоговая декларация по водному налогу за адрес дата была представлена дата (рег. № 1592083058), то есть с пропуском срока, предельный срок предоставления которой не позднее дата (включительно).</w:t>
      </w:r>
    </w:p>
    <w:p w:rsidR="001B31C4">
      <w:pPr>
        <w:ind w:firstLine="708"/>
        <w:jc w:val="both"/>
      </w:pPr>
      <w:r>
        <w:rPr>
          <w:sz w:val="28"/>
        </w:rPr>
        <w:t>В судебное заседание должностное</w:t>
      </w:r>
      <w:r>
        <w:rPr>
          <w:sz w:val="28"/>
        </w:rPr>
        <w:t xml:space="preserve"> лицо </w:t>
      </w:r>
      <w:r>
        <w:rPr>
          <w:sz w:val="28"/>
        </w:rPr>
        <w:t>Куртаметова</w:t>
      </w:r>
      <w:r>
        <w:rPr>
          <w:sz w:val="28"/>
        </w:rPr>
        <w:t xml:space="preserve"> А.М. не явилась. О месте и времени рассмотрения дела об административном правонарушении извещена надлежащим образом, что подтверждается отчетом об отслеживании с </w:t>
      </w:r>
      <w:r>
        <w:rPr>
          <w:sz w:val="28"/>
        </w:rPr>
        <w:t>отметкой</w:t>
      </w:r>
      <w:r>
        <w:rPr>
          <w:sz w:val="28"/>
        </w:rPr>
        <w:t xml:space="preserve"> об истечении срока хранения. Ходатайств об отложении дела в суд не </w:t>
      </w:r>
      <w:r>
        <w:rPr>
          <w:sz w:val="28"/>
        </w:rPr>
        <w:t xml:space="preserve">предоставила. </w:t>
      </w:r>
    </w:p>
    <w:p w:rsidR="001B31C4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z w:val="28"/>
        </w:rPr>
        <w:t xml:space="preserve">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31C4">
      <w:pPr>
        <w:ind w:firstLine="708"/>
        <w:jc w:val="both"/>
      </w:pPr>
      <w:r>
        <w:rPr>
          <w:sz w:val="28"/>
        </w:rPr>
        <w:t>Согласно разъяснениям п. 6</w:t>
      </w:r>
      <w:r>
        <w:rPr>
          <w:sz w:val="28"/>
        </w:rPr>
        <w:t xml:space="preserve">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</w:t>
      </w:r>
      <w:r>
        <w:rPr>
          <w:sz w:val="28"/>
        </w:rPr>
        <w:t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</w:t>
      </w:r>
      <w:r>
        <w:rPr>
          <w:sz w:val="28"/>
        </w:rPr>
        <w:t xml:space="preserve"> отправки и</w:t>
      </w:r>
      <w:r>
        <w:rPr>
          <w:sz w:val="28"/>
        </w:rPr>
        <w:t xml:space="preserve"> доставки СМС-извещения адресату).</w:t>
      </w:r>
    </w:p>
    <w:p w:rsidR="001B31C4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</w:t>
      </w:r>
      <w:r>
        <w:rPr>
          <w:sz w:val="28"/>
        </w:rPr>
        <w:t>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</w:t>
      </w:r>
      <w:r>
        <w:rPr>
          <w:sz w:val="28"/>
        </w:rPr>
        <w:t xml:space="preserve">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1B31C4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</w:t>
      </w:r>
      <w:r>
        <w:rPr>
          <w:sz w:val="28"/>
        </w:rPr>
        <w:t xml:space="preserve"> </w:t>
      </w:r>
      <w:r>
        <w:rPr>
          <w:sz w:val="28"/>
        </w:rPr>
        <w:t>Куртаметова</w:t>
      </w:r>
      <w:r>
        <w:rPr>
          <w:sz w:val="28"/>
        </w:rPr>
        <w:t xml:space="preserve"> А.М. извещена надлежащим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</w:t>
      </w:r>
      <w:r>
        <w:rPr>
          <w:sz w:val="28"/>
        </w:rPr>
        <w:t xml:space="preserve">сутствие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</w:t>
      </w:r>
    </w:p>
    <w:p w:rsidR="001B31C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 состава правонарушения, предусмотренного ст. 15.5 КоАП РФ, исходя из следующего.</w:t>
      </w:r>
    </w:p>
    <w:p w:rsidR="001B31C4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>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>
        <w:rPr>
          <w:sz w:val="28"/>
        </w:rPr>
        <w:t>иях установлена административная ответственность.</w:t>
      </w:r>
    </w:p>
    <w:p w:rsidR="001B31C4">
      <w:pPr>
        <w:ind w:firstLine="708"/>
        <w:jc w:val="both"/>
      </w:pPr>
      <w:r>
        <w:rPr>
          <w:sz w:val="28"/>
        </w:rPr>
        <w:t xml:space="preserve">Статья 15.5 КоАП РФ предусматривает ответственность за нарушение установленных законодательством о налогах и сборах </w:t>
      </w:r>
      <w:hyperlink r:id="rId6" w:history="1">
        <w:r>
          <w:rPr>
            <w:color w:val="0000FF"/>
            <w:sz w:val="28"/>
            <w:u w:val="single"/>
          </w:rPr>
          <w:t>сроков</w:t>
        </w:r>
      </w:hyperlink>
      <w:r>
        <w:rPr>
          <w:sz w:val="28"/>
        </w:rPr>
        <w:t xml:space="preserve"> представления </w:t>
      </w:r>
      <w:r>
        <w:rPr>
          <w:sz w:val="28"/>
        </w:rPr>
        <w:t xml:space="preserve">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1B31C4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>
        <w:rPr>
          <w:sz w:val="28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1B31C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</w:t>
      </w:r>
      <w:r>
        <w:rPr>
          <w:sz w:val="28"/>
        </w:rPr>
        <w:t>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</w:t>
      </w:r>
      <w:r>
        <w:rPr>
          <w:sz w:val="28"/>
        </w:rPr>
        <w:t>а, имеющие значение для правильного разрешения дела.</w:t>
      </w:r>
    </w:p>
    <w:p w:rsidR="001B31C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rPr>
          <w:sz w:val="28"/>
        </w:rP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1B31C4">
      <w:pPr>
        <w:ind w:firstLine="567"/>
        <w:jc w:val="both"/>
      </w:pPr>
      <w:r>
        <w:rPr>
          <w:sz w:val="28"/>
        </w:rPr>
        <w:t xml:space="preserve">В силу </w:t>
      </w:r>
      <w:hyperlink r:id="rId7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</w:t>
      </w:r>
      <w:r>
        <w:rPr>
          <w:sz w:val="28"/>
        </w:rP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31C4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(расчета по страховым взносам) в налоговый орган по месту учета.</w:t>
      </w:r>
    </w:p>
    <w:p w:rsidR="001B31C4">
      <w:pPr>
        <w:ind w:firstLine="708"/>
        <w:jc w:val="both"/>
      </w:pPr>
      <w:r>
        <w:rPr>
          <w:sz w:val="28"/>
        </w:rPr>
        <w:t>В силу ч. 1 ст. 333.8 Налогового кодекса наименование организации</w:t>
      </w:r>
      <w:r>
        <w:rPr>
          <w:sz w:val="28"/>
        </w:rPr>
        <w:t xml:space="preserve">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РФ.</w:t>
      </w:r>
    </w:p>
    <w:p w:rsidR="001B31C4">
      <w:pPr>
        <w:ind w:firstLine="708"/>
        <w:jc w:val="both"/>
      </w:pPr>
      <w:r>
        <w:rPr>
          <w:sz w:val="28"/>
        </w:rPr>
        <w:t>В соответствии со ст. 333.11 Налогового кодекса РФ налоговым периодом по водному нало</w:t>
      </w:r>
      <w:r>
        <w:rPr>
          <w:sz w:val="28"/>
        </w:rPr>
        <w:t>гу признается квартал.</w:t>
      </w:r>
    </w:p>
    <w:p w:rsidR="001B31C4">
      <w:pPr>
        <w:ind w:firstLine="708"/>
        <w:jc w:val="both"/>
      </w:pPr>
      <w:r>
        <w:rPr>
          <w:sz w:val="28"/>
        </w:rPr>
        <w:t xml:space="preserve">Согласно ч. 1 ст. 333.15 Налогового кодекса РФ Налоговая </w:t>
      </w:r>
      <w:hyperlink r:id="rId8" w:anchor="dst100020" w:history="1">
        <w:r>
          <w:rPr>
            <w:color w:val="0000FF"/>
            <w:sz w:val="28"/>
            <w:u w:val="single"/>
          </w:rPr>
          <w:t>декларация</w:t>
        </w:r>
      </w:hyperlink>
      <w:r>
        <w:rPr>
          <w:sz w:val="28"/>
        </w:rPr>
        <w:t xml:space="preserve"> представляется налогоплательщиком в </w:t>
      </w:r>
      <w:r>
        <w:rPr>
          <w:sz w:val="28"/>
        </w:rPr>
        <w:t>налоговый орган по местонахождению объекта налогообложения в срок, установленный для уплаты налога (не позднее 20-го числа, следующего за истекшим налоговым периодом).</w:t>
      </w:r>
    </w:p>
    <w:p w:rsidR="001B31C4">
      <w:pPr>
        <w:ind w:firstLine="708"/>
        <w:jc w:val="both"/>
      </w:pPr>
      <w:r>
        <w:rPr>
          <w:sz w:val="28"/>
        </w:rPr>
        <w:t>Соответственно срок предоставления декларации по водному налогу за адрес дата – не поздн</w:t>
      </w:r>
      <w:r>
        <w:rPr>
          <w:sz w:val="28"/>
        </w:rPr>
        <w:t>ее дата (включительно).</w:t>
      </w:r>
    </w:p>
    <w:p w:rsidR="001B31C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911023261000154 от дата, он был составлен в отношении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 за то, что она дата, являясь Председателем Садоводческого наименование организации, ра</w:t>
      </w:r>
      <w:r>
        <w:rPr>
          <w:sz w:val="28"/>
        </w:rPr>
        <w:t>сположенного по адресу: адрес, в нарушение ч. 1 ст. 333.15 Налогового кодекса РФ, не обеспечила своевременное представление в Межрайонную ИФНС России № 6 по Республике Крым в установленный срок налоговой декларации по водному</w:t>
      </w:r>
      <w:r>
        <w:rPr>
          <w:sz w:val="28"/>
        </w:rPr>
        <w:t xml:space="preserve"> налогу за адрес дата, срок пре</w:t>
      </w:r>
      <w:r>
        <w:rPr>
          <w:sz w:val="28"/>
        </w:rPr>
        <w:t>дставления которого в соответствии с ч. 1 ст. 333.15 Налогового кодекса РФ не позднее 20-го числа месяца, следующего за истекшим налоговым периодом. Фактически налоговая декларация по водному налогу за адрес дата была представлена дата (рег. № 1592083058),</w:t>
      </w:r>
      <w:r>
        <w:rPr>
          <w:sz w:val="28"/>
        </w:rPr>
        <w:t xml:space="preserve"> то есть с пропуском срока, предельный срок предоставления которой не позднее дата (включительно).</w:t>
      </w:r>
    </w:p>
    <w:p w:rsidR="001B31C4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</w:t>
      </w:r>
      <w:r>
        <w:rPr>
          <w:sz w:val="28"/>
        </w:rPr>
        <w:t xml:space="preserve"> органы налоговой декларации по водному налогу за адрес дата,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Куртаметова</w:t>
      </w:r>
      <w:r>
        <w:rPr>
          <w:sz w:val="28"/>
        </w:rPr>
        <w:t xml:space="preserve"> А.М. является Председателем Садоводческого </w:t>
      </w:r>
      <w:r>
        <w:rPr>
          <w:sz w:val="28"/>
        </w:rPr>
        <w:t>наименование организации, расположенного по адресу: адрес.</w:t>
      </w:r>
    </w:p>
    <w:p w:rsidR="001B31C4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 подтверждены совокупностью доказательств, достоверность и допустимость которых сомнений не вызывают</w:t>
      </w:r>
      <w:r>
        <w:rPr>
          <w:sz w:val="28"/>
        </w:rPr>
        <w:t>, а именно: протоколом об административном правонарушении № 911023261000154 от дата; копией выписки из ЕГРЮЛ по состоянию на дата, содержащей сведения о юридическом лице Садоводческом наименование организации (ОГРН 1149102127371, ИНН телефон, КПП 910701001</w:t>
      </w:r>
      <w:r>
        <w:rPr>
          <w:sz w:val="28"/>
        </w:rPr>
        <w:t>);</w:t>
      </w:r>
      <w:r>
        <w:rPr>
          <w:sz w:val="28"/>
        </w:rPr>
        <w:t xml:space="preserve"> копией квитанции о приеме налоговой декларации (расчета), бухгалтерской (финансовой) отчетности в электронной форме.</w:t>
      </w:r>
    </w:p>
    <w:p w:rsidR="001B31C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</w:t>
      </w:r>
      <w:r>
        <w:rPr>
          <w:sz w:val="28"/>
        </w:rPr>
        <w:t>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1B31C4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 имеется состав правонарушени</w:t>
      </w:r>
      <w:r>
        <w:rPr>
          <w:sz w:val="28"/>
        </w:rPr>
        <w:t>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B31C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</w:t>
      </w:r>
      <w:r>
        <w:rPr>
          <w:sz w:val="28"/>
        </w:rPr>
        <w:t>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31C4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</w:t>
      </w:r>
      <w:r>
        <w:rPr>
          <w:sz w:val="28"/>
        </w:rPr>
        <w:t xml:space="preserve">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Куртаметовой</w:t>
      </w:r>
      <w:r>
        <w:rPr>
          <w:sz w:val="28"/>
        </w:rPr>
        <w:t xml:space="preserve"> А.М., которая согласно данным материала дела, ранее не привлекалась к административной ответстве</w:t>
      </w:r>
      <w:r>
        <w:rPr>
          <w:sz w:val="28"/>
        </w:rPr>
        <w:t>нности за нарушение правонарушений в области законодательства в области налогов и сборов, мировой судья пришел к выводу о возможности назначить ей административное наказание в виде предупреждения.</w:t>
      </w:r>
    </w:p>
    <w:p w:rsidR="001B31C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</w:t>
      </w:r>
      <w:r>
        <w:rPr>
          <w:sz w:val="28"/>
        </w:rPr>
        <w:t>0, 29.11 КоАП РФ, мировой судья,</w:t>
      </w:r>
    </w:p>
    <w:p w:rsidR="001B31C4" w:rsidP="00E6169F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E6169F" w:rsidP="00E6169F">
      <w:pPr>
        <w:jc w:val="center"/>
      </w:pPr>
    </w:p>
    <w:p w:rsidR="001B31C4">
      <w:pPr>
        <w:ind w:firstLine="708"/>
        <w:jc w:val="both"/>
      </w:pPr>
      <w:r>
        <w:rPr>
          <w:sz w:val="28"/>
        </w:rPr>
        <w:t xml:space="preserve">Должностное лицо – Председателя Садоводческого наименование организации </w:t>
      </w:r>
      <w:r>
        <w:rPr>
          <w:sz w:val="28"/>
        </w:rPr>
        <w:t>Куртаметову</w:t>
      </w:r>
      <w:r>
        <w:rPr>
          <w:sz w:val="28"/>
        </w:rPr>
        <w:t xml:space="preserve"> </w:t>
      </w:r>
      <w:r>
        <w:rPr>
          <w:sz w:val="28"/>
        </w:rPr>
        <w:t>Алие</w:t>
      </w:r>
      <w:r>
        <w:rPr>
          <w:sz w:val="28"/>
        </w:rPr>
        <w:t xml:space="preserve"> </w:t>
      </w:r>
      <w:r>
        <w:rPr>
          <w:sz w:val="28"/>
        </w:rPr>
        <w:t>Мухтеремовну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15.5 Кодекса Российско</w:t>
      </w:r>
      <w:r>
        <w:rPr>
          <w:sz w:val="28"/>
        </w:rPr>
        <w:t>й Федерации об административных правонарушениях, и назначить ей административное наказание в виде предупреждения.</w:t>
      </w:r>
    </w:p>
    <w:p w:rsidR="001B31C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6169F">
      <w:pPr>
        <w:ind w:firstLine="708"/>
        <w:jc w:val="both"/>
        <w:rPr>
          <w:sz w:val="28"/>
        </w:rPr>
      </w:pPr>
    </w:p>
    <w:p w:rsidR="001B31C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B31C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C4"/>
    <w:rsid w:val="001B31C4"/>
    <w:rsid w:val="00E61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4661/24bb8bf1dfbfa0b5e3c8f99e0ccf1c2980a4c2a9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www.consultant.ru/document/cons_doc_LAW_193189/09d296718c53ca08137f1af835903f845b6a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