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885754" w:rsidP="00B36A75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8"/>
        </w:rPr>
        <w:t>Дело № 5-72-395/2021</w:t>
      </w:r>
    </w:p>
    <w:p w:rsidR="00885754">
      <w:pPr>
        <w:pStyle w:val="Heading1"/>
        <w:spacing w:before="0" w:after="0"/>
        <w:jc w:val="right"/>
      </w:pPr>
      <w:r>
        <w:rPr>
          <w:rFonts w:ascii="Times New Roman" w:hAnsi="Times New Roman" w:cs="Times New Roman"/>
          <w:b w:val="0"/>
          <w:sz w:val="28"/>
        </w:rPr>
        <w:t>УИД 91MS0072-телефон-телефон</w:t>
      </w:r>
    </w:p>
    <w:p w:rsidR="00885754">
      <w:pPr>
        <w:pStyle w:val="Heading1"/>
        <w:spacing w:before="0" w:after="0"/>
        <w:jc w:val="center"/>
      </w:pPr>
      <w:r>
        <w:rPr>
          <w:rFonts w:ascii="Times New Roman" w:hAnsi="Times New Roman" w:cs="Times New Roman"/>
          <w:sz w:val="28"/>
        </w:rPr>
        <w:t>П</w:t>
      </w:r>
      <w:r>
        <w:rPr>
          <w:rFonts w:ascii="Times New Roman" w:hAnsi="Times New Roman" w:cs="Times New Roman"/>
          <w:sz w:val="28"/>
        </w:rPr>
        <w:t xml:space="preserve"> О С Т А Н О В Л Е Н И Е</w:t>
      </w:r>
    </w:p>
    <w:p w:rsidR="00885754">
      <w:pPr>
        <w:jc w:val="both"/>
      </w:pPr>
      <w:r>
        <w:rPr>
          <w:sz w:val="28"/>
        </w:rPr>
        <w:t xml:space="preserve">15 сентября 2021 года                                                                                 </w:t>
      </w:r>
      <w:r>
        <w:rPr>
          <w:sz w:val="28"/>
        </w:rPr>
        <w:t>г. Саки</w:t>
      </w:r>
    </w:p>
    <w:p w:rsidR="00885754">
      <w:pPr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Костюкова </w:t>
      </w:r>
      <w:r>
        <w:rPr>
          <w:sz w:val="28"/>
        </w:rPr>
        <w:t>Е.В., рассмотрев дело об административном правонарушении, поступившее из Межрайонной инспекции Федеральной налоговой службы России № 6 по Республике Крым, в отношении управляющего - индивидуального предпринимателя наименование организации</w:t>
      </w:r>
    </w:p>
    <w:p w:rsidR="00885754">
      <w:pPr>
        <w:ind w:left="3969"/>
        <w:jc w:val="both"/>
      </w:pPr>
      <w:r>
        <w:rPr>
          <w:b/>
          <w:sz w:val="28"/>
        </w:rPr>
        <w:t xml:space="preserve">Курочкина Романа </w:t>
      </w:r>
      <w:r>
        <w:rPr>
          <w:b/>
          <w:sz w:val="28"/>
        </w:rPr>
        <w:t xml:space="preserve">Валерьевича, </w:t>
      </w:r>
    </w:p>
    <w:p w:rsidR="00885754">
      <w:pPr>
        <w:ind w:left="3969"/>
        <w:jc w:val="both"/>
      </w:pPr>
      <w:r>
        <w:rPr>
          <w:sz w:val="28"/>
        </w:rPr>
        <w:t xml:space="preserve">паспортные данные, гражданина Российской Федерации, работающего управляющим - индивидуальным предпринимателем (наименование организации (далее наименование организации), зарегистрированного и проживающего по адресу: адрес, </w:t>
      </w:r>
    </w:p>
    <w:p w:rsidR="00885754">
      <w:pPr>
        <w:jc w:val="both"/>
      </w:pPr>
      <w:r>
        <w:rPr>
          <w:sz w:val="28"/>
        </w:rPr>
        <w:t xml:space="preserve">о привлечении его </w:t>
      </w:r>
      <w:r>
        <w:rPr>
          <w:sz w:val="28"/>
        </w:rPr>
        <w:t xml:space="preserve">к административной ответственности за правонарушение, предусмотренное ч. 1 ст. 15.6 Кодекса Российской Федерации об административных правонарушениях, </w:t>
      </w:r>
    </w:p>
    <w:p w:rsidR="00885754" w:rsidP="00B36A75">
      <w:pPr>
        <w:jc w:val="center"/>
      </w:pPr>
      <w:r>
        <w:rPr>
          <w:b/>
          <w:sz w:val="28"/>
        </w:rPr>
        <w:t>УСТАНОВИЛ:</w:t>
      </w:r>
    </w:p>
    <w:p w:rsidR="00885754">
      <w:pPr>
        <w:jc w:val="both"/>
      </w:pPr>
      <w:r>
        <w:rPr>
          <w:sz w:val="28"/>
        </w:rPr>
        <w:t>дата старшим государственным налоговым инспектором отдела выездных проверок Межрайонной инспек</w:t>
      </w:r>
      <w:r>
        <w:rPr>
          <w:sz w:val="28"/>
        </w:rPr>
        <w:t xml:space="preserve">ции Федеральной налоговой службы России № 6 по Республике Крым </w:t>
      </w:r>
      <w:r>
        <w:rPr>
          <w:sz w:val="28"/>
        </w:rPr>
        <w:t>фио</w:t>
      </w:r>
      <w:r>
        <w:rPr>
          <w:sz w:val="28"/>
        </w:rPr>
        <w:t xml:space="preserve"> в отношении управляющего – индивидуального предпринимателя наименование организации Курочкина Р.В. составлен протокол об административном правонарушении № 91102117600091700004 по ч. 1 ст. 1</w:t>
      </w:r>
      <w:r>
        <w:rPr>
          <w:sz w:val="28"/>
        </w:rPr>
        <w:t>5.6 Кодекса РФ, в части неправомерного несообщения в установленный ч. 5 ст. 93</w:t>
      </w:r>
      <w:r>
        <w:rPr>
          <w:sz w:val="28"/>
          <w:vertAlign w:val="superscript"/>
        </w:rPr>
        <w:t>1</w:t>
      </w:r>
      <w:r>
        <w:rPr>
          <w:sz w:val="28"/>
        </w:rPr>
        <w:t xml:space="preserve"> Налогового кодекса РФ в налоговый орган - в Межрайонную</w:t>
      </w:r>
      <w:r>
        <w:rPr>
          <w:sz w:val="28"/>
        </w:rPr>
        <w:t xml:space="preserve"> ИФНС России № 6 по Республике Крым по адрес </w:t>
      </w:r>
      <w:r>
        <w:rPr>
          <w:sz w:val="28"/>
        </w:rPr>
        <w:t>адрес</w:t>
      </w:r>
      <w:r>
        <w:rPr>
          <w:sz w:val="28"/>
        </w:rPr>
        <w:t xml:space="preserve"> срока информации, необходимой для осуществления налогового контроля. </w:t>
      </w:r>
    </w:p>
    <w:p w:rsidR="00885754">
      <w:pPr>
        <w:ind w:firstLine="708"/>
        <w:jc w:val="both"/>
      </w:pPr>
      <w:r>
        <w:rPr>
          <w:sz w:val="28"/>
        </w:rPr>
        <w:t>Согласно положения ч. 5 ст. 93</w:t>
      </w:r>
      <w:r>
        <w:rPr>
          <w:sz w:val="28"/>
          <w:vertAlign w:val="superscript"/>
        </w:rPr>
        <w:t>1</w:t>
      </w:r>
      <w:r>
        <w:rPr>
          <w:sz w:val="28"/>
        </w:rPr>
        <w:t xml:space="preserve"> Налогового кодекса РФ срок предоставления документов (информации) исчисляется со дня вручения настоящих требований в течени</w:t>
      </w:r>
      <w:r>
        <w:rPr>
          <w:sz w:val="28"/>
        </w:rPr>
        <w:t>и</w:t>
      </w:r>
      <w:r>
        <w:rPr>
          <w:sz w:val="28"/>
        </w:rPr>
        <w:t xml:space="preserve"> 5 рабочих дней, то есть не позднее дата. В указанный срок налогоплательщик наименование организации</w:t>
      </w:r>
      <w:r>
        <w:rPr>
          <w:sz w:val="28"/>
        </w:rPr>
        <w:t xml:space="preserve"> письменного уведомления о невозможности исполнения требования в установленный срок и ходатайства о продлении срока представления документов и информации не направил. Документы и информацию, затребованные налоговым органом, не представил, чем нарушил ч. 5 </w:t>
      </w:r>
      <w:r>
        <w:rPr>
          <w:sz w:val="28"/>
        </w:rPr>
        <w:t>ст. 93</w:t>
      </w:r>
      <w:r>
        <w:rPr>
          <w:sz w:val="28"/>
          <w:vertAlign w:val="superscript"/>
        </w:rPr>
        <w:t>1</w:t>
      </w:r>
      <w:r>
        <w:rPr>
          <w:sz w:val="28"/>
        </w:rPr>
        <w:t xml:space="preserve"> Налогового кодекса РФ.</w:t>
      </w:r>
    </w:p>
    <w:p w:rsidR="00885754">
      <w:pPr>
        <w:ind w:firstLine="708"/>
        <w:jc w:val="both"/>
      </w:pPr>
      <w:r>
        <w:rPr>
          <w:sz w:val="28"/>
        </w:rPr>
        <w:t xml:space="preserve">В судебное заседание должностное лицо Курочкин Р.В. не явился. О дне, времени и месте рассмотрения дела об административном правонарушении </w:t>
      </w:r>
      <w:r>
        <w:rPr>
          <w:sz w:val="28"/>
        </w:rPr>
        <w:t>извещен</w:t>
      </w:r>
      <w:r>
        <w:rPr>
          <w:sz w:val="28"/>
        </w:rPr>
        <w:t xml:space="preserve"> надлежащим образом, что подтверждается вернувшимися почтовыми </w:t>
      </w:r>
      <w:r>
        <w:rPr>
          <w:sz w:val="28"/>
        </w:rPr>
        <w:t>отправления с от</w:t>
      </w:r>
      <w:r>
        <w:rPr>
          <w:sz w:val="28"/>
        </w:rPr>
        <w:t xml:space="preserve">метками об истечении срока хранения, имеющиеся в материалах дела об административном правонарушении. О причинах своей неявки суду должностное лицо Курочкин Р.В. не сообщил. Ходатайств об отложении дела в суд не предоставил. </w:t>
      </w:r>
    </w:p>
    <w:p w:rsidR="00885754">
      <w:pPr>
        <w:ind w:firstLine="708"/>
        <w:jc w:val="both"/>
      </w:pPr>
      <w:r>
        <w:rPr>
          <w:sz w:val="28"/>
        </w:rPr>
        <w:t xml:space="preserve">Согласно ст. 25.1 КоАП РФ дело </w:t>
      </w:r>
      <w:r>
        <w:rPr>
          <w:sz w:val="28"/>
        </w:rPr>
        <w:t>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отсутствии указанного лица дело может быть рассмотрено лишь в случаях, если имеются данные о надлежа</w:t>
      </w:r>
      <w:r>
        <w:rPr>
          <w:sz w:val="28"/>
        </w:rPr>
        <w:t>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885754">
      <w:pPr>
        <w:ind w:firstLine="708"/>
        <w:jc w:val="both"/>
      </w:pPr>
      <w:r>
        <w:rPr>
          <w:sz w:val="28"/>
        </w:rPr>
        <w:t>Согласно разъяснениям п. 6 Постановления Пленума Верховного Суда РФ от д</w:t>
      </w:r>
      <w:r>
        <w:rPr>
          <w:sz w:val="28"/>
        </w:rPr>
        <w:t xml:space="preserve">ата № 5 «О некоторых вопросах, возникающих у судов при применении Кодекса Российской Федерации об административных правонарушениях», лицо, в отношении которого ведется производство по делу, считается извещенным о времени и месте судебного рассмотрения и в </w:t>
      </w:r>
      <w:r>
        <w:rPr>
          <w:sz w:val="28"/>
        </w:rPr>
        <w:t>случае, когда с указанного им места жительства (регистрации) поступило сообщение об отсутствии адресата по указанному адресу</w:t>
      </w:r>
      <w:r>
        <w:rPr>
          <w:sz w:val="28"/>
        </w:rPr>
        <w:t>, о том, что лицо фактически не проживает по этому адресу либо отказалось от получения почтового отправления, а также в случае возвр</w:t>
      </w:r>
      <w:r>
        <w:rPr>
          <w:sz w:val="28"/>
        </w:rPr>
        <w:t xml:space="preserve">ащения почтового отправления с отметкой об истечении срока хранения. </w:t>
      </w:r>
    </w:p>
    <w:p w:rsidR="00885754">
      <w:pPr>
        <w:ind w:firstLine="708"/>
        <w:jc w:val="both"/>
      </w:pPr>
      <w:r>
        <w:rPr>
          <w:sz w:val="28"/>
        </w:rPr>
        <w:t>Руководствуясь положением ст. 25.1 КоАП РФ, принимая во внимание, что должностное лицо Курочкин Р.В. извещен надлежащим образом о дне и времени рассмотрения дела об административного пра</w:t>
      </w:r>
      <w:r>
        <w:rPr>
          <w:sz w:val="28"/>
        </w:rPr>
        <w:t>вонарушении, а также отсутствие ходатайств об отложении дела, мировой судья считает возможным рассмотреть дело об административном правонарушение в отсутствие должностного лица Курочкина Р.В.</w:t>
      </w:r>
    </w:p>
    <w:p w:rsidR="00885754">
      <w:pPr>
        <w:ind w:firstLine="708"/>
        <w:jc w:val="both"/>
      </w:pPr>
      <w:r>
        <w:rPr>
          <w:sz w:val="28"/>
        </w:rPr>
        <w:t>Мировой судья, всесторонне, полно и объективно исследовав все об</w:t>
      </w:r>
      <w:r>
        <w:rPr>
          <w:sz w:val="28"/>
        </w:rPr>
        <w:t>стоятельства дела в их совокупности, изучив материалы дела, пришел к выводу о наличии в действиях должностного лица Курочкина Р.В. состава правонарушения, предусмотренного ч. 1 ст. 15.6 КоАП РФ, исходя из следующего.</w:t>
      </w:r>
    </w:p>
    <w:p w:rsidR="00885754">
      <w:pPr>
        <w:ind w:firstLine="708"/>
        <w:jc w:val="both"/>
      </w:pPr>
      <w:r>
        <w:rPr>
          <w:sz w:val="28"/>
        </w:rPr>
        <w:t>Согласно ст. 24.1 КоАП РФ задачами прои</w:t>
      </w:r>
      <w:r>
        <w:rPr>
          <w:sz w:val="28"/>
        </w:rPr>
        <w:t>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</w:t>
      </w:r>
      <w:r>
        <w:rPr>
          <w:sz w:val="28"/>
        </w:rPr>
        <w:t>ние причин и условий, способствовавших совершению административных правонарушений.</w:t>
      </w:r>
    </w:p>
    <w:p w:rsidR="00885754">
      <w:pPr>
        <w:ind w:firstLine="708"/>
        <w:jc w:val="both"/>
      </w:pPr>
      <w:r>
        <w:rPr>
          <w:sz w:val="28"/>
        </w:rPr>
        <w:t>В соответствии с ч. 1 ст. 26.2 КоАП РФ доказательствами по делу об административном правонарушении являются любые фактические данные, на основании которых судья, орган, долж</w:t>
      </w:r>
      <w:r>
        <w:rPr>
          <w:sz w:val="28"/>
        </w:rPr>
        <w:t xml:space="preserve">ностное лицо, в производстве которых находится дело, устанавливают наличие или отсутствие события </w:t>
      </w:r>
      <w:r>
        <w:rPr>
          <w:sz w:val="28"/>
        </w:rPr>
        <w:t>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</w:t>
      </w:r>
      <w:r>
        <w:rPr>
          <w:sz w:val="28"/>
        </w:rPr>
        <w:t>ного разрешения дела.</w:t>
      </w:r>
    </w:p>
    <w:p w:rsidR="00885754">
      <w:pPr>
        <w:ind w:firstLine="708"/>
        <w:jc w:val="both"/>
      </w:pPr>
      <w:r>
        <w:rPr>
          <w:sz w:val="28"/>
        </w:rPr>
        <w:t>В соответствии с ч. 1 ст. 2.1 КоАП РФ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</w:t>
      </w:r>
      <w:r>
        <w:rPr>
          <w:sz w:val="28"/>
        </w:rPr>
        <w:t>ации об административных правонарушениях установлена административная ответственность.</w:t>
      </w:r>
    </w:p>
    <w:p w:rsidR="00885754">
      <w:pPr>
        <w:ind w:firstLine="708"/>
        <w:jc w:val="both"/>
      </w:pPr>
      <w:r>
        <w:rPr>
          <w:sz w:val="28"/>
        </w:rPr>
        <w:t xml:space="preserve">В силу </w:t>
      </w:r>
      <w:hyperlink r:id="rId4" w:anchor="/document/12125267/entry/24" w:history="1">
        <w:r>
          <w:rPr>
            <w:color w:val="0000FF"/>
            <w:sz w:val="28"/>
            <w:u w:val="single"/>
          </w:rPr>
          <w:t>ст. 2.4</w:t>
        </w:r>
      </w:hyperlink>
      <w:r>
        <w:rPr>
          <w:sz w:val="28"/>
        </w:rPr>
        <w:t xml:space="preserve"> КоАП РФ административной ответственности подлежит должностное лицо в случае соверш</w:t>
      </w:r>
      <w:r>
        <w:rPr>
          <w:sz w:val="28"/>
        </w:rPr>
        <w:t>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885754">
      <w:pPr>
        <w:ind w:firstLine="708"/>
        <w:jc w:val="both"/>
      </w:pPr>
      <w:r>
        <w:rPr>
          <w:sz w:val="28"/>
        </w:rPr>
        <w:t xml:space="preserve">В соответствии с ч. 1 </w:t>
      </w:r>
      <w:hyperlink r:id="rId5" w:history="1">
        <w:r>
          <w:rPr>
            <w:color w:val="0000FF"/>
            <w:sz w:val="28"/>
            <w:u w:val="single"/>
          </w:rPr>
          <w:t>ст. 15.6 Кодекса Российской Федерации об административных правонарушениях</w:t>
        </w:r>
      </w:hyperlink>
      <w:r>
        <w:rPr>
          <w:sz w:val="28"/>
        </w:rPr>
        <w:t xml:space="preserve">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</w:t>
      </w:r>
      <w:r>
        <w:rPr>
          <w:sz w:val="28"/>
        </w:rPr>
        <w:t>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</w:t>
      </w:r>
      <w:r>
        <w:rPr>
          <w:sz w:val="28"/>
        </w:rPr>
        <w:t>, предусмотренных частью 2 настоящей статьи, - влечет наложе</w:t>
      </w:r>
      <w:r>
        <w:rPr>
          <w:sz w:val="28"/>
        </w:rPr>
        <w:t>ние административного штрафа на должностных лиц - от трехсот до пятисот рублей.</w:t>
      </w:r>
    </w:p>
    <w:p w:rsidR="00885754">
      <w:pPr>
        <w:ind w:firstLine="708"/>
        <w:jc w:val="both"/>
      </w:pPr>
      <w:r>
        <w:rPr>
          <w:sz w:val="28"/>
        </w:rPr>
        <w:t xml:space="preserve">В силу ч. 5 ст. 93.1 Налогового кодекса РФ лицо, получившее требование о представлении документов (информации) в соответствии с </w:t>
      </w:r>
      <w:hyperlink r:id="rId6" w:anchor="dst4068" w:history="1">
        <w:r>
          <w:rPr>
            <w:color w:val="0000FF"/>
            <w:sz w:val="28"/>
            <w:u w:val="single"/>
          </w:rPr>
          <w:t>пунктами 1</w:t>
        </w:r>
      </w:hyperlink>
      <w:r>
        <w:rPr>
          <w:sz w:val="28"/>
        </w:rPr>
        <w:t xml:space="preserve"> и </w:t>
      </w:r>
      <w:hyperlink r:id="rId6" w:anchor="dst2349" w:history="1">
        <w:r>
          <w:rPr>
            <w:color w:val="0000FF"/>
            <w:sz w:val="28"/>
            <w:u w:val="single"/>
          </w:rPr>
          <w:t>1.1</w:t>
        </w:r>
      </w:hyperlink>
      <w:r>
        <w:rPr>
          <w:sz w:val="28"/>
        </w:rPr>
        <w:t xml:space="preserve"> настоящей статьи, исполняет его в </w:t>
      </w:r>
      <w:r>
        <w:rPr>
          <w:sz w:val="28"/>
        </w:rPr>
        <w:t xml:space="preserve">течение пяти дней со дня получения или в тот же срок уведомляет, что не располагает </w:t>
      </w:r>
      <w:r>
        <w:rPr>
          <w:sz w:val="28"/>
        </w:rPr>
        <w:t>истребуемыми</w:t>
      </w:r>
      <w:r>
        <w:rPr>
          <w:sz w:val="28"/>
        </w:rPr>
        <w:t xml:space="preserve"> документами (информацией).</w:t>
      </w:r>
    </w:p>
    <w:p w:rsidR="00885754">
      <w:pPr>
        <w:spacing w:line="315" w:lineRule="atLeast"/>
        <w:ind w:firstLine="708"/>
        <w:jc w:val="both"/>
      </w:pPr>
      <w:r>
        <w:rPr>
          <w:sz w:val="28"/>
        </w:rPr>
        <w:t xml:space="preserve">Лицо, получившее требование о представлении документов (информации) в соответствии с </w:t>
      </w:r>
      <w:hyperlink r:id="rId6" w:anchor="dst2491" w:history="1">
        <w:r>
          <w:rPr>
            <w:color w:val="0000FF"/>
            <w:sz w:val="28"/>
            <w:u w:val="single"/>
          </w:rPr>
          <w:t>пунктами 2</w:t>
        </w:r>
      </w:hyperlink>
      <w:r>
        <w:rPr>
          <w:sz w:val="28"/>
        </w:rPr>
        <w:t xml:space="preserve"> и </w:t>
      </w:r>
      <w:hyperlink r:id="rId6" w:anchor="dst4974" w:history="1">
        <w:r>
          <w:rPr>
            <w:color w:val="0000FF"/>
            <w:sz w:val="28"/>
            <w:u w:val="single"/>
          </w:rPr>
          <w:t>2.1</w:t>
        </w:r>
      </w:hyperlink>
      <w:r>
        <w:rPr>
          <w:sz w:val="28"/>
        </w:rPr>
        <w:t xml:space="preserve"> настоящей статьи, исполняет его в течение десяти дней со дня получения или в тот же срок уведомляет, что не располагает </w:t>
      </w:r>
      <w:r>
        <w:rPr>
          <w:sz w:val="28"/>
        </w:rPr>
        <w:t>истребуемыми</w:t>
      </w:r>
      <w:r>
        <w:rPr>
          <w:sz w:val="28"/>
        </w:rPr>
        <w:t xml:space="preserve"> документами (информацией).</w:t>
      </w:r>
    </w:p>
    <w:p w:rsidR="00885754">
      <w:pPr>
        <w:spacing w:line="315" w:lineRule="atLeast"/>
        <w:ind w:firstLine="708"/>
        <w:jc w:val="both"/>
      </w:pPr>
      <w:r>
        <w:rPr>
          <w:sz w:val="28"/>
        </w:rPr>
        <w:t xml:space="preserve">Если </w:t>
      </w:r>
      <w:r>
        <w:rPr>
          <w:sz w:val="28"/>
        </w:rPr>
        <w:t>истребуемые</w:t>
      </w:r>
      <w:r>
        <w:rPr>
          <w:sz w:val="28"/>
        </w:rPr>
        <w:t xml:space="preserve"> документы (информация) не могут быть представлены в указанные в настоя</w:t>
      </w:r>
      <w:r>
        <w:rPr>
          <w:sz w:val="28"/>
        </w:rPr>
        <w:t xml:space="preserve">щем пункте сроки, налоговый орган при получении от лица, у которого истребованы документы (информация), уведомления о невозможности представления в установленные сроки документов (информации) и о сроках (при необходимости), в течение которых эти документы </w:t>
      </w:r>
      <w:r>
        <w:rPr>
          <w:sz w:val="28"/>
        </w:rPr>
        <w:t>(информация) могут быть представлены, вправе продлить срок представления этих документов (информации).</w:t>
      </w:r>
    </w:p>
    <w:p w:rsidR="00885754">
      <w:pPr>
        <w:spacing w:line="315" w:lineRule="atLeast"/>
        <w:ind w:firstLine="708"/>
        <w:jc w:val="both"/>
      </w:pPr>
      <w:r>
        <w:rPr>
          <w:sz w:val="28"/>
        </w:rPr>
        <w:t>Истребуемые</w:t>
      </w:r>
      <w:r>
        <w:rPr>
          <w:sz w:val="28"/>
        </w:rPr>
        <w:t xml:space="preserve"> документы представляются с учетом положений, предусмотренных </w:t>
      </w:r>
      <w:hyperlink r:id="rId7" w:anchor="dst3616" w:history="1">
        <w:r>
          <w:rPr>
            <w:color w:val="0000FF"/>
            <w:sz w:val="28"/>
            <w:u w:val="single"/>
          </w:rPr>
          <w:t>пунктами 2</w:t>
        </w:r>
      </w:hyperlink>
      <w:r>
        <w:rPr>
          <w:sz w:val="28"/>
        </w:rPr>
        <w:t xml:space="preserve"> и </w:t>
      </w:r>
      <w:hyperlink r:id="rId7" w:anchor="dst2992" w:history="1">
        <w:r>
          <w:rPr>
            <w:color w:val="0000FF"/>
            <w:sz w:val="28"/>
            <w:u w:val="single"/>
          </w:rPr>
          <w:t>5 статьи 93</w:t>
        </w:r>
      </w:hyperlink>
      <w:r>
        <w:rPr>
          <w:sz w:val="28"/>
        </w:rPr>
        <w:t xml:space="preserve"> настоящего Кодекса. Указанное в настоящем пункте уведомление пр</w:t>
      </w:r>
      <w:r>
        <w:rPr>
          <w:sz w:val="28"/>
        </w:rPr>
        <w:t xml:space="preserve">едставляется в порядке, предусмотренном </w:t>
      </w:r>
      <w:hyperlink r:id="rId7" w:anchor="dst4066" w:history="1">
        <w:r>
          <w:rPr>
            <w:color w:val="0000FF"/>
            <w:sz w:val="28"/>
            <w:u w:val="single"/>
          </w:rPr>
          <w:t>пунктом 3 статьи 93</w:t>
        </w:r>
      </w:hyperlink>
      <w:r>
        <w:rPr>
          <w:sz w:val="28"/>
        </w:rPr>
        <w:t xml:space="preserve"> настоящего Кодекса.</w:t>
      </w:r>
    </w:p>
    <w:p w:rsidR="00885754">
      <w:pPr>
        <w:spacing w:line="315" w:lineRule="atLeast"/>
        <w:ind w:firstLine="708"/>
        <w:jc w:val="both"/>
      </w:pPr>
      <w:r>
        <w:rPr>
          <w:sz w:val="28"/>
        </w:rPr>
        <w:t>Согласно протоколу об административном правонарушени</w:t>
      </w:r>
      <w:r>
        <w:rPr>
          <w:sz w:val="28"/>
        </w:rPr>
        <w:t xml:space="preserve">и № 91102117600091700004 от дата, он был составлен в отношении Курочкина Р.В., за то, что </w:t>
      </w:r>
      <w:r>
        <w:rPr>
          <w:sz w:val="28"/>
        </w:rPr>
        <w:t>он</w:t>
      </w:r>
      <w:r>
        <w:rPr>
          <w:sz w:val="28"/>
        </w:rPr>
        <w:t xml:space="preserve"> являясь управляющим – индивидуальным предпринимателем наименование организации в нарушение ч. 5 ст. 93</w:t>
      </w:r>
      <w:r>
        <w:rPr>
          <w:sz w:val="28"/>
          <w:vertAlign w:val="superscript"/>
        </w:rPr>
        <w:t>1</w:t>
      </w:r>
      <w:r>
        <w:rPr>
          <w:sz w:val="28"/>
        </w:rPr>
        <w:t xml:space="preserve"> Налогового кодекса РФ не обеспечил своевременное представле</w:t>
      </w:r>
      <w:r>
        <w:rPr>
          <w:sz w:val="28"/>
        </w:rPr>
        <w:t xml:space="preserve">ние информации, необходимой для осуществления налогового контроля по требованию № 1435 от дата в установленный законодательством срок в течение 5 рабочих дней со дня его получения, то есть не позднее дата. </w:t>
      </w:r>
    </w:p>
    <w:p w:rsidR="00885754">
      <w:pPr>
        <w:spacing w:line="315" w:lineRule="atLeast"/>
        <w:ind w:firstLine="708"/>
        <w:jc w:val="both"/>
      </w:pPr>
      <w:r>
        <w:rPr>
          <w:sz w:val="28"/>
        </w:rPr>
        <w:t>В указанный срок налогоплательщик наименование ор</w:t>
      </w:r>
      <w:r>
        <w:rPr>
          <w:sz w:val="28"/>
        </w:rPr>
        <w:t>ганизации письменного уведомления о невозможности исполнения требования в установленный срок и ходатайства о продлении срока представления документов и информации не направил. Документы и информацию, затребованные налоговым органом, не представил, чем нару</w:t>
      </w:r>
      <w:r>
        <w:rPr>
          <w:sz w:val="28"/>
        </w:rPr>
        <w:t>шил ч. 5 ст. 93</w:t>
      </w:r>
      <w:r>
        <w:rPr>
          <w:sz w:val="28"/>
          <w:vertAlign w:val="superscript"/>
        </w:rPr>
        <w:t>1</w:t>
      </w:r>
      <w:r>
        <w:rPr>
          <w:sz w:val="28"/>
        </w:rPr>
        <w:t xml:space="preserve"> Налогового кодекса РФ.</w:t>
      </w:r>
    </w:p>
    <w:p w:rsidR="00885754">
      <w:pPr>
        <w:jc w:val="both"/>
      </w:pPr>
      <w:r>
        <w:rPr>
          <w:sz w:val="28"/>
        </w:rPr>
        <w:t>Указанные в протоколе об административном правонарушении обстоятельства несвоевременного предоставления в установленный законодательством о налогах и сборах срок в налоговые органы оформленных в установленном порядке</w:t>
      </w:r>
      <w:r>
        <w:rPr>
          <w:sz w:val="28"/>
        </w:rPr>
        <w:t xml:space="preserve"> документов и сведений, необходимых для налогового контроля, о которых указано в протоколе об административном правонарушении, подтверждается имеющимися в материалах дела сведениями, согласно которым Курочкин Р.В. является управляющим - индивидуальным наим</w:t>
      </w:r>
      <w:r>
        <w:rPr>
          <w:sz w:val="28"/>
        </w:rPr>
        <w:t>енование организации, расположенного по адресу: адрес, адрес</w:t>
      </w:r>
      <w:r>
        <w:rPr>
          <w:sz w:val="28"/>
        </w:rPr>
        <w:t>.</w:t>
      </w:r>
    </w:p>
    <w:p w:rsidR="00885754">
      <w:pPr>
        <w:ind w:firstLine="708"/>
        <w:jc w:val="both"/>
      </w:pPr>
      <w:r>
        <w:rPr>
          <w:sz w:val="28"/>
        </w:rPr>
        <w:t xml:space="preserve">В соответствии с ч. 1 </w:t>
      </w:r>
      <w:hyperlink r:id="rId5" w:history="1">
        <w:r>
          <w:rPr>
            <w:color w:val="0000FF"/>
            <w:sz w:val="28"/>
            <w:u w:val="single"/>
          </w:rPr>
          <w:t>ст. 15.6 Кодекса Российской Федерации об админист</w:t>
        </w:r>
        <w:r>
          <w:rPr>
            <w:color w:val="0000FF"/>
            <w:sz w:val="28"/>
            <w:u w:val="single"/>
          </w:rPr>
          <w:t>ративных правонарушениях</w:t>
        </w:r>
      </w:hyperlink>
      <w:r>
        <w:rPr>
          <w:sz w:val="28"/>
        </w:rPr>
        <w:t xml:space="preserve"> непредставление в установленный законодательством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</w:t>
      </w:r>
      <w:r>
        <w:rPr>
          <w:sz w:val="28"/>
        </w:rPr>
        <w:t>уществления налогового контроля, а равно представление таких сведений в неполном объеме или в искаженном виде, за исключением случаев</w:t>
      </w:r>
      <w:r>
        <w:rPr>
          <w:sz w:val="28"/>
        </w:rPr>
        <w:t>, предусмотренных частью 2 настоящей статьи, - влечет наложение административного штрафа на должностных лиц - от трехсот до</w:t>
      </w:r>
      <w:r>
        <w:rPr>
          <w:sz w:val="28"/>
        </w:rPr>
        <w:t xml:space="preserve"> пятисот рублей.</w:t>
      </w:r>
    </w:p>
    <w:p w:rsidR="00885754">
      <w:pPr>
        <w:jc w:val="both"/>
      </w:pPr>
      <w:r>
        <w:rPr>
          <w:sz w:val="28"/>
        </w:rPr>
        <w:t xml:space="preserve">Факт совершения административного правонарушения и виновность должностного лица Курочкина Р.В. подтверждены совокупностью доказательств, достоверность и допустимость которых сомнений не вызывают, а именно: протоколом об административном № </w:t>
      </w:r>
      <w:r>
        <w:rPr>
          <w:sz w:val="28"/>
        </w:rPr>
        <w:t>91102117600091700004 от дата; копией выписки из ЕГРЮЛ, содержащей сведения о юридическом лице наименование организации (ОГРН 1159102062107); копией акта № 15275 об обнаружении фактов, свидетельствующих о предусмотренных Налоговым кодексом РФ налоговых прав</w:t>
      </w:r>
      <w:r>
        <w:rPr>
          <w:sz w:val="28"/>
        </w:rPr>
        <w:t>онарушениях от дата;</w:t>
      </w:r>
      <w:r>
        <w:rPr>
          <w:sz w:val="28"/>
        </w:rPr>
        <w:t xml:space="preserve"> копией требования № 1435 о предоставлении документов (информации) от дата, копией поручения № 1151 об истребовании документов (информации) от дата, копией квитанции о приеме </w:t>
      </w:r>
      <w:r>
        <w:rPr>
          <w:sz w:val="28"/>
        </w:rPr>
        <w:t>от</w:t>
      </w:r>
      <w:r>
        <w:rPr>
          <w:sz w:val="28"/>
        </w:rPr>
        <w:t xml:space="preserve"> дата, </w:t>
      </w:r>
    </w:p>
    <w:p w:rsidR="00885754">
      <w:pPr>
        <w:jc w:val="both"/>
      </w:pPr>
      <w:r>
        <w:rPr>
          <w:sz w:val="28"/>
        </w:rPr>
        <w:t>Протокол об административном правонарушении составл</w:t>
      </w:r>
      <w:r>
        <w:rPr>
          <w:sz w:val="28"/>
        </w:rPr>
        <w:t>ен в соответствии с требованиями Кодекса РФ об административных правонарушениях. Права должностного лица – управляющего - индивидуального предпринимателя наименование организации Курочкина Р.В. при составлении протокола об административном правонарушении с</w:t>
      </w:r>
      <w:r>
        <w:rPr>
          <w:sz w:val="28"/>
        </w:rPr>
        <w:t>облюдены, управляющий - индивидуальный предприниматель наименование организации Курочкин Р.В. для составления протокола уведомлялся надлежащим образом, отсутствовал при его составлении.</w:t>
      </w:r>
    </w:p>
    <w:p w:rsidR="00885754">
      <w:pPr>
        <w:jc w:val="both"/>
      </w:pPr>
      <w:r>
        <w:rPr>
          <w:sz w:val="28"/>
        </w:rPr>
        <w:t>Таким образом, изучив материалы дела, установлено, что в процессе расс</w:t>
      </w:r>
      <w:r>
        <w:rPr>
          <w:sz w:val="28"/>
        </w:rPr>
        <w:t>мотрения настоящего дела, вина должностного лица Курочкина Р.В. в совершении указанного правонарушения установлена и доказан факт совершения должностным лицом Курочкиным Р.В. административного правонарушения, предусмотренного ч. 1 ст. 15.6 Кодекса РФ об ад</w:t>
      </w:r>
      <w:r>
        <w:rPr>
          <w:sz w:val="28"/>
        </w:rPr>
        <w:t>министративных правонарушениях.</w:t>
      </w:r>
    </w:p>
    <w:p w:rsidR="00885754">
      <w:pPr>
        <w:ind w:firstLine="708"/>
        <w:jc w:val="both"/>
      </w:pPr>
      <w:r>
        <w:rPr>
          <w:sz w:val="28"/>
        </w:rPr>
        <w:t>Все указанные доказательства соответствуют в деталях и в целом друг другу, добыты в соответствии с требованиями действующего законодательства, относимы и допустимы. Мировой судья данные доказательства признает достоверными и</w:t>
      </w:r>
      <w:r>
        <w:rPr>
          <w:sz w:val="28"/>
        </w:rPr>
        <w:t xml:space="preserve"> достаточными для привлечения к административной ответственности. </w:t>
      </w:r>
    </w:p>
    <w:p w:rsidR="00885754">
      <w:pPr>
        <w:ind w:firstLine="708"/>
        <w:jc w:val="both"/>
      </w:pPr>
      <w:r>
        <w:rPr>
          <w:sz w:val="28"/>
        </w:rPr>
        <w:t>Действия должностного лица Курочкина Р.В. мировой судья квалифицирует по ч. 1 ст. 15.6 КоАП РФ</w:t>
      </w:r>
      <w:r>
        <w:rPr>
          <w:sz w:val="28"/>
        </w:rPr>
        <w:t xml:space="preserve"> как непредставление в установленный законодательством о налогах и сборах срок в налоговые орга</w:t>
      </w:r>
      <w:r>
        <w:rPr>
          <w:sz w:val="28"/>
        </w:rPr>
        <w:t>ны оформленных в установленном порядке сведений, необходимых для осуществления налогового контроля.</w:t>
      </w:r>
    </w:p>
    <w:p w:rsidR="00885754">
      <w:pPr>
        <w:ind w:firstLine="708"/>
        <w:jc w:val="both"/>
      </w:pPr>
      <w:r>
        <w:rPr>
          <w:sz w:val="28"/>
        </w:rPr>
        <w:t>Согласно ст. 4.1 ч. 2 КоАП РФ, при назначении административного наказания суд учитывает характер совершенного административного правонарушения, личность вин</w:t>
      </w:r>
      <w:r>
        <w:rPr>
          <w:sz w:val="28"/>
        </w:rPr>
        <w:t>овного, его имущественное положение, обстоятельства, смягчающие и отягчающие административную ответственность.</w:t>
      </w:r>
    </w:p>
    <w:p w:rsidR="00885754">
      <w:pPr>
        <w:jc w:val="both"/>
      </w:pPr>
      <w:r>
        <w:rPr>
          <w:sz w:val="28"/>
        </w:rPr>
        <w:t>В соответствии со ст. 3.1 Кодекса Российской Федерации об административных правонарушениях административное наказание является установленной госу</w:t>
      </w:r>
      <w:r>
        <w:rPr>
          <w:sz w:val="28"/>
        </w:rPr>
        <w:t>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885754">
      <w:pPr>
        <w:ind w:firstLine="708"/>
        <w:jc w:val="both"/>
      </w:pPr>
      <w:r>
        <w:rPr>
          <w:sz w:val="28"/>
        </w:rPr>
        <w:t>Принимая во внимание характер и обстоятельства совершенног</w:t>
      </w:r>
      <w:r>
        <w:rPr>
          <w:sz w:val="28"/>
        </w:rPr>
        <w:t>о административного правонарушения, отсутствие обстоятельств, смягчающих административную ответственность, учитывая данные о личности Курочкина Р.В., ранее неоднократно привлекаемого к административной ответственности за совершение аналогичных правонарушен</w:t>
      </w:r>
      <w:r>
        <w:rPr>
          <w:sz w:val="28"/>
        </w:rPr>
        <w:t xml:space="preserve">ий, то есть повторное совершение однородного административного правонарушения, что мировой судья признает обстоятельством, отягчающим административную ответственность, а также, учитывая имущественное положение лица, привлекаемого к административной </w:t>
      </w:r>
      <w:r>
        <w:rPr>
          <w:sz w:val="28"/>
        </w:rPr>
        <w:t>ответст</w:t>
      </w:r>
      <w:r>
        <w:rPr>
          <w:sz w:val="28"/>
        </w:rPr>
        <w:t>венности, мировой судья пришел к</w:t>
      </w:r>
      <w:r>
        <w:rPr>
          <w:sz w:val="28"/>
        </w:rPr>
        <w:t xml:space="preserve"> выводу о необходимости назначения административного наказания в виде административного штрафа в пределе санкции ч. 1 ст. 15.6 КоАП РФ.</w:t>
      </w:r>
    </w:p>
    <w:p w:rsidR="00885754">
      <w:pPr>
        <w:jc w:val="both"/>
      </w:pPr>
      <w:r>
        <w:rPr>
          <w:sz w:val="28"/>
        </w:rPr>
        <w:t>На основании вышеизложенного, руководствуясь ст. ст. 25.1, 29.9, 29.10, Кодекса Российск</w:t>
      </w:r>
      <w:r>
        <w:rPr>
          <w:sz w:val="28"/>
        </w:rPr>
        <w:t>ой Федерации об административных правонарушениях, мировой судья,</w:t>
      </w:r>
    </w:p>
    <w:p w:rsidR="00885754" w:rsidP="00B36A75">
      <w:pPr>
        <w:jc w:val="center"/>
      </w:pPr>
      <w:r>
        <w:rPr>
          <w:b/>
          <w:sz w:val="28"/>
        </w:rPr>
        <w:t>ПОСТАНОВИЛ:</w:t>
      </w:r>
    </w:p>
    <w:p w:rsidR="00885754" w:rsidP="00B36A75">
      <w:pPr>
        <w:ind w:firstLine="708"/>
        <w:jc w:val="both"/>
      </w:pPr>
      <w:r>
        <w:rPr>
          <w:b/>
          <w:sz w:val="28"/>
        </w:rPr>
        <w:t>Управляющего - индивидуального предпринимателя наименование организации Курочкина Романа Валерьевича</w:t>
      </w:r>
      <w:r>
        <w:rPr>
          <w:sz w:val="28"/>
        </w:rPr>
        <w:t xml:space="preserve"> признать виновным</w:t>
      </w:r>
      <w:r>
        <w:rPr>
          <w:sz w:val="28"/>
        </w:rPr>
        <w:t xml:space="preserve"> в совершении административного правонарушения, предусмотренного ст. 15.6 ч.1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500 (пятьсот) рублей.</w:t>
      </w:r>
    </w:p>
    <w:p w:rsidR="00885754">
      <w:pPr>
        <w:ind w:firstLine="708"/>
        <w:jc w:val="both"/>
      </w:pPr>
      <w:r>
        <w:rPr>
          <w:spacing w:val="-5"/>
          <w:sz w:val="28"/>
        </w:rPr>
        <w:t>Штраф</w:t>
      </w:r>
      <w:r>
        <w:rPr>
          <w:spacing w:val="-5"/>
          <w:sz w:val="28"/>
        </w:rPr>
        <w:t xml:space="preserve"> подлежит уплате по реквизитам:</w:t>
      </w:r>
    </w:p>
    <w:p w:rsidR="00885754">
      <w:pPr>
        <w:ind w:firstLine="708"/>
        <w:jc w:val="both"/>
      </w:pPr>
      <w:r>
        <w:rPr>
          <w:spacing w:val="-5"/>
          <w:sz w:val="28"/>
        </w:rPr>
        <w:t xml:space="preserve">Юридический адрес: Россия, Республика Крым, телефон, </w:t>
      </w:r>
      <w:r>
        <w:rPr>
          <w:spacing w:val="-5"/>
          <w:sz w:val="28"/>
        </w:rPr>
        <w:t>г</w:t>
      </w:r>
      <w:r>
        <w:rPr>
          <w:spacing w:val="-5"/>
          <w:sz w:val="28"/>
        </w:rPr>
        <w:t>, Симферополь, адрес60-летия СССР, 28</w:t>
      </w:r>
    </w:p>
    <w:p w:rsidR="00885754">
      <w:pPr>
        <w:ind w:firstLine="708"/>
        <w:jc w:val="both"/>
      </w:pPr>
      <w:r>
        <w:rPr>
          <w:spacing w:val="-5"/>
          <w:sz w:val="28"/>
        </w:rPr>
        <w:t xml:space="preserve">Почтовый адрес: Россия, Республика Крым, телефон, </w:t>
      </w:r>
      <w:r>
        <w:rPr>
          <w:spacing w:val="-5"/>
          <w:sz w:val="28"/>
        </w:rPr>
        <w:t>г</w:t>
      </w:r>
      <w:r>
        <w:rPr>
          <w:spacing w:val="-5"/>
          <w:sz w:val="28"/>
        </w:rPr>
        <w:t xml:space="preserve">, Симферополь, адрес60-летия СССР, 28 </w:t>
      </w:r>
    </w:p>
    <w:p w:rsidR="00885754">
      <w:pPr>
        <w:ind w:firstLine="708"/>
        <w:jc w:val="both"/>
      </w:pPr>
      <w:r>
        <w:rPr>
          <w:spacing w:val="-5"/>
          <w:sz w:val="28"/>
        </w:rPr>
        <w:t>ОГРН 1149102019164</w:t>
      </w:r>
    </w:p>
    <w:p w:rsidR="00885754">
      <w:pPr>
        <w:ind w:firstLine="708"/>
        <w:jc w:val="both"/>
      </w:pPr>
      <w:r>
        <w:rPr>
          <w:spacing w:val="-5"/>
          <w:sz w:val="28"/>
        </w:rPr>
        <w:t>Банковские реквизиты:</w:t>
      </w:r>
    </w:p>
    <w:p w:rsidR="00885754">
      <w:pPr>
        <w:ind w:firstLine="708"/>
        <w:jc w:val="both"/>
      </w:pPr>
      <w:r>
        <w:rPr>
          <w:spacing w:val="-5"/>
          <w:sz w:val="28"/>
        </w:rPr>
        <w:t>П</w:t>
      </w:r>
      <w:r>
        <w:rPr>
          <w:spacing w:val="-5"/>
          <w:sz w:val="28"/>
        </w:rPr>
        <w:t>олучатель: УФК по Республике Крым (Министерство юстиции Республики Крым)</w:t>
      </w:r>
    </w:p>
    <w:p w:rsidR="00885754">
      <w:pPr>
        <w:ind w:firstLine="708"/>
        <w:jc w:val="both"/>
      </w:pPr>
      <w:r>
        <w:rPr>
          <w:spacing w:val="-5"/>
          <w:sz w:val="28"/>
        </w:rPr>
        <w:t>Наименование банка: Отделение Республика Крым Банка России//УФК по Республике Крым г. Симферополь</w:t>
      </w:r>
    </w:p>
    <w:p w:rsidR="00885754">
      <w:pPr>
        <w:ind w:firstLine="708"/>
        <w:jc w:val="both"/>
      </w:pPr>
      <w:r>
        <w:rPr>
          <w:spacing w:val="-5"/>
          <w:sz w:val="28"/>
        </w:rPr>
        <w:t xml:space="preserve">ИНН: телефон </w:t>
      </w:r>
    </w:p>
    <w:p w:rsidR="00885754">
      <w:pPr>
        <w:ind w:firstLine="708"/>
        <w:jc w:val="both"/>
      </w:pPr>
      <w:r>
        <w:rPr>
          <w:spacing w:val="-5"/>
          <w:sz w:val="28"/>
        </w:rPr>
        <w:t>КПП: 910201001</w:t>
      </w:r>
    </w:p>
    <w:p w:rsidR="00885754">
      <w:pPr>
        <w:ind w:firstLine="708"/>
        <w:jc w:val="both"/>
      </w:pPr>
      <w:r>
        <w:rPr>
          <w:spacing w:val="-5"/>
          <w:sz w:val="28"/>
        </w:rPr>
        <w:t>БИК: 013510002</w:t>
      </w:r>
    </w:p>
    <w:p w:rsidR="00885754">
      <w:pPr>
        <w:ind w:firstLine="708"/>
        <w:jc w:val="both"/>
      </w:pPr>
      <w:r>
        <w:rPr>
          <w:spacing w:val="-5"/>
          <w:sz w:val="28"/>
        </w:rPr>
        <w:t xml:space="preserve">Единый казначейский счет </w:t>
      </w:r>
      <w:r>
        <w:rPr>
          <w:spacing w:val="-5"/>
          <w:sz w:val="28"/>
        </w:rPr>
        <w:t>40102810645370000035</w:t>
      </w:r>
    </w:p>
    <w:p w:rsidR="00885754">
      <w:pPr>
        <w:ind w:firstLine="708"/>
        <w:jc w:val="both"/>
      </w:pPr>
      <w:r>
        <w:rPr>
          <w:spacing w:val="-5"/>
          <w:sz w:val="28"/>
        </w:rPr>
        <w:t>Казначейский счет 03100643350000017500</w:t>
      </w:r>
    </w:p>
    <w:p w:rsidR="00885754">
      <w:pPr>
        <w:ind w:firstLine="708"/>
        <w:jc w:val="both"/>
      </w:pPr>
      <w:r>
        <w:rPr>
          <w:spacing w:val="-5"/>
          <w:sz w:val="28"/>
        </w:rPr>
        <w:t xml:space="preserve">Лицевой счет телефон в УФК по Республике Крым, Код Сводного реестра телефон </w:t>
      </w:r>
    </w:p>
    <w:p w:rsidR="00885754">
      <w:pPr>
        <w:ind w:firstLine="708"/>
        <w:jc w:val="both"/>
      </w:pPr>
      <w:r>
        <w:rPr>
          <w:spacing w:val="-5"/>
          <w:sz w:val="28"/>
        </w:rPr>
        <w:t>ОКТМО 35643000</w:t>
      </w:r>
    </w:p>
    <w:p w:rsidR="00885754">
      <w:pPr>
        <w:ind w:firstLine="708"/>
        <w:jc w:val="both"/>
      </w:pPr>
      <w:r>
        <w:rPr>
          <w:spacing w:val="-5"/>
          <w:sz w:val="28"/>
        </w:rPr>
        <w:t xml:space="preserve">КБК телефон </w:t>
      </w:r>
      <w:r>
        <w:rPr>
          <w:spacing w:val="-5"/>
          <w:sz w:val="28"/>
        </w:rPr>
        <w:t>телефон</w:t>
      </w:r>
      <w:r>
        <w:rPr>
          <w:spacing w:val="-5"/>
          <w:sz w:val="28"/>
        </w:rPr>
        <w:t xml:space="preserve"> 140</w:t>
      </w:r>
    </w:p>
    <w:p w:rsidR="00885754">
      <w:pPr>
        <w:ind w:firstLine="708"/>
        <w:jc w:val="both"/>
      </w:pPr>
      <w:r>
        <w:rPr>
          <w:sz w:val="28"/>
        </w:rPr>
        <w:t>Квитанцию об оплате административного штрафа следует представить в судебный учас</w:t>
      </w:r>
      <w:r>
        <w:rPr>
          <w:sz w:val="28"/>
        </w:rPr>
        <w:t xml:space="preserve">ток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расположенном по адресу: ул. Трудовая, 8, г. Саки, Республика Крым.</w:t>
      </w:r>
    </w:p>
    <w:p w:rsidR="00885754">
      <w:pPr>
        <w:ind w:firstLine="708"/>
        <w:jc w:val="both"/>
      </w:pPr>
      <w:r>
        <w:rPr>
          <w:sz w:val="28"/>
        </w:rPr>
        <w:t>Согласно ст. 32.2 КоАП РФ, административный штраф должен быть уплачен лицом, привле</w:t>
      </w:r>
      <w:r>
        <w:rPr>
          <w:sz w:val="28"/>
        </w:rPr>
        <w:t>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885754">
      <w:pPr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8"/>
        </w:rPr>
        <w:t>Сакский</w:t>
      </w:r>
      <w:r>
        <w:rPr>
          <w:sz w:val="28"/>
        </w:rPr>
        <w:t xml:space="preserve"> районн</w:t>
      </w:r>
      <w:r>
        <w:rPr>
          <w:sz w:val="28"/>
        </w:rPr>
        <w:t xml:space="preserve">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B36A75">
      <w:pPr>
        <w:ind w:firstLine="708"/>
        <w:jc w:val="both"/>
      </w:pPr>
    </w:p>
    <w:p w:rsidR="00885754" w:rsidP="00B36A75">
      <w:pPr>
        <w:ind w:firstLine="708"/>
      </w:pPr>
      <w:r>
        <w:rPr>
          <w:sz w:val="28"/>
        </w:rPr>
        <w:t>Мировой судья Е.В. Костюкова</w:t>
      </w:r>
    </w:p>
    <w:p w:rsidR="00885754">
      <w:pPr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754"/>
    <w:rsid w:val="00885754"/>
    <w:rsid w:val="00B36A7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hyperlink" Target="https://rospravosudie.com/law/%D0%A1%D1%82%D0%B0%D1%82%D1%8C%D1%8F_15.6_%D0%9A%D0%BE%D0%90%D0%9F_%D0%A0%D0%A4" TargetMode="External" /><Relationship Id="rId6" Type="http://schemas.openxmlformats.org/officeDocument/2006/relationships/hyperlink" Target="http://www.consultant.ru/document/cons_doc_LAW_19671/a679d6e95e9ab1393d2a5164a3773ea807d78a40/" TargetMode="External" /><Relationship Id="rId7" Type="http://schemas.openxmlformats.org/officeDocument/2006/relationships/hyperlink" Target="http://www.consultant.ru/document/cons_doc_LAW_19671/70037e941c811139ea6a204471e1fbdcee8c13f6/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