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25D20">
      <w:pPr>
        <w:jc w:val="right"/>
      </w:pPr>
      <w:r>
        <w:rPr>
          <w:sz w:val="26"/>
        </w:rPr>
        <w:t>Дело № 5-72-399/2019</w:t>
      </w:r>
    </w:p>
    <w:p w:rsidR="00425D20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425D20">
      <w:r>
        <w:rPr>
          <w:sz w:val="26"/>
        </w:rPr>
        <w:t xml:space="preserve">24 сентября 2019 года       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 xml:space="preserve">, 8 </w:t>
      </w:r>
    </w:p>
    <w:p w:rsidR="00425D20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</w:t>
      </w:r>
      <w:r>
        <w:rPr>
          <w:sz w:val="26"/>
        </w:rPr>
        <w:t xml:space="preserve"> 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425D20">
      <w:pPr>
        <w:ind w:left="709"/>
        <w:jc w:val="both"/>
      </w:pPr>
      <w:r>
        <w:rPr>
          <w:b/>
          <w:sz w:val="26"/>
        </w:rPr>
        <w:t>Намановой</w:t>
      </w:r>
      <w:r>
        <w:rPr>
          <w:b/>
          <w:sz w:val="26"/>
        </w:rPr>
        <w:t xml:space="preserve"> Дианы </w:t>
      </w:r>
      <w:r>
        <w:rPr>
          <w:b/>
          <w:sz w:val="26"/>
        </w:rPr>
        <w:t>Керимовны</w:t>
      </w:r>
      <w:r>
        <w:rPr>
          <w:sz w:val="26"/>
        </w:rPr>
        <w:t xml:space="preserve">, паспортные данные </w:t>
      </w:r>
      <w:r>
        <w:rPr>
          <w:sz w:val="26"/>
        </w:rPr>
        <w:t>Уз</w:t>
      </w:r>
      <w:r>
        <w:rPr>
          <w:sz w:val="26"/>
        </w:rPr>
        <w:t>.С</w:t>
      </w:r>
      <w:r>
        <w:rPr>
          <w:sz w:val="26"/>
        </w:rPr>
        <w:t>СР</w:t>
      </w:r>
      <w:r>
        <w:rPr>
          <w:sz w:val="26"/>
        </w:rPr>
        <w:t>, гражданки Российской Федерации, нетрудоустроенной, зарегистрированной по адресу: адрес,</w:t>
      </w:r>
      <w:r>
        <w:rPr>
          <w:sz w:val="26"/>
        </w:rPr>
        <w:t xml:space="preserve"> фактически проживающей по адресу: адрес, </w:t>
      </w:r>
    </w:p>
    <w:p w:rsidR="00425D20">
      <w:pPr>
        <w:jc w:val="both"/>
      </w:pPr>
      <w:r>
        <w:rPr>
          <w:sz w:val="26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1 ст. 14.1 Кодекса Российской Федерации об административных правонарушениях, </w:t>
      </w:r>
    </w:p>
    <w:p w:rsidR="00425D20" w:rsidP="00D06A9A">
      <w:pPr>
        <w:jc w:val="center"/>
      </w:pPr>
      <w:r>
        <w:rPr>
          <w:b/>
          <w:sz w:val="26"/>
        </w:rPr>
        <w:t>У С Т А Н О В И Л:</w:t>
      </w:r>
    </w:p>
    <w:p w:rsidR="00425D20">
      <w:pPr>
        <w:jc w:val="both"/>
      </w:pPr>
      <w:r>
        <w:rPr>
          <w:sz w:val="26"/>
        </w:rPr>
        <w:t xml:space="preserve">дата, около время, в </w:t>
      </w:r>
      <w:r>
        <w:rPr>
          <w:sz w:val="26"/>
        </w:rPr>
        <w:t>Сакск</w:t>
      </w:r>
      <w:r>
        <w:rPr>
          <w:sz w:val="26"/>
        </w:rPr>
        <w:t>ом</w:t>
      </w:r>
      <w:r>
        <w:rPr>
          <w:sz w:val="26"/>
        </w:rPr>
        <w:t xml:space="preserve"> районе, с Поповка на пляже была выявлена гражданка </w:t>
      </w:r>
      <w:r>
        <w:rPr>
          <w:sz w:val="26"/>
        </w:rPr>
        <w:t>Наманова</w:t>
      </w:r>
      <w:r>
        <w:rPr>
          <w:sz w:val="26"/>
        </w:rPr>
        <w:t xml:space="preserve"> Д.К., которая осуществляла предпринимательскую деятельность без государственной регистрации в качестве индивидуального предпринимателя, реализовывая продукты питания, а именно: пирожки жареные </w:t>
      </w:r>
      <w:r>
        <w:rPr>
          <w:sz w:val="26"/>
        </w:rPr>
        <w:t>по цене 50 рублей за одну штуку, в количестве 23 штуки, вареную кукурузу в количестве 10 штук по цене 50 рублей, на общую сумму от продажи</w:t>
      </w:r>
      <w:r>
        <w:rPr>
          <w:sz w:val="26"/>
        </w:rPr>
        <w:t xml:space="preserve"> продукции на 1400 рублей.</w:t>
      </w:r>
    </w:p>
    <w:p w:rsidR="00425D20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Наманова</w:t>
      </w:r>
      <w:r>
        <w:rPr>
          <w:sz w:val="26"/>
        </w:rPr>
        <w:t xml:space="preserve"> Д.К. не явилась. О дне, времени и месте рассмотрения дела об </w:t>
      </w:r>
      <w:r>
        <w:rPr>
          <w:sz w:val="26"/>
        </w:rPr>
        <w:t xml:space="preserve">административном правонарушении </w:t>
      </w:r>
      <w:r>
        <w:rPr>
          <w:sz w:val="26"/>
        </w:rPr>
        <w:t>извещена</w:t>
      </w:r>
      <w:r>
        <w:rPr>
          <w:sz w:val="26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rPr>
          <w:sz w:val="26"/>
        </w:rPr>
        <w:t>Наманова</w:t>
      </w:r>
      <w:r>
        <w:rPr>
          <w:sz w:val="26"/>
        </w:rPr>
        <w:t xml:space="preserve"> Д.К. не сообщила. Ходатайств об отложении дела в суд не п</w:t>
      </w:r>
      <w:r>
        <w:rPr>
          <w:sz w:val="26"/>
        </w:rPr>
        <w:t xml:space="preserve">редоставила. </w:t>
      </w:r>
    </w:p>
    <w:p w:rsidR="00425D20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</w:t>
      </w:r>
      <w:r>
        <w:rPr>
          <w:sz w:val="26"/>
        </w:rPr>
        <w:t>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25D20">
      <w:pPr>
        <w:jc w:val="both"/>
      </w:pPr>
      <w:r>
        <w:rPr>
          <w:sz w:val="26"/>
        </w:rPr>
        <w:t xml:space="preserve">Согласно разъяснениям п. 6 </w:t>
      </w:r>
      <w:r>
        <w:rPr>
          <w:sz w:val="26"/>
        </w:rPr>
        <w:t xml:space="preserve">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</w:t>
      </w:r>
      <w:r>
        <w:rPr>
          <w:sz w:val="26"/>
        </w:rPr>
        <w:t>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6"/>
        </w:rPr>
        <w:t xml:space="preserve">, о том, что лицо фактически не проживает по этому адресу либо отказалось от получения </w:t>
      </w:r>
      <w:r>
        <w:rPr>
          <w:sz w:val="26"/>
        </w:rPr>
        <w:t xml:space="preserve">почтового отправления, а также в случае возвращения почтового отправления с отметкой об истечении срока хранения. </w:t>
      </w:r>
    </w:p>
    <w:p w:rsidR="00425D20">
      <w:pPr>
        <w:ind w:firstLine="708"/>
        <w:jc w:val="both"/>
      </w:pPr>
      <w:r>
        <w:rPr>
          <w:sz w:val="26"/>
        </w:rPr>
        <w:t xml:space="preserve">Руководствуясь положением ст. 25.1 </w:t>
      </w:r>
      <w:r>
        <w:rPr>
          <w:sz w:val="26"/>
        </w:rPr>
        <w:t>КоАП</w:t>
      </w:r>
      <w:r>
        <w:rPr>
          <w:sz w:val="26"/>
        </w:rPr>
        <w:t xml:space="preserve"> РФ, принимая во внимание, что </w:t>
      </w:r>
      <w:r>
        <w:rPr>
          <w:sz w:val="26"/>
        </w:rPr>
        <w:t>Наманова</w:t>
      </w:r>
      <w:r>
        <w:rPr>
          <w:sz w:val="26"/>
        </w:rPr>
        <w:t xml:space="preserve"> Д.К. извещена надлежащим образом о дне и времени рассмотрения </w:t>
      </w:r>
      <w:r>
        <w:rPr>
          <w:sz w:val="26"/>
        </w:rPr>
        <w:t xml:space="preserve">дела об административного правонарушении, а также отсутствие ходатайств об отложении </w:t>
      </w:r>
      <w:r>
        <w:rPr>
          <w:sz w:val="26"/>
        </w:rPr>
        <w:t xml:space="preserve">дела, мировой судья считает возможным рассмотреть дело об административном правонарушение в отсутствие </w:t>
      </w:r>
      <w:r>
        <w:rPr>
          <w:sz w:val="26"/>
        </w:rPr>
        <w:t>Намановой</w:t>
      </w:r>
      <w:r>
        <w:rPr>
          <w:sz w:val="26"/>
        </w:rPr>
        <w:t xml:space="preserve"> Д.К.</w:t>
      </w:r>
    </w:p>
    <w:p w:rsidR="00425D20">
      <w:pPr>
        <w:jc w:val="both"/>
      </w:pPr>
      <w:r>
        <w:rPr>
          <w:sz w:val="26"/>
        </w:rPr>
        <w:t>Исследовав материалы дела, мировой судья пришел к выв</w:t>
      </w:r>
      <w:r>
        <w:rPr>
          <w:sz w:val="26"/>
        </w:rPr>
        <w:t xml:space="preserve">оду о наличии в действиях </w:t>
      </w:r>
      <w:r>
        <w:rPr>
          <w:sz w:val="26"/>
        </w:rPr>
        <w:t>Намановой</w:t>
      </w:r>
      <w:r>
        <w:rPr>
          <w:sz w:val="26"/>
        </w:rPr>
        <w:t xml:space="preserve"> Д.К. состава правонарушения,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425D20">
      <w:pPr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1 ст. 14.1 </w:t>
      </w:r>
      <w:r>
        <w:rPr>
          <w:sz w:val="26"/>
        </w:rPr>
        <w:t>КоАП</w:t>
      </w:r>
      <w:r>
        <w:rPr>
          <w:sz w:val="26"/>
        </w:rPr>
        <w:t xml:space="preserve"> РФ осуществление </w:t>
      </w:r>
      <w:hyperlink r:id="rId4" w:anchor="dst100035" w:history="1">
        <w:r>
          <w:rPr>
            <w:color w:val="0000FF"/>
            <w:sz w:val="26"/>
            <w:u w:val="single"/>
          </w:rPr>
          <w:t>предпринимательской деятельности</w:t>
        </w:r>
      </w:hyperlink>
      <w:r>
        <w:rPr>
          <w:sz w:val="26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5" w:anchor="dst7946" w:history="1">
        <w:r>
          <w:rPr>
            <w:color w:val="0000FF"/>
            <w:sz w:val="26"/>
            <w:u w:val="single"/>
          </w:rPr>
          <w:t>частью 2 статьи 14.17.1</w:t>
        </w:r>
      </w:hyperlink>
      <w:r>
        <w:rPr>
          <w:sz w:val="26"/>
        </w:rPr>
        <w:t xml:space="preserve"> настоящего Кодекса, </w:t>
      </w:r>
      <w:r>
        <w:rPr>
          <w:sz w:val="26"/>
        </w:rPr>
        <w:t>влечет наложение административного штрафа в размере от пятисот до двух тысяч рублей.</w:t>
      </w:r>
    </w:p>
    <w:p w:rsidR="00425D20">
      <w:pPr>
        <w:ind w:firstLine="708"/>
        <w:jc w:val="both"/>
      </w:pPr>
      <w:r>
        <w:rPr>
          <w:sz w:val="26"/>
        </w:rPr>
        <w:t>Об</w:t>
      </w:r>
      <w:r>
        <w:rPr>
          <w:sz w:val="26"/>
        </w:rPr>
        <w:t xml:space="preserve">ъектом правонарушения, регламентированного настоящей статьей 14.1 </w:t>
      </w:r>
      <w:r>
        <w:rPr>
          <w:sz w:val="26"/>
        </w:rPr>
        <w:t>КоАП</w:t>
      </w:r>
      <w:r>
        <w:rPr>
          <w:sz w:val="26"/>
        </w:rPr>
        <w:t xml:space="preserve"> РФ, выступают общественные отношения в сфере осуществления предпринимательской деятельности, а также отношения в области государственной рыночной политики. Объективная сторона охватывае</w:t>
      </w:r>
      <w:r>
        <w:rPr>
          <w:sz w:val="26"/>
        </w:rPr>
        <w:t>т собой как действия, так и бездействие виновного лица. Пассивная часть объективной стороны, выражающаяся посредством бездействия, заключается в непринятии лицом, осуществляющим предпринимательскую деятельность, необходимых и достаточных мер для своевремен</w:t>
      </w:r>
      <w:r>
        <w:rPr>
          <w:sz w:val="26"/>
        </w:rPr>
        <w:t>ной государственной регистрации в качестве индивидуального предпринимателя или регистрации созданного им юридического лица. Бездействие может выражаться также и в отказе от совершения действий, необходимых для получения специального разрешения на осуществл</w:t>
      </w:r>
      <w:r>
        <w:rPr>
          <w:sz w:val="26"/>
        </w:rPr>
        <w:t>ение отдельных видов деятельности.</w:t>
      </w:r>
      <w:r>
        <w:br/>
      </w:r>
      <w:r>
        <w:rPr>
          <w:sz w:val="26"/>
        </w:rPr>
        <w:t xml:space="preserve">Согласно протоколу об административном правонарушении № </w:t>
      </w:r>
      <w:r>
        <w:rPr>
          <w:sz w:val="26"/>
        </w:rPr>
        <w:t>РК-телефон</w:t>
      </w:r>
      <w:r>
        <w:rPr>
          <w:sz w:val="26"/>
        </w:rPr>
        <w:t xml:space="preserve"> от дата, он был составлен в отношении </w:t>
      </w:r>
      <w:r>
        <w:rPr>
          <w:sz w:val="26"/>
        </w:rPr>
        <w:t>Намановой</w:t>
      </w:r>
      <w:r>
        <w:rPr>
          <w:sz w:val="26"/>
        </w:rPr>
        <w:t xml:space="preserve"> Д.К. за то, что она дата, около время, в </w:t>
      </w:r>
      <w:r>
        <w:rPr>
          <w:sz w:val="26"/>
        </w:rPr>
        <w:t>Сакском</w:t>
      </w:r>
      <w:r>
        <w:rPr>
          <w:sz w:val="26"/>
        </w:rPr>
        <w:t xml:space="preserve"> районе, с Поповка на пляже, осуществляла предпринимательс</w:t>
      </w:r>
      <w:r>
        <w:rPr>
          <w:sz w:val="26"/>
        </w:rPr>
        <w:t>кую деятельность без государственной регистрации в качестве индивидуального предпринимателя, реализовывая продукты питания, а именно: пирожки жареные по цене 50 рублей за одну штуку, в количестве 23 штуки, вареную кукурузу</w:t>
      </w:r>
      <w:r>
        <w:rPr>
          <w:sz w:val="26"/>
        </w:rPr>
        <w:t xml:space="preserve"> в количестве 10 штук по цене 50 р</w:t>
      </w:r>
      <w:r>
        <w:rPr>
          <w:sz w:val="26"/>
        </w:rPr>
        <w:t>ублей, на общую сумму от продажи продукции на 1400 рублей.</w:t>
      </w:r>
    </w:p>
    <w:p w:rsidR="00425D20">
      <w:pPr>
        <w:jc w:val="both"/>
      </w:pPr>
      <w:r>
        <w:rPr>
          <w:sz w:val="26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6"/>
        </w:rPr>
        <w:t>Намановой</w:t>
      </w:r>
      <w:r>
        <w:rPr>
          <w:sz w:val="26"/>
        </w:rPr>
        <w:t xml:space="preserve"> Д.К. предпринимательской деятельности без государственной регистрации в качестве индивидуального пред</w:t>
      </w:r>
      <w:r>
        <w:rPr>
          <w:sz w:val="26"/>
        </w:rPr>
        <w:t xml:space="preserve">принимателя подтверждаются </w:t>
      </w:r>
      <w:r>
        <w:rPr>
          <w:sz w:val="26"/>
        </w:rPr>
        <w:t>фототаблицей</w:t>
      </w:r>
      <w:r>
        <w:rPr>
          <w:sz w:val="26"/>
        </w:rPr>
        <w:t xml:space="preserve">, а также письменными объяснениями </w:t>
      </w:r>
      <w:r>
        <w:rPr>
          <w:sz w:val="26"/>
        </w:rPr>
        <w:t>Намановой</w:t>
      </w:r>
      <w:r>
        <w:rPr>
          <w:sz w:val="26"/>
        </w:rPr>
        <w:t xml:space="preserve"> Д.К., имеющимися в протоколе об административном правонарушении и в материалах дела, согласно которым последняя, не оспаривая суть изложенных в протоколе об административно</w:t>
      </w:r>
      <w:r>
        <w:rPr>
          <w:sz w:val="26"/>
        </w:rPr>
        <w:t xml:space="preserve">м правонарушении обстоятельств, пояснила, что дата в </w:t>
      </w:r>
      <w:r>
        <w:rPr>
          <w:sz w:val="26"/>
        </w:rPr>
        <w:t>Сакском</w:t>
      </w:r>
      <w:r>
        <w:rPr>
          <w:sz w:val="26"/>
        </w:rPr>
        <w:t xml:space="preserve"> районе, с Поповка</w:t>
      </w:r>
      <w:r>
        <w:rPr>
          <w:sz w:val="26"/>
        </w:rPr>
        <w:t xml:space="preserve"> </w:t>
      </w:r>
      <w:r>
        <w:rPr>
          <w:sz w:val="26"/>
        </w:rPr>
        <w:t>на пляже, в общественном месте, осуществляла предпринимательскую деятельность без государственной регистрации в качестве индивидуального предпринимателя, реализовывая продукты п</w:t>
      </w:r>
      <w:r>
        <w:rPr>
          <w:sz w:val="26"/>
        </w:rPr>
        <w:t xml:space="preserve">итания, а именно: пирожки жареные по цене 50 рублей за одну штуку, в количестве 23 штуки, вареную кукурузу в количестве 10 штук по цене 50 рублей, на общую сумму от продажи продукции на 1400 рублей. </w:t>
      </w:r>
    </w:p>
    <w:p w:rsidR="00425D20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Намановой</w:t>
      </w:r>
      <w:r>
        <w:rPr>
          <w:sz w:val="26"/>
        </w:rPr>
        <w:t xml:space="preserve"> Д.К. име</w:t>
      </w:r>
      <w:r>
        <w:rPr>
          <w:sz w:val="26"/>
        </w:rPr>
        <w:t xml:space="preserve">ется состав правонарушения,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а именно осуществление </w:t>
      </w:r>
      <w:r>
        <w:rPr>
          <w:sz w:val="26"/>
        </w:rPr>
        <w:t>предпринимательской деятельности без государственной регистрации в качестве индивидуального предпринимателя.</w:t>
      </w:r>
    </w:p>
    <w:p w:rsidR="00425D20">
      <w:pPr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</w:t>
      </w:r>
      <w:r>
        <w:rPr>
          <w:sz w:val="26"/>
        </w:rPr>
        <w:t>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25D20">
      <w:pPr>
        <w:ind w:firstLine="708"/>
        <w:jc w:val="both"/>
      </w:pPr>
      <w:r>
        <w:rPr>
          <w:sz w:val="26"/>
        </w:rPr>
        <w:t xml:space="preserve">Принимая во внимание характер и обстоятельства </w:t>
      </w:r>
      <w:r>
        <w:rPr>
          <w:sz w:val="26"/>
        </w:rPr>
        <w:t xml:space="preserve">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6"/>
        </w:rPr>
        <w:t>Намановой</w:t>
      </w:r>
      <w:r>
        <w:rPr>
          <w:sz w:val="26"/>
        </w:rPr>
        <w:t xml:space="preserve"> Д.К., которая согласно представленным в материалы дела сведениям ранее не привлекалась к</w:t>
      </w:r>
      <w:r>
        <w:rPr>
          <w:sz w:val="26"/>
        </w:rPr>
        <w:t xml:space="preserve"> административной ответственности за совершение аналогичного правонарушения, а также, учитывая имущественное положение лица, привлекаемого к административной ответственности, которая официально не трудоустроена, то есть не имеющая постоянного источника</w:t>
      </w:r>
      <w:r>
        <w:rPr>
          <w:sz w:val="26"/>
        </w:rPr>
        <w:t xml:space="preserve"> дох</w:t>
      </w:r>
      <w:r>
        <w:rPr>
          <w:sz w:val="26"/>
        </w:rPr>
        <w:t xml:space="preserve">ода, мировой судья пришел к выводу о возможности назначить ей административное наказание в виде штрафа в нижнем пределе санкции ст. 14.1 ч.1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425D20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425D20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425D20">
      <w:pPr>
        <w:jc w:val="both"/>
      </w:pPr>
      <w:r>
        <w:rPr>
          <w:b/>
          <w:sz w:val="26"/>
        </w:rPr>
        <w:t>Н</w:t>
      </w:r>
      <w:r>
        <w:rPr>
          <w:b/>
          <w:sz w:val="26"/>
        </w:rPr>
        <w:t>аманову</w:t>
      </w:r>
      <w:r>
        <w:rPr>
          <w:b/>
          <w:sz w:val="26"/>
        </w:rPr>
        <w:t xml:space="preserve"> Диану </w:t>
      </w:r>
      <w:r>
        <w:rPr>
          <w:b/>
          <w:sz w:val="26"/>
        </w:rPr>
        <w:t>Керимовну</w:t>
      </w:r>
      <w:r>
        <w:rPr>
          <w:sz w:val="26"/>
        </w:rPr>
        <w:t xml:space="preserve"> признать виновной в совершении административного правонарушения, предусмотренного ст. 14.1 ч.1 Кодекса Российской Федерации об административных правонарушениях, и назначить ей административное наказание в виде штрафа в сумме 500 (пя</w:t>
      </w:r>
      <w:r>
        <w:rPr>
          <w:sz w:val="26"/>
        </w:rPr>
        <w:t>тьсот) рублей.</w:t>
      </w:r>
    </w:p>
    <w:p w:rsidR="00425D20">
      <w:pPr>
        <w:jc w:val="both"/>
      </w:pPr>
      <w:r>
        <w:rPr>
          <w:sz w:val="26"/>
        </w:rPr>
        <w:t>Штраф подлежит уплате по реквизитам: получатель УФК по Республике Крым (МО 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КПП телефон, </w:t>
      </w:r>
      <w:r>
        <w:rPr>
          <w:sz w:val="26"/>
        </w:rPr>
        <w:t>сч</w:t>
      </w:r>
      <w:r>
        <w:rPr>
          <w:sz w:val="26"/>
        </w:rPr>
        <w:t>. № 40101810335100010001, Отделение Республика Крым, БИК телефон, КБК 18811690040046000140, ОКТМО телефон, УИН 1888</w:t>
      </w:r>
      <w:r>
        <w:rPr>
          <w:sz w:val="26"/>
        </w:rPr>
        <w:t>0491190002745502, назначение платежа – административный штраф.</w:t>
      </w:r>
    </w:p>
    <w:p w:rsidR="00425D20">
      <w:pPr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</w:t>
      </w:r>
      <w:r>
        <w:rPr>
          <w:sz w:val="26"/>
        </w:rPr>
        <w:t>ении административного штрафа в законную силу.</w:t>
      </w:r>
    </w:p>
    <w:p w:rsidR="00425D20">
      <w:pPr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</w:t>
      </w:r>
      <w:r>
        <w:rPr>
          <w:sz w:val="26"/>
        </w:rPr>
        <w:t xml:space="preserve">удительном порядке </w:t>
      </w:r>
    </w:p>
    <w:p w:rsidR="00425D20">
      <w:pPr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участка № 72</w:t>
      </w:r>
      <w:r>
        <w:rPr>
          <w:sz w:val="26"/>
        </w:rPr>
        <w:t xml:space="preserve">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D06A9A">
      <w:pPr>
        <w:jc w:val="both"/>
      </w:pPr>
    </w:p>
    <w:p w:rsidR="00425D20">
      <w:r>
        <w:rPr>
          <w:sz w:val="26"/>
        </w:rPr>
        <w:t xml:space="preserve">Мировой судья      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425D20"/>
    <w:sectPr w:rsidSect="00425D2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25D20"/>
    <w:rsid w:val="00425D20"/>
    <w:rsid w:val="00D06A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7685/ac033b1853194d8a03c8bf34775b744067414cf3/" TargetMode="External" /><Relationship Id="rId5" Type="http://schemas.openxmlformats.org/officeDocument/2006/relationships/hyperlink" Target="http://www.consultant.ru/document/cons_doc_LAW_330401/937fa1eed3a74875bc781faddcb0af4162d3cee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