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 w:rsidP="003351B9">
      <w:pPr>
        <w:jc w:val="right"/>
      </w:pPr>
      <w:r>
        <w:t xml:space="preserve">  Дело № 5-72-413/2017 </w:t>
      </w:r>
    </w:p>
    <w:p w:rsidR="00A77B3E"/>
    <w:p w:rsidR="00A77B3E" w:rsidP="003351B9">
      <w:pPr>
        <w:jc w:val="center"/>
      </w:pPr>
      <w:r>
        <w:t>ПОСТАНОВЛЕНИЕ</w:t>
      </w:r>
    </w:p>
    <w:p w:rsidR="00A77B3E">
      <w:r>
        <w:t xml:space="preserve">04 декабря 2017 года  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 xml:space="preserve">            </w:t>
      </w:r>
      <w:r>
        <w:t>г</w:t>
      </w:r>
      <w:r>
        <w:t>. Саки</w:t>
      </w:r>
    </w:p>
    <w:p w:rsidR="00A77B3E"/>
    <w:p w:rsidR="00A77B3E" w:rsidP="003351B9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отношении,</w:t>
      </w:r>
    </w:p>
    <w:p w:rsidR="00A77B3E" w:rsidP="003351B9">
      <w:pPr>
        <w:jc w:val="both"/>
      </w:pPr>
      <w:r>
        <w:t>Мухсинова</w:t>
      </w:r>
      <w:r>
        <w:t xml:space="preserve"> </w:t>
      </w:r>
      <w:r>
        <w:t>Бахтиера</w:t>
      </w:r>
      <w:r>
        <w:t xml:space="preserve"> </w:t>
      </w:r>
      <w:r>
        <w:t>Машхуровича</w:t>
      </w:r>
      <w:r>
        <w:t xml:space="preserve">,                   </w:t>
      </w:r>
    </w:p>
    <w:p w:rsidR="00A77B3E" w:rsidP="003351B9">
      <w:pPr>
        <w:jc w:val="both"/>
      </w:pPr>
      <w:r>
        <w:t xml:space="preserve">паспортные данные </w:t>
      </w:r>
      <w:r>
        <w:t>Уз.ССР</w:t>
      </w:r>
      <w:r>
        <w:t>, граждани</w:t>
      </w:r>
      <w:r>
        <w:t>на Российской Федерации, руководителя наименование организации (далее по тексту наименование организации), зарегистрированного по адресу: адрес, ранее не привлекавшегося к административной ответственности за нарушение законодательства в области налогов и с</w:t>
      </w:r>
      <w:r>
        <w:t xml:space="preserve">боров,  </w:t>
      </w:r>
    </w:p>
    <w:p w:rsidR="00A77B3E" w:rsidP="003351B9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15.5 Кодекса Российской Федерации об административных правонарушениях, 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3351B9">
      <w:pPr>
        <w:jc w:val="both"/>
      </w:pPr>
      <w:r>
        <w:t>Мухсинов</w:t>
      </w:r>
      <w:r>
        <w:t xml:space="preserve"> Б.М., являясь руководителем наименование организа</w:t>
      </w:r>
      <w:r>
        <w:t>ции, расположенного по адресу: адрес, адрес, в нарушение п. 4 ст. 289 Налогового кодекса РФ, не обеспечил своевременное предоставление в Межрайонную ИФНС России № 3 по Республике Крым налоговой декларации по прибыли за дата (не позднее дата года, следующег</w:t>
      </w:r>
      <w:r>
        <w:t xml:space="preserve">о за истекшим налоговым периодом). Срок сдачи декларации по налогу на прибыль за дата – дата. Фактически декларация была подана с опозданием срока дата. </w:t>
      </w:r>
    </w:p>
    <w:p w:rsidR="00A77B3E" w:rsidP="003351B9">
      <w:pPr>
        <w:jc w:val="both"/>
      </w:pPr>
      <w:r>
        <w:t xml:space="preserve">В судебное заседание </w:t>
      </w:r>
      <w:r>
        <w:t>Мухсинов</w:t>
      </w:r>
      <w:r>
        <w:t xml:space="preserve"> Б.М. не явился. О дне, времени и месте рассмотрения дела об администрати</w:t>
      </w:r>
      <w:r>
        <w:t xml:space="preserve">вном правонарушении извещен надлежащим образом, что подтверждается телефонограммой, имеющейся в материалах дела об административном правонарушении.. О причинах своей неявки суду </w:t>
      </w:r>
      <w:r>
        <w:t>Мухсинов</w:t>
      </w:r>
      <w:r>
        <w:t xml:space="preserve"> Б.М. не сообщил. Ходатайств об отложении дела в суд не предоставил. </w:t>
      </w:r>
    </w:p>
    <w:p w:rsidR="00A77B3E" w:rsidP="003351B9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</w:t>
      </w:r>
      <w:r>
        <w:t>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3351B9">
      <w:pPr>
        <w:jc w:val="both"/>
      </w:pPr>
      <w:r>
        <w:t xml:space="preserve"> </w:t>
      </w:r>
      <w:r>
        <w:tab/>
        <w:t>Согласно разъяснениям п. 6 Постановлен</w:t>
      </w:r>
      <w:r>
        <w:t xml:space="preserve">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</w:t>
      </w:r>
      <w:r>
        <w:t>времени и</w:t>
      </w:r>
      <w:r>
        <w:t xml:space="preserve">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</w:t>
      </w:r>
      <w:r>
        <w:t xml:space="preserve">тправления, а также в случае возвращения почтового отправления с отметкой об истечении срока хранения.  </w:t>
      </w:r>
    </w:p>
    <w:p w:rsidR="00A77B3E" w:rsidP="003351B9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Мухсинов</w:t>
      </w:r>
      <w:r>
        <w:t xml:space="preserve"> Б.М. извещен надлежащим образом о дне и времени рассмотрения дела об адм</w:t>
      </w:r>
      <w:r>
        <w:t xml:space="preserve">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Мухсинова</w:t>
      </w:r>
      <w:r>
        <w:t xml:space="preserve"> Б.М.</w:t>
      </w:r>
    </w:p>
    <w:p w:rsidR="00A77B3E" w:rsidP="003351B9">
      <w:pPr>
        <w:jc w:val="both"/>
      </w:pPr>
      <w:r>
        <w:t xml:space="preserve">          Исследовав материалы дела, суд пришел к выводу о налич</w:t>
      </w:r>
      <w:r>
        <w:t xml:space="preserve">ии в действиях </w:t>
      </w:r>
      <w:r>
        <w:t>Мухсинова</w:t>
      </w:r>
      <w:r>
        <w:t xml:space="preserve"> Б.М. состава правонарушения, предусмотренного статьей 15.5 Кодекса Российской Федерации об административных правонарушениях, исходя из следующего.</w:t>
      </w:r>
    </w:p>
    <w:p w:rsidR="00A77B3E" w:rsidP="003351B9">
      <w:pPr>
        <w:jc w:val="both"/>
      </w:pPr>
      <w:r>
        <w:t xml:space="preserve">          Согласно протоколу об административном правонарушении № 1435 от дата, он б</w:t>
      </w:r>
      <w:r>
        <w:t xml:space="preserve">ыл составлен в отношении </w:t>
      </w:r>
      <w:r>
        <w:t>Мухсинова</w:t>
      </w:r>
      <w:r>
        <w:t xml:space="preserve"> Б.М. за то, что он являясь руководителем наименование организации, расположенного по адресу: адрес, адрес, в нарушение п. 4 ст. 289 Налогового кодекса РФ, не обеспечил своевременное предоставление в Межрайонную ИФНС Росси</w:t>
      </w:r>
      <w:r>
        <w:t xml:space="preserve">и № 3 по Республике Крым налоговой декларации по прибыли за дата (не позднее дата года, следующего за истекшим налоговым периодом). Срок сдачи декларации по налогу на прибыль за дата – дата. Фактически декларация была подана с опозданием срока дата. </w:t>
      </w:r>
    </w:p>
    <w:p w:rsidR="00A77B3E" w:rsidP="003351B9">
      <w:pPr>
        <w:jc w:val="both"/>
      </w:pPr>
      <w:r>
        <w:t>Указа</w:t>
      </w:r>
      <w:r>
        <w:t>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налоговой декларации, о которой указано в протоколе об административном правонарушении, подтве</w:t>
      </w:r>
      <w:r>
        <w:t xml:space="preserve">рждаются имеющимися в материалах дела сведениями, согласно которым </w:t>
      </w:r>
      <w:r>
        <w:t>Мухсинов</w:t>
      </w:r>
      <w:r>
        <w:t xml:space="preserve"> Б.М. является руководителем наименование организации.</w:t>
      </w:r>
    </w:p>
    <w:p w:rsidR="00A77B3E" w:rsidP="003351B9">
      <w:pPr>
        <w:jc w:val="both"/>
      </w:pPr>
      <w:r>
        <w:t xml:space="preserve">Как усматривается из списка налогоплательщиков не представивших налоговую декларацию по налогу на прибыль за дата по сроку до </w:t>
      </w:r>
      <w:r>
        <w:t>дата наименование организации, указанные сведения представлены в Межрайонную ИФНС № 3 по Республике Крым дата, срок предоставления которых в соответствии с п. 4 ст. 289 НК РФ установлен ? не позднее дата, следующего за истекшим налоговым периодом.</w:t>
      </w:r>
    </w:p>
    <w:p w:rsidR="00A77B3E" w:rsidP="003351B9">
      <w:pPr>
        <w:jc w:val="both"/>
      </w:pPr>
      <w:r>
        <w:t>В соотве</w:t>
      </w:r>
      <w:r>
        <w:t>тствии с п. 4 ст. 289 НК РФ налоговые декларации (налоговые расчеты) по итогам налогового периода представляются налогоплательщиками (налоговыми агентами) не позднее дата года, следующего за истекшим налоговым периодом.</w:t>
      </w:r>
    </w:p>
    <w:p w:rsidR="00A77B3E" w:rsidP="003351B9">
      <w:pPr>
        <w:jc w:val="both"/>
      </w:pPr>
      <w:r>
        <w:t>При таких обстоятельствах в действия</w:t>
      </w:r>
      <w:r>
        <w:t xml:space="preserve">х </w:t>
      </w:r>
      <w:r>
        <w:t>Мухсинова</w:t>
      </w:r>
      <w:r>
        <w:t xml:space="preserve"> Б.М. имеется состав правонарушения, предусмотренного ст. 15.5 </w:t>
      </w:r>
      <w:r>
        <w:t>КоАП</w:t>
      </w:r>
      <w:r>
        <w:t xml:space="preserve"> РФ, а именно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</w:t>
      </w:r>
      <w:r>
        <w:t>та.</w:t>
      </w:r>
    </w:p>
    <w:p w:rsidR="00A77B3E" w:rsidP="003351B9">
      <w:pPr>
        <w:jc w:val="both"/>
      </w:pPr>
      <w:r>
        <w:t xml:space="preserve">  </w:t>
      </w:r>
      <w:r>
        <w:tab/>
        <w:t xml:space="preserve">Согласно ч. 2 ст. 4.1 </w:t>
      </w:r>
      <w:r>
        <w:t>КоАП</w:t>
      </w:r>
      <w:r>
        <w:t xml:space="preserve">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</w:t>
      </w:r>
      <w:r>
        <w:t>ответственность.</w:t>
      </w:r>
    </w:p>
    <w:p w:rsidR="00A77B3E" w:rsidP="003351B9">
      <w:pPr>
        <w:jc w:val="both"/>
      </w:pPr>
      <w:r>
        <w:t xml:space="preserve">        </w:t>
      </w:r>
      <w:r>
        <w:tab/>
        <w:t xml:space="preserve">Принимая во внимание характер совершенного административного правонарушения, данные о личности </w:t>
      </w:r>
      <w:r>
        <w:t>Мухсиннова</w:t>
      </w:r>
      <w:r>
        <w:t xml:space="preserve"> Б.М., который, согласно данным материала дела,  ранее не привлекался к административной ответственности за нарушение законод</w:t>
      </w:r>
      <w:r>
        <w:t>ательства в области налогов и сборов, суд пришел к выводу о возможности назначить ему административное наказание в виде предупреждения.</w:t>
      </w:r>
    </w:p>
    <w:p w:rsidR="00A77B3E" w:rsidP="003351B9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</w:t>
      </w:r>
      <w:r>
        <w:t xml:space="preserve">шениях, мировой судья </w:t>
      </w:r>
    </w:p>
    <w:p w:rsidR="00A77B3E" w:rsidP="003351B9">
      <w:pPr>
        <w:jc w:val="center"/>
      </w:pPr>
      <w:r>
        <w:t>ПОСТАНОВИЛ:</w:t>
      </w:r>
    </w:p>
    <w:p w:rsidR="00A77B3E" w:rsidP="003351B9">
      <w:pPr>
        <w:jc w:val="both"/>
      </w:pPr>
    </w:p>
    <w:p w:rsidR="00A77B3E" w:rsidP="003351B9">
      <w:pPr>
        <w:jc w:val="both"/>
      </w:pPr>
      <w:r>
        <w:t>Мухсинова</w:t>
      </w:r>
      <w:r>
        <w:t xml:space="preserve"> </w:t>
      </w:r>
      <w:r>
        <w:t>Бахтиера</w:t>
      </w:r>
      <w:r>
        <w:t xml:space="preserve"> </w:t>
      </w:r>
      <w:r>
        <w:t>Машхуровича</w:t>
      </w:r>
      <w: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77B3E" w:rsidP="003351B9">
      <w:pPr>
        <w:jc w:val="both"/>
      </w:pPr>
      <w:r>
        <w:t>П</w:t>
      </w:r>
      <w:r>
        <w:t xml:space="preserve">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</w:t>
      </w:r>
      <w:r>
        <w:t>и Крым, со дня вручения или получения копии постановления.</w:t>
      </w:r>
    </w:p>
    <w:p w:rsidR="00A77B3E" w:rsidP="003351B9">
      <w:pPr>
        <w:jc w:val="both"/>
      </w:pPr>
    </w:p>
    <w:p w:rsidR="00A77B3E" w:rsidP="003351B9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Е.В. </w:t>
      </w:r>
      <w:r>
        <w:t>Костюкова</w:t>
      </w:r>
    </w:p>
    <w:p w:rsidR="00A77B3E" w:rsidP="003351B9">
      <w:pPr>
        <w:jc w:val="both"/>
      </w:pPr>
    </w:p>
    <w:p w:rsidR="00A77B3E" w:rsidP="003351B9">
      <w:pPr>
        <w:jc w:val="both"/>
      </w:pPr>
    </w:p>
    <w:p w:rsidR="00A77B3E" w:rsidP="003351B9">
      <w:pPr>
        <w:jc w:val="both"/>
      </w:pPr>
    </w:p>
    <w:p w:rsidR="00A77B3E" w:rsidP="003351B9">
      <w:pPr>
        <w:jc w:val="both"/>
      </w:pPr>
    </w:p>
    <w:p w:rsidR="00A77B3E" w:rsidP="003351B9">
      <w:pPr>
        <w:jc w:val="both"/>
      </w:pPr>
    </w:p>
    <w:sectPr w:rsidSect="008F39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947"/>
    <w:rsid w:val="003351B9"/>
    <w:rsid w:val="008F394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9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