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059F6">
      <w:pPr>
        <w:ind w:firstLine="708"/>
        <w:jc w:val="right"/>
      </w:pPr>
      <w:r>
        <w:rPr>
          <w:sz w:val="28"/>
        </w:rPr>
        <w:t>Дело № 5-72-424/2019</w:t>
      </w:r>
    </w:p>
    <w:p w:rsidR="001059F6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059F6">
      <w:pPr>
        <w:ind w:firstLine="708"/>
      </w:pPr>
      <w:r>
        <w:rPr>
          <w:sz w:val="28"/>
        </w:rPr>
        <w:t xml:space="preserve">16 октября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1059F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наименование организации (далее наименование о</w:t>
      </w:r>
      <w:r>
        <w:rPr>
          <w:sz w:val="28"/>
        </w:rPr>
        <w:t xml:space="preserve">рганизации) </w:t>
      </w:r>
      <w:r>
        <w:rPr>
          <w:spacing w:val="-4"/>
          <w:sz w:val="28"/>
        </w:rPr>
        <w:t>Кицелёвой</w:t>
      </w:r>
      <w:r>
        <w:rPr>
          <w:spacing w:val="-4"/>
          <w:sz w:val="28"/>
        </w:rPr>
        <w:t xml:space="preserve"> Светланы Александровны</w:t>
      </w:r>
      <w:r>
        <w:rPr>
          <w:sz w:val="28"/>
        </w:rPr>
        <w:t>, паспортные данные, гражданки Российской Федерации, ранее</w:t>
      </w:r>
      <w:r>
        <w:rPr>
          <w:sz w:val="28"/>
        </w:rPr>
        <w:t xml:space="preserve"> </w:t>
      </w:r>
      <w:r>
        <w:rPr>
          <w:sz w:val="28"/>
        </w:rPr>
        <w:t xml:space="preserve">не привлекаемой к административной ответственности, зарегистрированного и проживающего по адресу: адрес АО, адрес, 6, </w:t>
      </w:r>
      <w:r>
        <w:rPr>
          <w:sz w:val="28"/>
        </w:rPr>
        <w:t>мкр</w:t>
      </w:r>
      <w:r>
        <w:rPr>
          <w:sz w:val="28"/>
        </w:rPr>
        <w:t xml:space="preserve">. д. 4.10, </w:t>
      </w:r>
    </w:p>
    <w:p w:rsidR="001059F6">
      <w:pPr>
        <w:ind w:firstLine="708"/>
        <w:jc w:val="both"/>
      </w:pPr>
      <w:r>
        <w:rPr>
          <w:sz w:val="28"/>
        </w:rPr>
        <w:t>привлекаемой к админ</w:t>
      </w:r>
      <w:r>
        <w:rPr>
          <w:sz w:val="28"/>
        </w:rPr>
        <w:t>истративной ответственности по ст. 15.33.2 Кодекса Российской Федерации об административных правонарушениях,</w:t>
      </w:r>
    </w:p>
    <w:p w:rsidR="001059F6">
      <w:pPr>
        <w:ind w:firstLine="708"/>
        <w:jc w:val="center"/>
      </w:pPr>
      <w:r>
        <w:rPr>
          <w:sz w:val="28"/>
        </w:rPr>
        <w:t>У С Т А Н О В И Л:</w:t>
      </w:r>
    </w:p>
    <w:p w:rsidR="001059F6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Кицелёва</w:t>
      </w:r>
      <w:r>
        <w:rPr>
          <w:rFonts w:ascii="Times New Roman" w:hAnsi="Times New Roman" w:cs="Times New Roman"/>
          <w:b w:val="0"/>
          <w:sz w:val="28"/>
        </w:rPr>
        <w:t xml:space="preserve"> С.А., являясь генеральным директором наименование организации, находящегося по адресу: адрес, допустила несвоевременное</w:t>
      </w:r>
      <w:r>
        <w:rPr>
          <w:rFonts w:ascii="Times New Roman" w:hAnsi="Times New Roman" w:cs="Times New Roman"/>
          <w:b w:val="0"/>
          <w:sz w:val="28"/>
        </w:rPr>
        <w:t xml:space="preserve"> предоставление отчетности по форме СЗВ-СТАЖ, утвержденной постановлением Правления ПФР от дата № 3п в </w:t>
      </w:r>
      <w:r>
        <w:rPr>
          <w:rFonts w:ascii="Times New Roman" w:hAnsi="Times New Roman" w:cs="Times New Roman"/>
          <w:b w:val="0"/>
          <w:sz w:val="28"/>
        </w:rPr>
        <w:t>программно-техническом</w:t>
      </w:r>
      <w:r>
        <w:rPr>
          <w:rFonts w:ascii="Times New Roman" w:hAnsi="Times New Roman" w:cs="Times New Roman"/>
          <w:b w:val="0"/>
          <w:sz w:val="28"/>
        </w:rPr>
        <w:t xml:space="preserve">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</w:t>
      </w:r>
      <w:r>
        <w:rPr>
          <w:rFonts w:ascii="Times New Roman" w:hAnsi="Times New Roman" w:cs="Times New Roman"/>
          <w:b w:val="0"/>
          <w:sz w:val="28"/>
        </w:rPr>
        <w:t>Плательщик же предоставил отчет по форме СЗВ-СТАЖ за дата после законодательно ус</w:t>
      </w:r>
      <w:r>
        <w:rPr>
          <w:rFonts w:ascii="Times New Roman" w:hAnsi="Times New Roman" w:cs="Times New Roman"/>
          <w:b w:val="0"/>
          <w:sz w:val="28"/>
        </w:rPr>
        <w:t>тановленного законодательством срока, а именно: дата.</w:t>
      </w:r>
      <w:r>
        <w:rPr>
          <w:rFonts w:ascii="Times New Roman" w:hAnsi="Times New Roman" w:cs="Times New Roman"/>
          <w:b w:val="0"/>
          <w:sz w:val="28"/>
        </w:rPr>
        <w:t xml:space="preserve"> В результате чего были нарушены требования п. 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1059F6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Кицелёва</w:t>
      </w:r>
      <w:r>
        <w:rPr>
          <w:sz w:val="28"/>
        </w:rPr>
        <w:t xml:space="preserve"> С.А.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вернувшимися п</w:t>
      </w:r>
      <w:r>
        <w:rPr>
          <w:sz w:val="28"/>
        </w:rPr>
        <w:t xml:space="preserve">очтовым отправлением с отметкой об истечении срока хранения, имеющегося в материалах дела об административном правонарушении. О причинах неявки суду не сообщила. Ходатайств об отложении дела в суд не предоставила. </w:t>
      </w:r>
    </w:p>
    <w:p w:rsidR="001059F6">
      <w:pPr>
        <w:ind w:firstLine="708"/>
        <w:jc w:val="both"/>
      </w:pPr>
      <w:r>
        <w:rPr>
          <w:sz w:val="28"/>
        </w:rPr>
        <w:t xml:space="preserve">Таким образом, должностному лицу </w:t>
      </w:r>
      <w:r>
        <w:rPr>
          <w:sz w:val="28"/>
        </w:rPr>
        <w:t>Кицелёво</w:t>
      </w:r>
      <w:r>
        <w:rPr>
          <w:sz w:val="28"/>
        </w:rPr>
        <w:t>й</w:t>
      </w:r>
      <w:r>
        <w:rPr>
          <w:sz w:val="28"/>
        </w:rPr>
        <w:t xml:space="preserve"> С.А.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должностного лица </w:t>
      </w:r>
      <w:r>
        <w:rPr>
          <w:sz w:val="28"/>
        </w:rPr>
        <w:t>Кицелёвой</w:t>
      </w:r>
      <w:r>
        <w:rPr>
          <w:sz w:val="28"/>
        </w:rPr>
        <w:t xml:space="preserve"> С.А., надлежа</w:t>
      </w:r>
      <w:r>
        <w:rPr>
          <w:sz w:val="28"/>
        </w:rPr>
        <w:t>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</w:t>
      </w:r>
      <w:r>
        <w:rPr>
          <w:sz w:val="28"/>
        </w:rPr>
        <w:t xml:space="preserve"> причин своей неявки, мировой судья расценивает как волеизъявление лица, свидетель</w:t>
      </w:r>
      <w:r>
        <w:rPr>
          <w:sz w:val="28"/>
        </w:rPr>
        <w:t>ствующее об отказе от реализации своего права на выполнение указанных действий.</w:t>
      </w:r>
    </w:p>
    <w:p w:rsidR="001059F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</w:t>
      </w:r>
      <w:r>
        <w:rPr>
          <w:sz w:val="28"/>
        </w:rPr>
        <w:t>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</w:t>
      </w:r>
      <w:r>
        <w:rPr>
          <w:sz w:val="28"/>
        </w:rPr>
        <w:t>атайство оставлено без удовлетворения.</w:t>
      </w:r>
    </w:p>
    <w:p w:rsidR="001059F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</w:t>
      </w:r>
      <w:r>
        <w:rPr>
          <w:sz w:val="28"/>
        </w:rPr>
        <w:t>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</w:t>
      </w:r>
      <w:r>
        <w:rPr>
          <w:sz w:val="28"/>
        </w:rPr>
        <w:t xml:space="preserve">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059F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</w:t>
      </w:r>
      <w:r>
        <w:rPr>
          <w:sz w:val="28"/>
        </w:rPr>
        <w:t xml:space="preserve">остное лицо </w:t>
      </w:r>
      <w:r>
        <w:rPr>
          <w:sz w:val="28"/>
        </w:rPr>
        <w:t>Кицелёва</w:t>
      </w:r>
      <w:r>
        <w:rPr>
          <w:sz w:val="28"/>
        </w:rPr>
        <w:t xml:space="preserve"> С.А.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</w:t>
      </w:r>
      <w:r>
        <w:rPr>
          <w:sz w:val="28"/>
        </w:rPr>
        <w:t xml:space="preserve">е в отсутствие должностного лица </w:t>
      </w:r>
      <w:r>
        <w:rPr>
          <w:sz w:val="28"/>
        </w:rPr>
        <w:t>Кицелёвой</w:t>
      </w:r>
      <w:r>
        <w:rPr>
          <w:sz w:val="28"/>
        </w:rPr>
        <w:t xml:space="preserve"> С.А.</w:t>
      </w:r>
    </w:p>
    <w:p w:rsidR="001059F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Кицелёвой</w:t>
      </w:r>
      <w:r>
        <w:rPr>
          <w:sz w:val="28"/>
        </w:rPr>
        <w:t xml:space="preserve"> С.А.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059F6">
      <w:pPr>
        <w:ind w:firstLine="708"/>
        <w:jc w:val="both"/>
      </w:pPr>
      <w:r>
        <w:rPr>
          <w:sz w:val="28"/>
        </w:rPr>
        <w:t xml:space="preserve">Согласно п. </w:t>
      </w:r>
      <w:r>
        <w:rPr>
          <w:sz w:val="28"/>
        </w:rPr>
        <w:t xml:space="preserve">2.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ежегодно не позднее дата года, следующего за отчетным годом (за исключением случаев, если иные сроки </w:t>
      </w:r>
      <w:r>
        <w:rPr>
          <w:sz w:val="28"/>
        </w:rPr>
        <w:t>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</w:t>
      </w:r>
      <w:r>
        <w:rPr>
          <w:sz w:val="28"/>
        </w:rPr>
        <w:t>и о налогах и сборах начисляются страховые взносы) следующие сведения:</w:t>
      </w:r>
    </w:p>
    <w:p w:rsidR="001059F6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1059F6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1059F6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</w:t>
      </w:r>
      <w:r>
        <w:rPr>
          <w:sz w:val="28"/>
        </w:rPr>
        <w:t>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1059F6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</w:t>
      </w:r>
      <w:r>
        <w:rPr>
          <w:sz w:val="28"/>
        </w:rPr>
        <w:t xml:space="preserve">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1059F6">
      <w:pPr>
        <w:ind w:firstLine="708"/>
        <w:jc w:val="both"/>
      </w:pPr>
      <w:r>
        <w:rPr>
          <w:sz w:val="28"/>
        </w:rPr>
        <w:t>5) периоды деятельности, включаемы</w:t>
      </w:r>
      <w:r>
        <w:rPr>
          <w:sz w:val="28"/>
        </w:rPr>
        <w:t>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1059F6">
      <w:pPr>
        <w:ind w:firstLine="708"/>
        <w:jc w:val="both"/>
      </w:pPr>
      <w:hyperlink r:id="rId4" w:anchor="dst100153" w:history="1">
        <w:r w:rsidR="00C36506">
          <w:rPr>
            <w:color w:val="0000FF"/>
            <w:sz w:val="28"/>
            <w:u w:val="single"/>
          </w:rPr>
          <w:t>6)</w:t>
        </w:r>
      </w:hyperlink>
      <w:r w:rsidR="00C36506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1059F6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</w:t>
      </w:r>
      <w:r>
        <w:rPr>
          <w:sz w:val="28"/>
        </w:rPr>
        <w:t>печения;</w:t>
      </w:r>
    </w:p>
    <w:p w:rsidR="001059F6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1059F6">
      <w:pPr>
        <w:ind w:firstLine="708"/>
        <w:jc w:val="both"/>
      </w:pPr>
      <w:r>
        <w:rPr>
          <w:sz w:val="28"/>
        </w:rPr>
        <w:t>9) документы, подтверждающие право застрахованного лица на досрочное на</w:t>
      </w:r>
      <w:r>
        <w:rPr>
          <w:sz w:val="28"/>
        </w:rPr>
        <w:t>значение страховой пенсии по старости.</w:t>
      </w:r>
    </w:p>
    <w:p w:rsidR="001059F6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</w:t>
      </w:r>
      <w:r>
        <w:rPr>
          <w:sz w:val="28"/>
        </w:rPr>
        <w:t>ращения застрахованного лица к страхователю.</w:t>
      </w:r>
    </w:p>
    <w:p w:rsidR="001059F6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1059F6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Кицелёвой</w:t>
      </w:r>
      <w:r>
        <w:rPr>
          <w:sz w:val="28"/>
        </w:rPr>
        <w:t xml:space="preserve"> С.А.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198 от да</w:t>
      </w:r>
      <w:r>
        <w:rPr>
          <w:sz w:val="28"/>
        </w:rPr>
        <w:t xml:space="preserve">та; копиями списков внутренних почтовых отправлений № 290 от дата и № 478 от дата; копией отчета СЗВ-СТАЖ за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протокола проверки, извещение о доставке; копией выписки из ЕГРЮЛ от дата. </w:t>
      </w:r>
    </w:p>
    <w:p w:rsidR="001059F6">
      <w:pPr>
        <w:ind w:firstLine="708"/>
        <w:jc w:val="both"/>
      </w:pPr>
      <w:r>
        <w:rPr>
          <w:sz w:val="28"/>
        </w:rPr>
        <w:t xml:space="preserve">Все указанные </w:t>
      </w:r>
      <w:r>
        <w:rPr>
          <w:sz w:val="28"/>
        </w:rPr>
        <w:t xml:space="preserve">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>достоверными и достаточными для привлечения к административн</w:t>
      </w:r>
      <w:r>
        <w:rPr>
          <w:sz w:val="28"/>
        </w:rPr>
        <w:t xml:space="preserve">ой ответственности. </w:t>
      </w:r>
    </w:p>
    <w:p w:rsidR="001059F6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Кицелёвой</w:t>
      </w:r>
      <w:r>
        <w:rPr>
          <w:sz w:val="28"/>
        </w:rPr>
        <w:t xml:space="preserve"> С.А.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</w:t>
      </w:r>
      <w:r>
        <w:rPr>
          <w:sz w:val="28"/>
        </w:rPr>
        <w:t>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1059F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</w:t>
      </w:r>
      <w:r>
        <w:rPr>
          <w:sz w:val="28"/>
        </w:rP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059F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059F6">
      <w:pPr>
        <w:ind w:firstLine="708"/>
        <w:jc w:val="both"/>
      </w:pPr>
      <w:r>
        <w:rPr>
          <w:sz w:val="28"/>
        </w:rPr>
        <w:t>Принимая во внимание характер и обстоят</w:t>
      </w:r>
      <w:r>
        <w:rPr>
          <w:sz w:val="28"/>
        </w:rPr>
        <w:t xml:space="preserve">ельства совершенного административного правонарушения, отсутствие обстоятельств смягчающих и отягчающих административную ответственность, учитывая данные о личности </w:t>
      </w:r>
      <w:r>
        <w:rPr>
          <w:sz w:val="28"/>
        </w:rPr>
        <w:t>Кицелёвой</w:t>
      </w:r>
      <w:r>
        <w:rPr>
          <w:sz w:val="28"/>
        </w:rPr>
        <w:t xml:space="preserve"> С.А., согласно сведениям, представленным в материалы дела, ранее не привлекаемой </w:t>
      </w:r>
      <w:r>
        <w:rPr>
          <w:sz w:val="28"/>
        </w:rPr>
        <w:t>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</w:t>
      </w:r>
      <w:r>
        <w:rPr>
          <w:sz w:val="28"/>
        </w:rPr>
        <w:t xml:space="preserve">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59F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059F6">
      <w:pPr>
        <w:jc w:val="center"/>
      </w:pPr>
      <w:r>
        <w:rPr>
          <w:sz w:val="28"/>
        </w:rPr>
        <w:t>ПОСТАНОВИЛ:</w:t>
      </w:r>
    </w:p>
    <w:p w:rsidR="001059F6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– генерального директора </w:t>
      </w:r>
      <w:r>
        <w:rPr>
          <w:sz w:val="28"/>
        </w:rPr>
        <w:t xml:space="preserve">наименование организации </w:t>
      </w:r>
      <w:r>
        <w:rPr>
          <w:spacing w:val="-4"/>
          <w:sz w:val="28"/>
        </w:rPr>
        <w:t>Кицелёву</w:t>
      </w:r>
      <w:r>
        <w:rPr>
          <w:spacing w:val="-4"/>
          <w:sz w:val="28"/>
        </w:rPr>
        <w:t xml:space="preserve"> Светлану Александровну</w:t>
      </w:r>
      <w:r>
        <w:rPr>
          <w:sz w:val="28"/>
        </w:rPr>
        <w:t xml:space="preserve">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300 (трехсот)</w:t>
      </w:r>
      <w:r>
        <w:rPr>
          <w:sz w:val="28"/>
        </w:rPr>
        <w:t xml:space="preserve"> рублей.</w:t>
      </w:r>
    </w:p>
    <w:p w:rsidR="001059F6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 по</w:t>
      </w:r>
      <w:r>
        <w:rPr>
          <w:sz w:val="28"/>
        </w:rPr>
        <w:t xml:space="preserve">лучателя: телефон, КПП телефон, ОКТМО телефон,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</w:t>
      </w:r>
      <w:r>
        <w:rPr>
          <w:sz w:val="28"/>
        </w:rPr>
        <w:t>б административном правонарушение № 198 от дата.</w:t>
      </w:r>
    </w:p>
    <w:p w:rsidR="001059F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</w:t>
      </w:r>
      <w:r>
        <w:rPr>
          <w:sz w:val="28"/>
        </w:rPr>
        <w:t>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>
        <w:rPr>
          <w:sz w:val="28"/>
        </w:rPr>
        <w:t xml:space="preserve">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1059F6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059F6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059F6">
      <w:pPr>
        <w:widowControl w:val="0"/>
        <w:ind w:firstLine="540"/>
        <w:jc w:val="both"/>
      </w:pPr>
    </w:p>
    <w:sectPr w:rsidSect="001059F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059F6"/>
    <w:rsid w:val="001059F6"/>
    <w:rsid w:val="00C365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