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80551">
      <w:pPr>
        <w:jc w:val="center"/>
      </w:pPr>
    </w:p>
    <w:p w:rsidR="00F80551">
      <w:pPr>
        <w:jc w:val="right"/>
      </w:pPr>
      <w:r>
        <w:rPr>
          <w:sz w:val="28"/>
        </w:rPr>
        <w:t>Дело № 5-72-429/2021</w:t>
      </w:r>
    </w:p>
    <w:p w:rsidR="00F80551">
      <w:pPr>
        <w:jc w:val="right"/>
      </w:pPr>
      <w:r>
        <w:rPr>
          <w:sz w:val="28"/>
        </w:rPr>
        <w:t>УИД 91MS0072-телефон-телефон</w:t>
      </w:r>
    </w:p>
    <w:p w:rsidR="00F80551">
      <w:pPr>
        <w:jc w:val="center"/>
      </w:pPr>
      <w:r>
        <w:rPr>
          <w:b/>
          <w:sz w:val="28"/>
        </w:rPr>
        <w:t>ПОСТАНОВЛЕНИЕ</w:t>
      </w:r>
    </w:p>
    <w:p w:rsidR="00F80551">
      <w:pPr>
        <w:jc w:val="both"/>
      </w:pPr>
      <w:r>
        <w:rPr>
          <w:sz w:val="28"/>
        </w:rPr>
        <w:t xml:space="preserve">01 октября 2021 года                                                                                 </w:t>
      </w:r>
      <w:r>
        <w:rPr>
          <w:sz w:val="28"/>
        </w:rPr>
        <w:t>г. Саки</w:t>
      </w:r>
    </w:p>
    <w:p w:rsidR="00F8055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80551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Богацкого</w:t>
      </w:r>
      <w:r>
        <w:rPr>
          <w:sz w:val="28"/>
        </w:rPr>
        <w:t xml:space="preserve"> А.И., </w:t>
      </w:r>
    </w:p>
    <w:p w:rsidR="00F8055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F80551">
      <w:pPr>
        <w:ind w:left="4248"/>
        <w:jc w:val="both"/>
      </w:pPr>
      <w:r>
        <w:rPr>
          <w:b/>
          <w:sz w:val="28"/>
        </w:rPr>
        <w:t>Богацкого</w:t>
      </w:r>
      <w:r>
        <w:rPr>
          <w:b/>
          <w:sz w:val="28"/>
        </w:rPr>
        <w:t xml:space="preserve"> Александра Ивановича</w:t>
      </w:r>
      <w:r>
        <w:rPr>
          <w:sz w:val="28"/>
        </w:rPr>
        <w:t>, паспортные данные УССР, гражданина Российской Федерации, имеющего неполное среднее образование, холостого, малолетних детей не имеющего, работающего в наименование организа</w:t>
      </w:r>
      <w:r>
        <w:rPr>
          <w:sz w:val="28"/>
        </w:rPr>
        <w:t xml:space="preserve">ции в должности </w:t>
      </w:r>
      <w:r>
        <w:rPr>
          <w:sz w:val="28"/>
        </w:rPr>
        <w:t>стропольщика</w:t>
      </w:r>
      <w:r>
        <w:rPr>
          <w:sz w:val="28"/>
        </w:rPr>
        <w:t xml:space="preserve">-разнорабочего, зарегистрированного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F80551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12.8 Кодекса Российской Федерации об административных правонар</w:t>
      </w:r>
      <w:r>
        <w:rPr>
          <w:sz w:val="28"/>
        </w:rPr>
        <w:t xml:space="preserve">ушениях, </w:t>
      </w:r>
    </w:p>
    <w:p w:rsidR="00F80551">
      <w:pPr>
        <w:jc w:val="center"/>
      </w:pPr>
      <w:r>
        <w:rPr>
          <w:b/>
          <w:sz w:val="28"/>
        </w:rPr>
        <w:t>УСТАНОВИЛ:</w:t>
      </w:r>
    </w:p>
    <w:p w:rsidR="00F80551">
      <w:pPr>
        <w:ind w:firstLine="708"/>
        <w:jc w:val="both"/>
      </w:pPr>
      <w:r>
        <w:rPr>
          <w:sz w:val="28"/>
        </w:rPr>
        <w:t>Богацкий</w:t>
      </w:r>
      <w:r>
        <w:rPr>
          <w:sz w:val="28"/>
        </w:rPr>
        <w:t xml:space="preserve"> А.И. дата </w:t>
      </w:r>
      <w:r>
        <w:rPr>
          <w:sz w:val="28"/>
        </w:rPr>
        <w:t>в</w:t>
      </w:r>
      <w:r>
        <w:rPr>
          <w:sz w:val="28"/>
        </w:rPr>
        <w:t xml:space="preserve"> время на адрес до адрес, управлял транспортным средством – автомобилем марки марка автомобиля, государственный регистрационный знак А530КА82, принадлежащим ему (</w:t>
      </w:r>
      <w:r>
        <w:rPr>
          <w:sz w:val="28"/>
        </w:rPr>
        <w:t>Богацкому</w:t>
      </w:r>
      <w:r>
        <w:rPr>
          <w:sz w:val="28"/>
        </w:rPr>
        <w:t xml:space="preserve"> А.И.) в состоянии алкогольного опьянения c </w:t>
      </w:r>
      <w:r>
        <w:rPr>
          <w:sz w:val="28"/>
        </w:rPr>
        <w:t>признаками опьянения: запах алкоголя изо рта, неустойчивость позы, нарушение речи.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</w:t>
      </w:r>
      <w:r>
        <w:rPr>
          <w:sz w:val="28"/>
        </w:rPr>
        <w:t xml:space="preserve"> воздухе – 1,36 мг/л, чем нарушил п. 2.7 ПДД РФ, ответственность за которое предусмотрена ч. 1 ст. 12.8 КоАП РФ. Данное деяние не является уголовно наказуемым.</w:t>
      </w:r>
    </w:p>
    <w:p w:rsidR="00F8055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Богацкий</w:t>
      </w:r>
      <w:r>
        <w:rPr>
          <w:sz w:val="28"/>
        </w:rPr>
        <w:t xml:space="preserve"> А.И. вину признал полностью, не оспаривал фактические обстоятельст</w:t>
      </w:r>
      <w:r>
        <w:rPr>
          <w:sz w:val="28"/>
        </w:rPr>
        <w:t xml:space="preserve">ва дела, изложенные в протоколе об административном правонарушении, дополнил, что действительно управлял транспортным средством в состоянии алкогольного опьянения. В содеянном </w:t>
      </w:r>
      <w:r>
        <w:rPr>
          <w:sz w:val="28"/>
        </w:rPr>
        <w:t>чистосердечно раскаялся. Просил принять во внимание, что официально трудоустроен</w:t>
      </w:r>
      <w:r>
        <w:rPr>
          <w:sz w:val="28"/>
        </w:rPr>
        <w:t>, проживает с престарелой матерью, осуществляет за ней уход.</w:t>
      </w:r>
    </w:p>
    <w:p w:rsidR="00F80551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Богацкого</w:t>
      </w:r>
      <w:r>
        <w:rPr>
          <w:sz w:val="28"/>
        </w:rPr>
        <w:t xml:space="preserve"> А.И.,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Богацкого</w:t>
      </w:r>
      <w:r>
        <w:rPr>
          <w:sz w:val="28"/>
        </w:rPr>
        <w:t xml:space="preserve"> А.И. состава правонарушения, предусмотренного </w:t>
      </w:r>
      <w:r>
        <w:rPr>
          <w:sz w:val="28"/>
        </w:rPr>
        <w:t>ч. 1 ст. 12.8 КоАП РФ, исходя из следующего.</w:t>
      </w:r>
    </w:p>
    <w:p w:rsidR="00F80551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rPr>
          <w:sz w:val="28"/>
        </w:rPr>
        <w:t>ъектов Российской Федерации об административных правонарушениях установлена административная ответственность.</w:t>
      </w:r>
    </w:p>
    <w:p w:rsidR="00F80551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</w:t>
      </w:r>
      <w:r>
        <w:rPr>
          <w:sz w:val="28"/>
        </w:rPr>
        <w:t>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0551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</w:t>
      </w:r>
      <w:r>
        <w:rPr>
          <w:sz w:val="28"/>
        </w:rPr>
        <w:t xml:space="preserve">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F80551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</w:t>
      </w:r>
      <w:r>
        <w:rPr>
          <w:sz w:val="28"/>
        </w:rPr>
        <w:t>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>
        <w:rPr>
          <w:sz w:val="28"/>
        </w:rPr>
        <w:t>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F80551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121141 от дата, </w:t>
      </w:r>
      <w:r>
        <w:rPr>
          <w:sz w:val="28"/>
        </w:rPr>
        <w:t xml:space="preserve">для привлечения </w:t>
      </w:r>
      <w:r>
        <w:rPr>
          <w:sz w:val="28"/>
        </w:rPr>
        <w:t>Богацкого</w:t>
      </w:r>
      <w:r>
        <w:rPr>
          <w:sz w:val="28"/>
        </w:rPr>
        <w:t xml:space="preserve"> А.И.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до адрес, управлял транспорт</w:t>
      </w:r>
      <w:r>
        <w:rPr>
          <w:sz w:val="28"/>
        </w:rPr>
        <w:t>ным средством – автомобилем марки марка автомобиля, государственный регистрационный знак А530КА82, принадлежащим ему (</w:t>
      </w:r>
      <w:r>
        <w:rPr>
          <w:sz w:val="28"/>
        </w:rPr>
        <w:t>Богацкому</w:t>
      </w:r>
      <w:r>
        <w:rPr>
          <w:sz w:val="28"/>
        </w:rPr>
        <w:t xml:space="preserve"> А.И.) в </w:t>
      </w:r>
      <w:r>
        <w:rPr>
          <w:sz w:val="28"/>
        </w:rPr>
        <w:t>состоянии</w:t>
      </w:r>
      <w:r>
        <w:rPr>
          <w:sz w:val="28"/>
        </w:rPr>
        <w:t xml:space="preserve"> алкогольного опьянения, чем нарушил п. 2.7 ПДД РФ, ответственность за которое предусмотрена ч. 1 ст. 12.8 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F80551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</w:t>
      </w:r>
      <w:r>
        <w:rPr>
          <w:sz w:val="28"/>
        </w:rPr>
        <w:t xml:space="preserve">ения его результатов, направления указанного лица на медицинское </w:t>
      </w:r>
      <w:r>
        <w:rPr>
          <w:sz w:val="28"/>
        </w:rPr>
        <w:t>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F80551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Богацкого</w:t>
      </w:r>
      <w:r>
        <w:rPr>
          <w:sz w:val="28"/>
        </w:rPr>
        <w:t xml:space="preserve"> А.И. в</w:t>
      </w:r>
      <w:r>
        <w:rPr>
          <w:sz w:val="28"/>
        </w:rPr>
        <w:t xml:space="preserve"> состоянии алкогольного опьянения подтверждается актом освидетельствования на состояние алкогольного опьянения 82 АО № 013729 от дата, согласно которому по результатам освидетельствования с применением специального технического средства измерения Анализато</w:t>
      </w:r>
      <w:r>
        <w:rPr>
          <w:sz w:val="28"/>
        </w:rPr>
        <w:t>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</w:t>
      </w:r>
      <w:r>
        <w:rPr>
          <w:sz w:val="28"/>
        </w:rPr>
        <w:t>Богацкого</w:t>
      </w:r>
      <w:r>
        <w:rPr>
          <w:sz w:val="28"/>
        </w:rPr>
        <w:t xml:space="preserve"> А.И. в состоянии алкогольного опьянения с результатом анализа 1,36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</w:t>
      </w:r>
      <w:r>
        <w:rPr>
          <w:sz w:val="28"/>
        </w:rPr>
        <w:t xml:space="preserve"> он согласился, что подтверждается его записью,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F80551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Богацкого</w:t>
      </w:r>
      <w:r>
        <w:rPr>
          <w:sz w:val="28"/>
        </w:rPr>
        <w:t xml:space="preserve"> А.И. в состоянии алкогольного опьянения подтверждаютс</w:t>
      </w:r>
      <w:r>
        <w:rPr>
          <w:sz w:val="28"/>
        </w:rPr>
        <w:t>я записью результатов исследования, согласно которым определено наличие абсолютного этилового спирта в концентрации 1,36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F80551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</w:t>
      </w:r>
      <w:r>
        <w:rPr>
          <w:sz w:val="28"/>
        </w:rPr>
        <w:t>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</w:t>
      </w:r>
      <w:r>
        <w:rPr>
          <w:sz w:val="28"/>
        </w:rPr>
        <w:t>одекса Российской Федерации об административных правонарушениях).</w:t>
      </w:r>
    </w:p>
    <w:p w:rsidR="00F80551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</w:t>
      </w:r>
      <w:r>
        <w:rPr>
          <w:sz w:val="28"/>
        </w:rPr>
        <w:t>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</w:t>
      </w:r>
      <w:r>
        <w:rPr>
          <w:sz w:val="28"/>
        </w:rPr>
        <w:t>ия.</w:t>
      </w:r>
    </w:p>
    <w:p w:rsidR="00F80551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старшим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старшим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Богацкого</w:t>
      </w:r>
      <w:r>
        <w:rPr>
          <w:sz w:val="28"/>
        </w:rPr>
        <w:t xml:space="preserve"> А.И. применены меры обеспечения производства по делу об администрат</w:t>
      </w:r>
      <w:r>
        <w:rPr>
          <w:sz w:val="28"/>
        </w:rPr>
        <w:t>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F80551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028977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</w:t>
      </w:r>
      <w:r>
        <w:rPr>
          <w:sz w:val="28"/>
        </w:rPr>
        <w:t>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F80551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037831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</w:t>
      </w:r>
      <w:r>
        <w:rPr>
          <w:sz w:val="28"/>
        </w:rPr>
        <w:t>– автомобиль марки мар</w:t>
      </w:r>
      <w:r>
        <w:rPr>
          <w:sz w:val="28"/>
        </w:rPr>
        <w:t>ка автомобиля, государственный регистрационный знак А530КА82 и передано для транспортировки и помещения на специализированную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6).</w:t>
      </w:r>
    </w:p>
    <w:p w:rsidR="00F80551">
      <w:pPr>
        <w:ind w:firstLine="708"/>
        <w:jc w:val="both"/>
      </w:pPr>
      <w:r>
        <w:rPr>
          <w:sz w:val="28"/>
        </w:rPr>
        <w:t>Рапорт должностного лица – старшего инспектора ДПС отд</w:t>
      </w:r>
      <w:r>
        <w:rPr>
          <w:sz w:val="28"/>
        </w:rPr>
        <w:t>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Богацкого</w:t>
      </w:r>
      <w:r>
        <w:rPr>
          <w:sz w:val="28"/>
        </w:rPr>
        <w:t xml:space="preserve"> А.И. (</w:t>
      </w:r>
      <w:r>
        <w:rPr>
          <w:sz w:val="28"/>
        </w:rPr>
        <w:t>л.д</w:t>
      </w:r>
      <w:r>
        <w:rPr>
          <w:sz w:val="28"/>
        </w:rPr>
        <w:t>. 7).</w:t>
      </w:r>
    </w:p>
    <w:p w:rsidR="00F80551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</w:t>
      </w:r>
      <w:r>
        <w:rPr>
          <w:sz w:val="28"/>
        </w:rPr>
        <w:t xml:space="preserve">ействий, инспектором ДПС ГИБДД разъяснены </w:t>
      </w:r>
      <w:r>
        <w:rPr>
          <w:sz w:val="28"/>
        </w:rPr>
        <w:t>Богацкому</w:t>
      </w:r>
      <w:r>
        <w:rPr>
          <w:sz w:val="28"/>
        </w:rPr>
        <w:t xml:space="preserve"> А.И. права, предусмотренные ст. 25.1 КоАП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Богацкого</w:t>
      </w:r>
      <w:r>
        <w:rPr>
          <w:sz w:val="28"/>
        </w:rPr>
        <w:t xml:space="preserve"> А.И., согласно которому по резу</w:t>
      </w:r>
      <w:r>
        <w:rPr>
          <w:sz w:val="28"/>
        </w:rPr>
        <w:t>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ARСЕ-0270, установлено нахождение </w:t>
      </w:r>
      <w:r>
        <w:rPr>
          <w:sz w:val="28"/>
        </w:rPr>
        <w:t>Богацкого</w:t>
      </w:r>
      <w:r>
        <w:rPr>
          <w:sz w:val="28"/>
        </w:rPr>
        <w:t xml:space="preserve"> А.И. в состоянии алкогольного опьянения с результатом анализа 1,36 мг/л. С результат</w:t>
      </w:r>
      <w:r>
        <w:rPr>
          <w:sz w:val="28"/>
        </w:rPr>
        <w:t xml:space="preserve">ами освидетельствования на состояние алкогольного опьянения </w:t>
      </w:r>
      <w:r>
        <w:rPr>
          <w:sz w:val="28"/>
        </w:rPr>
        <w:t>Богацкий</w:t>
      </w:r>
      <w:r>
        <w:rPr>
          <w:sz w:val="28"/>
        </w:rPr>
        <w:t xml:space="preserve"> А.И. согласился.</w:t>
      </w:r>
      <w:r>
        <w:rPr>
          <w:sz w:val="28"/>
        </w:rPr>
        <w:t xml:space="preserve"> Оказание какого-либо давления со стороны сотрудников ДПС ОГИБДД на водителя </w:t>
      </w:r>
      <w:r>
        <w:rPr>
          <w:sz w:val="28"/>
        </w:rPr>
        <w:t>Богацкого</w:t>
      </w:r>
      <w:r>
        <w:rPr>
          <w:sz w:val="28"/>
        </w:rPr>
        <w:t xml:space="preserve"> А.И.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F80551">
      <w:pPr>
        <w:ind w:firstLine="708"/>
        <w:jc w:val="both"/>
      </w:pPr>
      <w:r>
        <w:rPr>
          <w:sz w:val="28"/>
        </w:rPr>
        <w:t xml:space="preserve">Как усматривается из </w:t>
      </w:r>
      <w:r>
        <w:rPr>
          <w:sz w:val="28"/>
        </w:rPr>
        <w:t>врио</w:t>
      </w:r>
      <w:r>
        <w:rPr>
          <w:sz w:val="28"/>
        </w:rPr>
        <w:t xml:space="preserve"> начальника ОГИБДД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, по состоянию на дата гр. </w:t>
      </w:r>
      <w:r>
        <w:rPr>
          <w:sz w:val="28"/>
        </w:rPr>
        <w:t>Богацкий</w:t>
      </w:r>
      <w:r>
        <w:rPr>
          <w:sz w:val="28"/>
        </w:rPr>
        <w:t xml:space="preserve"> А.И. среди лишенных права управления не значится, согласно сведений базы данных ГИБДД получал удостоверение водителя ВХТ телефон </w:t>
      </w:r>
      <w:r>
        <w:rPr>
          <w:sz w:val="28"/>
        </w:rPr>
        <w:t>от</w:t>
      </w:r>
      <w:r>
        <w:rPr>
          <w:sz w:val="28"/>
        </w:rPr>
        <w:t xml:space="preserve"> дата. К административной ответственности, п</w:t>
      </w:r>
      <w:r>
        <w:rPr>
          <w:sz w:val="28"/>
        </w:rPr>
        <w:t>редусмотренной по ст. 12.26, ст. 12.8 КоАП РФ, а также к уголовной ответственности по ч. 2, ч. 4, ч. 6 ст. 264 и ст. 264.1 УК РФ не привлекался (</w:t>
      </w:r>
      <w:r>
        <w:rPr>
          <w:sz w:val="28"/>
        </w:rPr>
        <w:t>л.д</w:t>
      </w:r>
      <w:r>
        <w:rPr>
          <w:sz w:val="28"/>
        </w:rPr>
        <w:t>. 10).</w:t>
      </w:r>
    </w:p>
    <w:p w:rsidR="00F8055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</w:t>
      </w:r>
      <w:r>
        <w:rPr>
          <w:sz w:val="28"/>
        </w:rPr>
        <w:t xml:space="preserve">лу, поскольку они получены в соответствии с требованиями закона, имеют надлежащую процессуальную форму. </w:t>
      </w:r>
    </w:p>
    <w:p w:rsidR="00F80551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</w:t>
      </w:r>
      <w:r>
        <w:rPr>
          <w:sz w:val="28"/>
        </w:rPr>
        <w:t xml:space="preserve">ждении </w:t>
      </w:r>
      <w:r>
        <w:rPr>
          <w:sz w:val="28"/>
        </w:rPr>
        <w:t>Богацкого</w:t>
      </w:r>
      <w:r>
        <w:rPr>
          <w:sz w:val="28"/>
        </w:rPr>
        <w:t xml:space="preserve"> А.И. в состоянии алкогольного опьянения, поскольку действия должностного лица по прохождению </w:t>
      </w:r>
      <w:r>
        <w:rPr>
          <w:sz w:val="28"/>
        </w:rPr>
        <w:t>Богацким</w:t>
      </w:r>
      <w:r>
        <w:rPr>
          <w:sz w:val="28"/>
        </w:rPr>
        <w:t xml:space="preserve"> А.И. освидетельствования на состояние алкогольного опьянения соответствуют требованиям Правил.</w:t>
      </w:r>
    </w:p>
    <w:p w:rsidR="00F8055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Бога</w:t>
      </w:r>
      <w:r>
        <w:rPr>
          <w:sz w:val="28"/>
        </w:rPr>
        <w:t>цкого</w:t>
      </w:r>
      <w:r>
        <w:rPr>
          <w:sz w:val="28"/>
        </w:rPr>
        <w:t xml:space="preserve"> А.И.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</w:t>
      </w:r>
      <w:r>
        <w:rPr>
          <w:sz w:val="28"/>
        </w:rPr>
        <w:t>не содержат уголовно наказуемого деяния.</w:t>
      </w:r>
    </w:p>
    <w:p w:rsidR="00F80551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</w:t>
      </w:r>
      <w:r>
        <w:rPr>
          <w:sz w:val="28"/>
        </w:rPr>
        <w:t>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8055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80551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</w:t>
      </w:r>
      <w:r>
        <w:rPr>
          <w:sz w:val="28"/>
        </w:rPr>
        <w:t>признает полное признание вины, чистосердечное раскаяние в содеянном, нахождение на иждивении матери преклонного возраста.</w:t>
      </w:r>
    </w:p>
    <w:p w:rsidR="00F80551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F80551">
      <w:pPr>
        <w:ind w:firstLine="708"/>
        <w:jc w:val="both"/>
      </w:pPr>
      <w:r>
        <w:rPr>
          <w:sz w:val="28"/>
        </w:rPr>
        <w:t>Приним</w:t>
      </w:r>
      <w:r>
        <w:rPr>
          <w:sz w:val="28"/>
        </w:rPr>
        <w:t>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</w:t>
      </w:r>
      <w:r>
        <w:rPr>
          <w:sz w:val="28"/>
        </w:rPr>
        <w:t>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</w:t>
      </w:r>
      <w:r>
        <w:rPr>
          <w:sz w:val="28"/>
        </w:rPr>
        <w:t>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обстоятельств, отягчаю</w:t>
      </w:r>
      <w:r>
        <w:rPr>
          <w:sz w:val="28"/>
        </w:rPr>
        <w:t>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12.8 КоАП РФ для</w:t>
      </w:r>
      <w:r>
        <w:rPr>
          <w:sz w:val="28"/>
        </w:rPr>
        <w:t xml:space="preserve"> данного вида наказания, считая данное наказание достаточным для</w:t>
      </w:r>
      <w:r>
        <w:rPr>
          <w:sz w:val="28"/>
        </w:rPr>
        <w:t xml:space="preserve"> обеспечения достижения цели административного наказания.</w:t>
      </w:r>
    </w:p>
    <w:p w:rsidR="00F80551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правонарушениях, мирово</w:t>
      </w:r>
      <w:r>
        <w:rPr>
          <w:sz w:val="28"/>
        </w:rPr>
        <w:t xml:space="preserve">й судья </w:t>
      </w:r>
    </w:p>
    <w:p w:rsidR="00F80551">
      <w:pPr>
        <w:jc w:val="center"/>
      </w:pPr>
      <w:r>
        <w:rPr>
          <w:b/>
          <w:sz w:val="28"/>
        </w:rPr>
        <w:t>ПОСТАНОВИЛ:</w:t>
      </w:r>
    </w:p>
    <w:p w:rsidR="00F80551">
      <w:pPr>
        <w:ind w:firstLine="708"/>
        <w:jc w:val="both"/>
      </w:pPr>
      <w:r>
        <w:rPr>
          <w:b/>
          <w:sz w:val="28"/>
        </w:rPr>
        <w:t>Богацкого</w:t>
      </w:r>
      <w:r>
        <w:rPr>
          <w:b/>
          <w:sz w:val="28"/>
        </w:rPr>
        <w:t xml:space="preserve"> Александра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</w:t>
      </w:r>
      <w:r>
        <w:rPr>
          <w:sz w:val="28"/>
        </w:rPr>
        <w:t>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F80551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</w:t>
      </w:r>
      <w:r>
        <w:rPr>
          <w:sz w:val="28"/>
        </w:rPr>
        <w:t>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организации//УФК по адрес 03100643000000017500, КБК 18811601123010001140, БИК телефон, ОКТМО телефон, УИН 18810491212600003650, назначение</w:t>
      </w:r>
      <w:r>
        <w:rPr>
          <w:sz w:val="28"/>
        </w:rPr>
        <w:t xml:space="preserve"> платежа – административный штраф.</w:t>
      </w:r>
    </w:p>
    <w:p w:rsidR="00F8055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расположенную по адресу: Республика Крым, г. Саки, ул. Трудовая, 8.</w:t>
      </w:r>
    </w:p>
    <w:p w:rsidR="00F80551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</w:t>
      </w:r>
      <w:r>
        <w:rPr>
          <w:sz w:val="28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8055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</w:t>
      </w:r>
      <w:r>
        <w:rPr>
          <w:sz w:val="28"/>
        </w:rPr>
        <w:t>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</w:t>
      </w:r>
      <w:r>
        <w:rPr>
          <w:sz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F80551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</w:t>
      </w:r>
      <w:r>
        <w:rPr>
          <w:sz w:val="28"/>
        </w:rPr>
        <w:t xml:space="preserve"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F80551">
      <w:pPr>
        <w:ind w:firstLine="708"/>
        <w:jc w:val="both"/>
      </w:pPr>
      <w:r>
        <w:rPr>
          <w:sz w:val="28"/>
        </w:rPr>
        <w:t xml:space="preserve">В течение трех рабочих дней со дня вступления в законную силу </w:t>
      </w:r>
      <w:r>
        <w:rPr>
          <w:sz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</w:t>
      </w:r>
      <w:r>
        <w:rPr>
          <w:sz w:val="28"/>
        </w:rPr>
        <w:t xml:space="preserve">ы указанных документов заявить об этом в указанный орган в тот же срок. </w:t>
      </w:r>
    </w:p>
    <w:p w:rsidR="00F80551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</w:t>
      </w:r>
      <w:r>
        <w:rPr>
          <w:sz w:val="28"/>
        </w:rPr>
        <w:t xml:space="preserve">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</w:t>
      </w:r>
      <w:r>
        <w:rPr>
          <w:sz w:val="28"/>
        </w:rPr>
        <w:t>этот вид административного нака</w:t>
      </w:r>
      <w:r>
        <w:rPr>
          <w:sz w:val="28"/>
        </w:rPr>
        <w:t>зания, заявления лица об утрате указанных документов.</w:t>
      </w:r>
    </w:p>
    <w:p w:rsidR="00F80551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Богацкому</w:t>
      </w:r>
      <w:r>
        <w:rPr>
          <w:sz w:val="28"/>
        </w:rPr>
        <w:t xml:space="preserve"> А.И., что в соответствии с положениями ст. 32.7 КоАП РФ ему необходимо сдать водительское удостоверение в Отдел государственной инспекции безопасности дорожного движения МО МВД Росс</w:t>
      </w:r>
      <w:r>
        <w:rPr>
          <w:sz w:val="28"/>
        </w:rPr>
        <w:t>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F80551">
      <w:pPr>
        <w:ind w:firstLine="708"/>
        <w:jc w:val="both"/>
      </w:pPr>
      <w:r>
        <w:rPr>
          <w:sz w:val="28"/>
        </w:rPr>
        <w:t>Исполнение постановлен</w:t>
      </w:r>
      <w:r>
        <w:rPr>
          <w:sz w:val="28"/>
        </w:rPr>
        <w:t>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F80551">
      <w:pPr>
        <w:ind w:firstLine="708"/>
        <w:jc w:val="both"/>
      </w:pPr>
      <w:r>
        <w:rPr>
          <w:sz w:val="28"/>
        </w:rPr>
        <w:t>Постановление может быть обжаловано в течени</w:t>
      </w:r>
      <w:r>
        <w:rPr>
          <w:sz w:val="28"/>
        </w:rPr>
        <w:t xml:space="preserve">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31398">
      <w:pPr>
        <w:ind w:firstLine="426"/>
        <w:jc w:val="both"/>
        <w:rPr>
          <w:sz w:val="28"/>
        </w:rPr>
      </w:pPr>
    </w:p>
    <w:p w:rsidR="00F80551" w:rsidP="00E31398">
      <w:pPr>
        <w:ind w:firstLine="708"/>
        <w:jc w:val="both"/>
      </w:pPr>
      <w:r>
        <w:rPr>
          <w:sz w:val="28"/>
        </w:rPr>
        <w:t xml:space="preserve">Мировой судья </w:t>
      </w:r>
      <w:r>
        <w:rPr>
          <w:sz w:val="28"/>
        </w:rPr>
        <w:t>Е.В. Костюкова</w:t>
      </w:r>
    </w:p>
    <w:p w:rsidR="00F8055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51"/>
    <w:rsid w:val="00E31398"/>
    <w:rsid w:val="00F805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