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02D6C">
      <w:pPr>
        <w:jc w:val="right"/>
      </w:pPr>
      <w:r>
        <w:t xml:space="preserve">                                                                                       Дело № 5-72-431/2017</w:t>
      </w:r>
    </w:p>
    <w:p w:rsidR="00A77B3E">
      <w:r>
        <w:t xml:space="preserve">                                             </w:t>
      </w:r>
    </w:p>
    <w:p w:rsidR="00A77B3E" w:rsidP="00002D6C">
      <w:pPr>
        <w:jc w:val="center"/>
      </w:pPr>
      <w:r>
        <w:t>П О С Т А Н О В Л Е Н И Е</w:t>
      </w:r>
    </w:p>
    <w:p w:rsidR="00A77B3E"/>
    <w:p w:rsidR="00A77B3E">
      <w:r>
        <w:t>21 декабря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002D6C">
      <w:pPr>
        <w:jc w:val="both"/>
      </w:pPr>
      <w:r>
        <w:t xml:space="preserve"> </w:t>
      </w:r>
      <w:r>
        <w:tab/>
        <w:t xml:space="preserve">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</w:t>
      </w:r>
      <w:r>
        <w:t xml:space="preserve">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</w:t>
      </w:r>
      <w:r>
        <w:t>Септаровой</w:t>
      </w:r>
      <w:r>
        <w:t xml:space="preserve"> И.Ю., рассмотрев дело об административном правонарушении, поступившее из Межрайонной инспекции Федеральной налоговой службы № 3 по Республике Крым, </w:t>
      </w:r>
      <w:r>
        <w:t xml:space="preserve">в отношении  </w:t>
      </w:r>
    </w:p>
    <w:p w:rsidR="00A77B3E" w:rsidP="00002D6C">
      <w:pPr>
        <w:jc w:val="both"/>
      </w:pPr>
      <w:r>
        <w:t>Септаровой</w:t>
      </w:r>
      <w:r>
        <w:t xml:space="preserve"> Инны Юрьевны,                       </w:t>
      </w:r>
    </w:p>
    <w:p w:rsidR="00A77B3E" w:rsidP="00002D6C">
      <w:pPr>
        <w:jc w:val="both"/>
      </w:pPr>
      <w:r>
        <w:t xml:space="preserve">паспортные данные УССР, гражданки Российской Федерации, работающей в Администрации </w:t>
      </w:r>
      <w:r>
        <w:t>Штормовского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в должности заведующего сектором по вопросам ф</w:t>
      </w:r>
      <w:r>
        <w:t xml:space="preserve">инансов, бухгалтерского учета и имущественных вопросов, зарегистрированной и проживающей по адрес, адрес, адрес,   </w:t>
      </w:r>
    </w:p>
    <w:p w:rsidR="00A77B3E" w:rsidP="00002D6C">
      <w:pPr>
        <w:jc w:val="both"/>
      </w:pPr>
      <w:r>
        <w:t>о привлечении её к административной ответственности за правонарушение, предусмотренное ст. 15.5 Кодекса Российской Федерации об администрати</w:t>
      </w:r>
      <w:r>
        <w:t xml:space="preserve">вных правонарушениях, </w:t>
      </w:r>
    </w:p>
    <w:p w:rsidR="00A77B3E" w:rsidP="00002D6C">
      <w:pPr>
        <w:jc w:val="both"/>
      </w:pP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002D6C">
      <w:pPr>
        <w:jc w:val="both"/>
      </w:pPr>
      <w:r>
        <w:tab/>
      </w:r>
      <w:r>
        <w:t>Септарова</w:t>
      </w:r>
      <w:r>
        <w:t xml:space="preserve"> И.Ю. дата, являясь заведующей сектором по вопросам финансов, бухгалтерского учета и имущественных вопросов Администрации </w:t>
      </w:r>
      <w:r>
        <w:t>Штормовского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Крым, расположенно</w:t>
      </w:r>
      <w:r>
        <w:t>го по адресу: адрес, адрес, в нарушение п. 3 ст. 363.1 Налогового кодекса РФ, обеспечила несвоевременное предоставление в Межрайонную ИФНС России № 3 по Республике Крым по ул. Курортная, д. 57 в г. Саки Республики Крым годовой декларации по транспортному н</w:t>
      </w:r>
      <w:r>
        <w:t>алогу за дата.  Срок предоставления годовой декларации по транспортному налогу за дата, установленный п. 3 ст. 363.1 Налогового кодекса РФ не позднее дата года, следующего за истекшим налоговым периодом. Фактически декларация была подана с опозданием срока</w:t>
      </w:r>
      <w:r>
        <w:t xml:space="preserve"> дата. Просрочено 5 месяцев (неполных).</w:t>
      </w:r>
    </w:p>
    <w:p w:rsidR="00A77B3E" w:rsidP="00002D6C">
      <w:pPr>
        <w:jc w:val="both"/>
      </w:pPr>
      <w:r>
        <w:t xml:space="preserve">           В судебном заседании </w:t>
      </w:r>
      <w:r>
        <w:t>Септарова</w:t>
      </w:r>
      <w:r>
        <w:t xml:space="preserve"> И.Ю. вину признала полностью, пояснила, что является заведующей сектором по вопросам финансов, бухгалтерского учета и имущественных вопросов Администрации </w:t>
      </w:r>
      <w:r>
        <w:t>Штормовского</w:t>
      </w:r>
      <w:r>
        <w:t xml:space="preserve"> сельск</w:t>
      </w:r>
      <w:r>
        <w:t xml:space="preserve">ого поселения </w:t>
      </w:r>
      <w:r>
        <w:t>Сакского</w:t>
      </w:r>
      <w:r>
        <w:t xml:space="preserve"> района Республики Крым и указанная в протоколе об административном правонарушении годовая декларация по транспортному налогу за дата была представлена по истечении установленного законом срока.</w:t>
      </w:r>
    </w:p>
    <w:p w:rsidR="00A77B3E" w:rsidP="00002D6C">
      <w:pPr>
        <w:jc w:val="both"/>
      </w:pPr>
      <w:r>
        <w:t xml:space="preserve">          Выслушав </w:t>
      </w:r>
      <w:r>
        <w:t>Септарову</w:t>
      </w:r>
      <w:r>
        <w:t xml:space="preserve"> И.Ю., иссл</w:t>
      </w:r>
      <w:r>
        <w:t xml:space="preserve">едовав материалы дела, суд пришел к выводу о наличии в действиях </w:t>
      </w:r>
      <w:r>
        <w:t>Септаровой</w:t>
      </w:r>
      <w:r>
        <w:t xml:space="preserve"> И.Ю. состава правонарушения, предусмотренного ст. 15.5 </w:t>
      </w:r>
      <w:r>
        <w:t>КоАП</w:t>
      </w:r>
      <w:r>
        <w:t xml:space="preserve"> РФ, исходя из следующего.</w:t>
      </w:r>
    </w:p>
    <w:p w:rsidR="00A77B3E" w:rsidP="00002D6C">
      <w:pPr>
        <w:jc w:val="both"/>
      </w:pPr>
      <w:r>
        <w:t xml:space="preserve">          Согласно протоколу об административном правонарушении № 1449 от дата, он был составл</w:t>
      </w:r>
      <w:r>
        <w:t xml:space="preserve">ен в отношении </w:t>
      </w:r>
      <w:r>
        <w:t>Септаровой</w:t>
      </w:r>
      <w:r>
        <w:t xml:space="preserve"> И.Ю. за то, что она дата, являясь </w:t>
      </w:r>
      <w:r>
        <w:t xml:space="preserve">заведующей сектором по вопросам финансов, бухгалтерского учета и имущественных вопросов Администрации </w:t>
      </w:r>
      <w:r>
        <w:t>Штормовского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Крым, расположенного по адресу: ад</w:t>
      </w:r>
      <w:r>
        <w:t xml:space="preserve">рес, адрес, в нарушение п. 3 ст. 363.1 Налогового кодекса РФ, обеспечила несвоевременное предоставление в Межрайонную ИФНС России № 3 по Республике Крым по ул. Курортная, д. 57 в г. Саки Республики Крым годовой декларации по транспортному налогу за дата.  </w:t>
      </w:r>
      <w:r>
        <w:t>Срок предоставления годовой декларации по транспортному налогу за дата, установленный п. 3 ст. 363.1 Налогового кодекса РФ не позднее дата года, следующего за истекшим налоговым периодом. Фактически декларация была подана с опозданием срока дата. Просрочен</w:t>
      </w:r>
      <w:r>
        <w:t>о 5 месяцев (неполных).</w:t>
      </w:r>
    </w:p>
    <w:p w:rsidR="00A77B3E" w:rsidP="00002D6C">
      <w:pPr>
        <w:jc w:val="both"/>
      </w:pPr>
      <w:r>
        <w:t xml:space="preserve">         Указанные в протоколе об административном правонарушении обстоятельства </w:t>
      </w:r>
      <w:r>
        <w:t>непредоставления</w:t>
      </w:r>
      <w:r>
        <w:t xml:space="preserve"> в установленный законодательством о налогах и сборах срок в налоговые органы годовой декларации по транспортному налогу за дата, о кот</w:t>
      </w:r>
      <w:r>
        <w:t xml:space="preserve">орой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t>Септарова</w:t>
      </w:r>
      <w:r>
        <w:t xml:space="preserve"> И.Ю. является заведующей сектором по вопросам финансов, бухгалтерского учета и имущественных вопросов Администра</w:t>
      </w:r>
      <w:r>
        <w:t xml:space="preserve">ции </w:t>
      </w:r>
      <w:r>
        <w:t>Штормовского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Крым, расположенного по адресу: адрес, адрес.</w:t>
      </w:r>
    </w:p>
    <w:p w:rsidR="00A77B3E" w:rsidP="00002D6C">
      <w:pPr>
        <w:jc w:val="both"/>
      </w:pPr>
      <w:r>
        <w:t xml:space="preserve">          Как усматривается из материалов дела, Администрации </w:t>
      </w:r>
      <w:r>
        <w:t>Штормовского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в срок до дата не п</w:t>
      </w:r>
      <w:r>
        <w:t>редоставлена годовой декларации по транспортному налогу за дата, в нарушение п. 3 ст. 363.1 Налогового кодекса РФ. Фактически декларация была подана с опозданием срока дата.</w:t>
      </w:r>
    </w:p>
    <w:p w:rsidR="00A77B3E" w:rsidP="00002D6C">
      <w:pPr>
        <w:jc w:val="both"/>
      </w:pPr>
      <w:r>
        <w:t>В соответствии со ст. 143 п.1 Налогового кодекса РФ, налогоплательщиками  налога н</w:t>
      </w:r>
      <w:r>
        <w:t>а добавленную стоимость, кроме иных,  признаются организации.</w:t>
      </w:r>
    </w:p>
    <w:p w:rsidR="00A77B3E" w:rsidP="00002D6C">
      <w:pPr>
        <w:jc w:val="both"/>
      </w:pPr>
      <w:r>
        <w:t xml:space="preserve">Факт совершения административного правонарушения и виновность </w:t>
      </w:r>
      <w:r>
        <w:t>Септаровой</w:t>
      </w:r>
      <w:r>
        <w:t xml:space="preserve"> И.Ю. подтверждены совокупностью доказательств, достоверность и допустимость которых сомнений не вызывают, а именно: прото</w:t>
      </w:r>
      <w:r>
        <w:t xml:space="preserve">колом об административном № 1449 от дата; копией выписки из ЕГРЮЛ от дата, содержащей сведения о юридическом лице Администрации </w:t>
      </w:r>
      <w:r>
        <w:t>Штормовского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от дата; копией Акта налоговой проверки № 2650 от дата; копией </w:t>
      </w:r>
      <w:r>
        <w:t>Решения № 2651 о привлечении к ответственности за совершение налогового правонарушения, предусмотренное Налоговым Кодексом РФ от дата.</w:t>
      </w:r>
    </w:p>
    <w:p w:rsidR="00A77B3E" w:rsidP="00002D6C">
      <w:pPr>
        <w:jc w:val="both"/>
      </w:pPr>
      <w:r>
        <w:t>Протокол об административном правонарушении составлен в соответствии с требованиями Кодекса РФ об административных правон</w:t>
      </w:r>
      <w:r>
        <w:t xml:space="preserve">арушениях. Права должностного лица – заведующей сектором по вопросам финансов, бухгалтерского учета и имущественных вопросов Администрации </w:t>
      </w:r>
      <w:r>
        <w:t>Штормовского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Септаровой</w:t>
      </w:r>
      <w:r>
        <w:t xml:space="preserve"> И.Ю. при составлении протокола об админис</w:t>
      </w:r>
      <w:r>
        <w:t xml:space="preserve">тративном правонарушении соблюдены, заведующая сектором по вопросам финансов, бухгалтерского учета и имущественных вопросов Администрации </w:t>
      </w:r>
      <w:r>
        <w:t>Штормовского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Септарова</w:t>
      </w:r>
      <w:r>
        <w:t xml:space="preserve"> И.Ю. для составления протокола уведомлялся </w:t>
      </w:r>
      <w:r>
        <w:t>надлежащим образом, присутствовала при его составлении.</w:t>
      </w:r>
    </w:p>
    <w:p w:rsidR="00A77B3E" w:rsidP="00002D6C">
      <w:pPr>
        <w:jc w:val="both"/>
      </w:pPr>
      <w:r>
        <w:t xml:space="preserve">Таким образом, изучив материалы дела, установлено, что в процессе рассмотрения настоящего дела, вина заведующей сектором по вопросам финансов, </w:t>
      </w:r>
      <w:r>
        <w:t>бухгалтерского учета и имущественных вопросов Администрац</w:t>
      </w:r>
      <w:r>
        <w:t xml:space="preserve">ии </w:t>
      </w:r>
      <w:r>
        <w:t>Штормовского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Септаровой</w:t>
      </w:r>
      <w:r>
        <w:t xml:space="preserve"> И.Ю. в совершении указанного правонарушения установлена и доказан факт совершения заведующей сектором по вопросам финансов, бухгалтерского учета и имущественных вопросов Админис</w:t>
      </w:r>
      <w:r>
        <w:t xml:space="preserve">трации </w:t>
      </w:r>
      <w:r>
        <w:t>Штормовского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Септаровой</w:t>
      </w:r>
      <w:r>
        <w:t xml:space="preserve"> И.Ю. административного правонарушения, предусмотренного ст. 15.5 Кодекса РФ об административных правонарушениях.</w:t>
      </w:r>
    </w:p>
    <w:p w:rsidR="00A77B3E" w:rsidP="00002D6C">
      <w:pPr>
        <w:jc w:val="both"/>
      </w:pPr>
      <w:r>
        <w:t>Все указанные доказательства соответствуют в деталях и в цел</w:t>
      </w:r>
      <w:r>
        <w:t xml:space="preserve">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002D6C">
      <w:pPr>
        <w:jc w:val="both"/>
      </w:pPr>
      <w:r>
        <w:t xml:space="preserve">        </w:t>
      </w:r>
      <w:r>
        <w:tab/>
        <w:t>При таких обстоя</w:t>
      </w:r>
      <w:r>
        <w:t xml:space="preserve">тельствах в действиях </w:t>
      </w:r>
      <w:r>
        <w:t>Септаровой</w:t>
      </w:r>
      <w:r>
        <w:t xml:space="preserve"> И.Ю. имеется состав правонарушения, предусмотренного ст. 15.5 </w:t>
      </w:r>
      <w:r>
        <w:t>КоАП</w:t>
      </w:r>
      <w:r>
        <w:t xml:space="preserve"> РФ, а именно: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002D6C">
      <w:pPr>
        <w:jc w:val="both"/>
      </w:pPr>
      <w:r>
        <w:t xml:space="preserve">     </w:t>
      </w:r>
      <w:r>
        <w:t xml:space="preserve">   </w:t>
      </w:r>
      <w:r>
        <w:tab/>
        <w:t xml:space="preserve">Согласно ст. 4.1 ч.2 </w:t>
      </w:r>
      <w:r>
        <w:t>КоАП</w:t>
      </w:r>
      <w: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</w:t>
      </w:r>
      <w:r>
        <w:t>ветственность.</w:t>
      </w:r>
    </w:p>
    <w:p w:rsidR="00A77B3E" w:rsidP="00002D6C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признание вины </w:t>
      </w:r>
      <w:r>
        <w:t>Септаровой</w:t>
      </w:r>
      <w:r>
        <w:t xml:space="preserve"> И.Ю., что суд признает обстоятельством, смягчающим административную ответственность, обстоятельств, отягчающих а</w:t>
      </w:r>
      <w:r>
        <w:t xml:space="preserve">дминистративную ответственность судом не установлено, принимая во внимание данные о личности </w:t>
      </w:r>
      <w:r>
        <w:t>Септаровой</w:t>
      </w:r>
      <w:r>
        <w:t xml:space="preserve"> И.Ю., ранее привлекаемой к административной ответственности, а также, учитывая имущественное положение лица, привлекаемого к административной ответствен</w:t>
      </w:r>
      <w:r>
        <w:t xml:space="preserve">ности, мировой судья пришел к выводу о возможности назначить ей административное наказание в виде штрафа в нижнем пределе санкции ст. 15.5 </w:t>
      </w:r>
      <w:r>
        <w:t>КоАП</w:t>
      </w:r>
      <w:r>
        <w:t xml:space="preserve"> РФ.</w:t>
      </w:r>
    </w:p>
    <w:p w:rsidR="00A77B3E" w:rsidP="00002D6C">
      <w:pPr>
        <w:jc w:val="both"/>
      </w:pPr>
      <w:r>
        <w:t xml:space="preserve">          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 w:rsidP="00002D6C">
      <w:pPr>
        <w:jc w:val="both"/>
      </w:pPr>
      <w:r>
        <w:tab/>
      </w:r>
      <w:r>
        <w:t xml:space="preserve">                                               ПОСТАНОВИЛ: </w:t>
      </w:r>
    </w:p>
    <w:p w:rsidR="00A77B3E" w:rsidP="00002D6C">
      <w:pPr>
        <w:jc w:val="both"/>
      </w:pPr>
    </w:p>
    <w:p w:rsidR="00A77B3E" w:rsidP="00002D6C">
      <w:pPr>
        <w:jc w:val="both"/>
      </w:pPr>
      <w:r>
        <w:tab/>
        <w:t xml:space="preserve">   </w:t>
      </w:r>
      <w:r>
        <w:t>Септарову</w:t>
      </w:r>
      <w:r>
        <w:t xml:space="preserve"> Инну Юрьевну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</w:t>
      </w:r>
      <w:r>
        <w:t>ей административное наказание в виде административного штрафа в размере 300 (триста) рублей.</w:t>
      </w:r>
    </w:p>
    <w:p w:rsidR="00A77B3E" w:rsidP="00002D6C">
      <w:pPr>
        <w:jc w:val="both"/>
      </w:pPr>
      <w:r>
        <w:t xml:space="preserve">              Штраф подлежит уплате по реквизитам: получатель УФК по Республике Крым для Межрайонной ИФНС России № 3 по Республике Крым; КБК 18211603030016000140, </w:t>
      </w:r>
      <w:r>
        <w:t xml:space="preserve">ОКТМО телефон, УИН «0», ИНН телефон, КПП телефон, </w:t>
      </w:r>
      <w:r>
        <w:t>р</w:t>
      </w:r>
      <w:r>
        <w:t>/с № 40101810335100010001, наименование банка: отделение по Республике Крым ЦБРФ открытый УФК по РК, БИК телефон, назначение платежа – денежные взыскания (штрафы) за административные правонарушения в облас</w:t>
      </w:r>
      <w:r>
        <w:t xml:space="preserve">ти налогов и сборов, предусмотренные </w:t>
      </w:r>
      <w:r>
        <w:t>КоАП</w:t>
      </w:r>
      <w:r>
        <w:t xml:space="preserve"> РФ.</w:t>
      </w:r>
    </w:p>
    <w:p w:rsidR="00A77B3E" w:rsidP="00002D6C">
      <w:pPr>
        <w:jc w:val="both"/>
      </w:pPr>
      <w:r>
        <w:t xml:space="preserve"> 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</w:t>
      </w:r>
      <w:r>
        <w:t>и административного штрафа в законную силу.</w:t>
      </w:r>
    </w:p>
    <w:p w:rsidR="00A77B3E" w:rsidP="00002D6C">
      <w:pPr>
        <w:jc w:val="both"/>
      </w:pPr>
      <w:r>
        <w:t xml:space="preserve">  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</w:t>
      </w:r>
      <w:r>
        <w:t>ципальный район и городской округ Саки) Республики Крым, со дня вручения или получения копии постановления.</w:t>
      </w:r>
    </w:p>
    <w:p w:rsidR="00A77B3E" w:rsidP="00002D6C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</w:r>
      <w:r>
        <w:t xml:space="preserve">                                Е.В. </w:t>
      </w:r>
      <w:r>
        <w:t>Костюкова</w:t>
      </w:r>
    </w:p>
    <w:p w:rsidR="00A77B3E" w:rsidP="00002D6C">
      <w:pPr>
        <w:jc w:val="both"/>
      </w:pPr>
    </w:p>
    <w:p w:rsidR="00A77B3E" w:rsidP="00002D6C">
      <w:pPr>
        <w:jc w:val="both"/>
      </w:pPr>
    </w:p>
    <w:p w:rsidR="00A77B3E" w:rsidP="00002D6C">
      <w:pPr>
        <w:jc w:val="both"/>
      </w:pPr>
    </w:p>
    <w:p w:rsidR="00A77B3E" w:rsidP="00002D6C">
      <w:pPr>
        <w:jc w:val="both"/>
      </w:pPr>
    </w:p>
    <w:p w:rsidR="00A77B3E" w:rsidP="00002D6C">
      <w:pPr>
        <w:jc w:val="both"/>
      </w:pPr>
    </w:p>
    <w:p w:rsidR="00A77B3E" w:rsidP="00002D6C">
      <w:pPr>
        <w:jc w:val="both"/>
      </w:pPr>
    </w:p>
    <w:p w:rsidR="00A77B3E" w:rsidP="00002D6C">
      <w:pPr>
        <w:jc w:val="both"/>
      </w:pPr>
      <w:r>
        <w:t xml:space="preserve">               </w:t>
      </w:r>
    </w:p>
    <w:p w:rsidR="00A77B3E" w:rsidP="00002D6C">
      <w:pPr>
        <w:jc w:val="both"/>
      </w:pPr>
    </w:p>
    <w:sectPr w:rsidSect="00A562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2CC"/>
    <w:rsid w:val="00002D6C"/>
    <w:rsid w:val="00A562C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2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