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075AE" w:rsidP="00576179">
      <w:pPr>
        <w:spacing w:after="160"/>
        <w:jc w:val="right"/>
      </w:pPr>
      <w:r>
        <w:rPr>
          <w:sz w:val="28"/>
        </w:rPr>
        <w:t>Дело № 5-72-432/2019</w:t>
      </w:r>
    </w:p>
    <w:p w:rsidR="002075A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075AE">
      <w:pPr>
        <w:spacing w:after="160"/>
        <w:ind w:firstLine="708"/>
        <w:jc w:val="both"/>
      </w:pPr>
      <w:r>
        <w:rPr>
          <w:sz w:val="28"/>
        </w:rPr>
        <w:t xml:space="preserve">09 октября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075A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Багрей</w:t>
      </w:r>
      <w:r>
        <w:rPr>
          <w:sz w:val="28"/>
        </w:rPr>
        <w:t xml:space="preserve"> Л.Г.,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075AE">
      <w:pPr>
        <w:ind w:left="4248"/>
        <w:jc w:val="both"/>
      </w:pPr>
      <w:r>
        <w:rPr>
          <w:b/>
          <w:sz w:val="28"/>
        </w:rPr>
        <w:t>Багрей</w:t>
      </w:r>
      <w:r>
        <w:rPr>
          <w:b/>
          <w:sz w:val="28"/>
        </w:rPr>
        <w:t xml:space="preserve"> </w:t>
      </w:r>
      <w:r>
        <w:rPr>
          <w:b/>
          <w:sz w:val="28"/>
        </w:rPr>
        <w:t>Леонида Григорьевича,</w:t>
      </w:r>
      <w:r>
        <w:rPr>
          <w:sz w:val="28"/>
        </w:rPr>
        <w:t xml:space="preserve"> </w:t>
      </w:r>
    </w:p>
    <w:p w:rsidR="002075AE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не имеющего несовершеннолетних детей, официально не трудоустроенного, ранее не привлекаемого к административной ответственности, з</w:t>
      </w:r>
      <w:r>
        <w:rPr>
          <w:sz w:val="28"/>
        </w:rPr>
        <w:t>арегистрированного и проживающего по адресу: адрес,</w:t>
      </w:r>
    </w:p>
    <w:p w:rsidR="002075A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2075AE">
      <w:pPr>
        <w:spacing w:after="160"/>
        <w:jc w:val="center"/>
      </w:pPr>
      <w:r>
        <w:rPr>
          <w:b/>
          <w:sz w:val="28"/>
        </w:rPr>
        <w:t>УСТАНОВИЛ:</w:t>
      </w:r>
    </w:p>
    <w:p w:rsidR="002075AE">
      <w:pPr>
        <w:ind w:firstLine="708"/>
        <w:jc w:val="both"/>
      </w:pPr>
      <w:r>
        <w:rPr>
          <w:sz w:val="28"/>
        </w:rPr>
        <w:t>Багрей</w:t>
      </w:r>
      <w:r>
        <w:rPr>
          <w:sz w:val="28"/>
        </w:rPr>
        <w:t xml:space="preserve"> Л.Г. дата </w:t>
      </w:r>
      <w:r>
        <w:rPr>
          <w:sz w:val="28"/>
        </w:rPr>
        <w:t>в</w:t>
      </w:r>
      <w:r>
        <w:rPr>
          <w:sz w:val="28"/>
        </w:rPr>
        <w:t xml:space="preserve"> врем</w:t>
      </w:r>
      <w:r>
        <w:rPr>
          <w:sz w:val="28"/>
        </w:rPr>
        <w:t xml:space="preserve">я на адрес около дома № 20 в адрес, управляя транспортным средством – автомобилем марки марка автомобиля, государственный регистрационный знак В849МА134, принадлежащем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сотрудника полиции о прохождении в уст</w:t>
      </w:r>
      <w:r>
        <w:rPr>
          <w:sz w:val="28"/>
        </w:rPr>
        <w:t xml:space="preserve">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РФ. Данное деяние не является уголовно наказуемым.</w:t>
      </w:r>
    </w:p>
    <w:p w:rsidR="002075A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Багрей</w:t>
      </w:r>
      <w:r>
        <w:rPr>
          <w:sz w:val="28"/>
        </w:rPr>
        <w:t xml:space="preserve"> Л.Г.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</w:t>
      </w:r>
      <w:r>
        <w:rPr>
          <w:rFonts w:ascii="Bookman Old Style" w:eastAsia="Bookman Old Style" w:hAnsi="Bookman Old Style" w:cs="Bookman Old Style"/>
          <w:sz w:val="28"/>
        </w:rPr>
        <w:t>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так и освидетельствования на состояние алкогольного опьянения на месте остановки транспортного </w:t>
      </w:r>
      <w:r>
        <w:rPr>
          <w:rFonts w:ascii="Bookman Old Style" w:eastAsia="Bookman Old Style" w:hAnsi="Bookman Old Style" w:cs="Bookman Old Style"/>
          <w:sz w:val="28"/>
        </w:rPr>
        <w:t>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поскольку употреблял спиртные напитк</w:t>
      </w:r>
      <w:r>
        <w:rPr>
          <w:rFonts w:ascii="Bookman Old Style" w:eastAsia="Bookman Old Style" w:hAnsi="Bookman Old Style" w:cs="Bookman Old Style"/>
          <w:sz w:val="28"/>
        </w:rPr>
        <w:t xml:space="preserve">и 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самогон</w:t>
      </w:r>
      <w:r>
        <w:rPr>
          <w:sz w:val="28"/>
        </w:rPr>
        <w:t xml:space="preserve">. В содеянном раскаялся. </w:t>
      </w:r>
    </w:p>
    <w:p w:rsidR="002075AE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Багрей</w:t>
      </w:r>
      <w:r>
        <w:rPr>
          <w:sz w:val="28"/>
        </w:rPr>
        <w:t xml:space="preserve"> Л.Г.,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Багрей</w:t>
      </w:r>
      <w:r>
        <w:rPr>
          <w:sz w:val="28"/>
        </w:rPr>
        <w:t xml:space="preserve"> Л.Г. во вменяемом ему правонарушении нашла свое подтверждение в </w:t>
      </w:r>
      <w:r>
        <w:rPr>
          <w:sz w:val="28"/>
        </w:rPr>
        <w:t>судебном заседании следующими доказательствами:</w:t>
      </w:r>
    </w:p>
    <w:p w:rsidR="002075AE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052109 от дата, который составлен в отношении </w:t>
      </w:r>
      <w:r>
        <w:rPr>
          <w:sz w:val="28"/>
        </w:rPr>
        <w:t>Багрей</w:t>
      </w:r>
      <w:r>
        <w:rPr>
          <w:sz w:val="28"/>
        </w:rPr>
        <w:t xml:space="preserve"> Л.Г.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около дома № 20 в адрес, управляя транспортным средством –</w:t>
      </w:r>
      <w:r>
        <w:rPr>
          <w:sz w:val="28"/>
        </w:rPr>
        <w:t xml:space="preserve"> автомобилем марки марка автомобиля, государственный регистрационный знак В849МА134, принадлежащем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</w:t>
      </w:r>
      <w:r>
        <w:rPr>
          <w:sz w:val="28"/>
        </w:rPr>
        <w:t xml:space="preserve">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2075AE">
      <w:pPr>
        <w:ind w:firstLine="708"/>
        <w:jc w:val="both"/>
      </w:pPr>
      <w:r>
        <w:rPr>
          <w:sz w:val="28"/>
        </w:rPr>
        <w:t>- прот</w:t>
      </w:r>
      <w:r>
        <w:rPr>
          <w:sz w:val="28"/>
        </w:rPr>
        <w:t xml:space="preserve">околом об отстранении от управления транспортным средством 82 ОТ № 003460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Багрей</w:t>
      </w:r>
      <w:r>
        <w:rPr>
          <w:sz w:val="28"/>
        </w:rPr>
        <w:t xml:space="preserve"> Л.Г. от управления транспортным средством послужило наличие следующих признаков опьянения: запах алкоголя изо рта, наруше</w:t>
      </w:r>
      <w:r>
        <w:rPr>
          <w:sz w:val="28"/>
        </w:rPr>
        <w:t>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2075AE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</w:t>
      </w:r>
      <w:r>
        <w:rPr>
          <w:sz w:val="28"/>
        </w:rPr>
        <w:t xml:space="preserve">ние алкогольного опьянения 82 АО № 000361 от дата, были приняты меры к проведению освидетельствования </w:t>
      </w:r>
      <w:r>
        <w:rPr>
          <w:sz w:val="28"/>
        </w:rPr>
        <w:t>Багрей</w:t>
      </w:r>
      <w:r>
        <w:rPr>
          <w:sz w:val="28"/>
        </w:rPr>
        <w:t xml:space="preserve"> Л.Г.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- 0258, в связи с наличием у </w:t>
      </w:r>
      <w:r>
        <w:rPr>
          <w:sz w:val="28"/>
        </w:rPr>
        <w:t>Багрей</w:t>
      </w:r>
      <w:r>
        <w:rPr>
          <w:sz w:val="28"/>
        </w:rPr>
        <w:t xml:space="preserve"> Л.Г. </w:t>
      </w:r>
      <w:r>
        <w:rPr>
          <w:sz w:val="28"/>
        </w:rPr>
        <w:t xml:space="preserve">признаков алкогольного опьянения: запах алкоголя изо рта, нарушение речи, от прохождения которого </w:t>
      </w:r>
      <w:r>
        <w:rPr>
          <w:sz w:val="28"/>
        </w:rPr>
        <w:t>Багрей</w:t>
      </w:r>
      <w:r>
        <w:rPr>
          <w:sz w:val="28"/>
        </w:rPr>
        <w:t xml:space="preserve"> Л.Г. отказался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2075AE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</w:t>
      </w:r>
      <w:r>
        <w:rPr>
          <w:sz w:val="28"/>
        </w:rPr>
        <w:t xml:space="preserve">остояние опьянения 50 МВ № 032413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Багрей</w:t>
      </w:r>
      <w:r>
        <w:rPr>
          <w:sz w:val="28"/>
        </w:rPr>
        <w:t xml:space="preserve"> Л.Г.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2075AE">
      <w:pPr>
        <w:ind w:firstLine="708"/>
        <w:jc w:val="both"/>
      </w:pPr>
      <w:r>
        <w:rPr>
          <w:sz w:val="28"/>
        </w:rPr>
        <w:t xml:space="preserve">- видеозаписью фиксации процессуальных </w:t>
      </w:r>
      <w:r>
        <w:rPr>
          <w:sz w:val="28"/>
        </w:rPr>
        <w:t>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2075AE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Багрей</w:t>
      </w:r>
      <w:r>
        <w:rPr>
          <w:sz w:val="28"/>
        </w:rPr>
        <w:t xml:space="preserve"> Л.Г., данными в судебном заседании.</w:t>
      </w:r>
    </w:p>
    <w:p w:rsidR="002075AE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033256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</w:t>
      </w:r>
      <w:r>
        <w:rPr>
          <w:sz w:val="28"/>
        </w:rPr>
        <w:t xml:space="preserve">втомобиля, государственный регистрационный знак </w:t>
      </w:r>
      <w:r>
        <w:rPr>
          <w:sz w:val="28"/>
        </w:rPr>
        <w:t xml:space="preserve">В849МА134 и передано </w:t>
      </w:r>
      <w:r>
        <w:rPr>
          <w:sz w:val="27"/>
        </w:rPr>
        <w:t xml:space="preserve">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на </w:t>
      </w:r>
      <w:r>
        <w:rPr>
          <w:sz w:val="27"/>
        </w:rPr>
        <w:t>штрафплощадку</w:t>
      </w:r>
      <w:r>
        <w:rPr>
          <w:sz w:val="27"/>
        </w:rPr>
        <w:t>, расположенную по адресу: адрес, наименование организации</w:t>
      </w:r>
      <w:r>
        <w:rPr>
          <w:sz w:val="28"/>
        </w:rPr>
        <w:t xml:space="preserve"> (л.д. 5). </w:t>
      </w:r>
    </w:p>
    <w:p w:rsidR="002075AE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» младшего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Багрей</w:t>
      </w:r>
      <w:r>
        <w:rPr>
          <w:sz w:val="28"/>
        </w:rPr>
        <w:t xml:space="preserve"> Л.Г. (л.д. 6).</w:t>
      </w:r>
    </w:p>
    <w:p w:rsidR="002075AE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</w:t>
      </w:r>
      <w:r>
        <w:rPr>
          <w:sz w:val="28"/>
        </w:rPr>
        <w:t>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075AE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</w:t>
      </w:r>
      <w:r>
        <w:rPr>
          <w:sz w:val="28"/>
        </w:rPr>
        <w:t>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</w:t>
      </w:r>
      <w:r>
        <w:rPr>
          <w:sz w:val="28"/>
        </w:rPr>
        <w:t>, проходить освидетельствование на состояние опьянения и медицинское освидетельствование на состояние опьянения.</w:t>
      </w:r>
    </w:p>
    <w:p w:rsidR="002075A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Багрей</w:t>
      </w:r>
      <w:r>
        <w:rPr>
          <w:sz w:val="28"/>
        </w:rPr>
        <w:t xml:space="preserve"> Л.Г. не соблюдены.</w:t>
      </w:r>
    </w:p>
    <w:p w:rsidR="002075AE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2075AE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</w:t>
      </w:r>
      <w:r>
        <w:rPr>
          <w:sz w:val="28"/>
        </w:rPr>
        <w:t>Багрей</w:t>
      </w:r>
      <w:r>
        <w:rPr>
          <w:sz w:val="28"/>
        </w:rPr>
        <w:t xml:space="preserve"> Л.Г.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>
        <w:rPr>
          <w:sz w:val="28"/>
        </w:rPr>
        <w:t xml:space="preserve">тояние опьянения, если такие действия (бездействие) не содержат уголовно наказуемого деяния. </w:t>
      </w:r>
    </w:p>
    <w:p w:rsidR="002075A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Багрей</w:t>
      </w:r>
      <w:r>
        <w:rPr>
          <w:sz w:val="28"/>
        </w:rPr>
        <w:t xml:space="preserve"> Л.Г.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</w:t>
      </w:r>
      <w:r>
        <w:rPr>
          <w:sz w:val="28"/>
        </w:rP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075AE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 в</w:t>
      </w:r>
      <w:r>
        <w:rPr>
          <w:sz w:val="28"/>
        </w:rPr>
        <w:t xml:space="preserve">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</w:t>
      </w:r>
      <w:r>
        <w:rPr>
          <w:sz w:val="28"/>
        </w:rPr>
        <w:t xml:space="preserve">олно, объективно и своевременно выяснены обстоятельства совершенного административного </w:t>
      </w:r>
      <w:r>
        <w:rPr>
          <w:sz w:val="28"/>
        </w:rPr>
        <w:t xml:space="preserve">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</w:t>
      </w:r>
      <w:r>
        <w:rPr>
          <w:sz w:val="28"/>
        </w:rPr>
        <w:t xml:space="preserve">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075AE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 xml:space="preserve">тся из материалов дела, </w:t>
      </w:r>
      <w:r>
        <w:rPr>
          <w:sz w:val="28"/>
        </w:rPr>
        <w:t>Багрей</w:t>
      </w:r>
      <w:r>
        <w:rPr>
          <w:sz w:val="28"/>
        </w:rPr>
        <w:t xml:space="preserve"> Л.Г. в установленном законом порядке получал специальное право управления транспортными средствами и ему выдано МРЭО г. Евпатория водительское удостоверение АВУ телефон </w:t>
      </w:r>
      <w:r>
        <w:rPr>
          <w:sz w:val="28"/>
        </w:rPr>
        <w:t>от</w:t>
      </w:r>
      <w:r>
        <w:rPr>
          <w:sz w:val="28"/>
        </w:rPr>
        <w:t xml:space="preserve"> дата, кат. «А», «В».</w:t>
      </w:r>
    </w:p>
    <w:p w:rsidR="002075AE">
      <w:pPr>
        <w:jc w:val="both"/>
      </w:pPr>
      <w:r>
        <w:rPr>
          <w:sz w:val="28"/>
        </w:rPr>
        <w:t>Учитывая вышеизложенное, мировой</w:t>
      </w:r>
      <w:r>
        <w:rPr>
          <w:sz w:val="28"/>
        </w:rPr>
        <w:t xml:space="preserve">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Багрей</w:t>
      </w:r>
      <w:r>
        <w:rPr>
          <w:sz w:val="28"/>
        </w:rPr>
        <w:t xml:space="preserve"> Л.Г.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Багрей</w:t>
      </w:r>
      <w:r>
        <w:rPr>
          <w:sz w:val="28"/>
        </w:rPr>
        <w:t xml:space="preserve"> Л.Г. на медицинское освидетельствование соот</w:t>
      </w:r>
      <w:r>
        <w:rPr>
          <w:sz w:val="28"/>
        </w:rPr>
        <w:t>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</w:t>
      </w:r>
      <w:r>
        <w:rPr>
          <w:sz w:val="28"/>
        </w:rPr>
        <w:t xml:space="preserve">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2075A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</w:t>
      </w:r>
      <w:r>
        <w:rPr>
          <w:sz w:val="28"/>
        </w:rPr>
        <w:t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075AE">
      <w:pPr>
        <w:ind w:firstLine="708"/>
        <w:jc w:val="both"/>
      </w:pPr>
      <w:r>
        <w:rPr>
          <w:sz w:val="28"/>
        </w:rPr>
        <w:t>Согласно ст. 4.1 ч</w:t>
      </w:r>
      <w:r>
        <w:rPr>
          <w:sz w:val="28"/>
        </w:rPr>
        <w:t xml:space="preserve">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075AE">
      <w:pPr>
        <w:ind w:firstLine="708"/>
        <w:jc w:val="both"/>
      </w:pPr>
      <w:r>
        <w:rPr>
          <w:sz w:val="28"/>
        </w:rPr>
        <w:t>Принима</w:t>
      </w:r>
      <w:r>
        <w:rPr>
          <w:sz w:val="28"/>
        </w:rPr>
        <w:t xml:space="preserve">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Багрей</w:t>
      </w:r>
      <w:r>
        <w:rPr>
          <w:sz w:val="28"/>
        </w:rPr>
        <w:t xml:space="preserve"> Л.Г. в содеянном, что мировой судья признает обстоятельствами, смя</w:t>
      </w:r>
      <w:r>
        <w:rPr>
          <w:sz w:val="28"/>
        </w:rPr>
        <w:t xml:space="preserve">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Багрей</w:t>
      </w:r>
      <w:r>
        <w:rPr>
          <w:sz w:val="28"/>
        </w:rPr>
        <w:t xml:space="preserve"> Л.Г.,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</w:t>
      </w:r>
      <w:r>
        <w:rPr>
          <w:sz w:val="28"/>
        </w:rPr>
        <w:t>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назначить ему административное наказание в виде административного штрафа с лишением п</w:t>
      </w:r>
      <w:r>
        <w:rPr>
          <w:sz w:val="28"/>
        </w:rPr>
        <w:t xml:space="preserve">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075A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</w:t>
      </w:r>
      <w:r>
        <w:rPr>
          <w:sz w:val="28"/>
        </w:rPr>
        <w:t xml:space="preserve">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2075AE">
      <w:pPr>
        <w:ind w:firstLine="426"/>
        <w:jc w:val="center"/>
      </w:pPr>
      <w:r>
        <w:rPr>
          <w:b/>
          <w:sz w:val="28"/>
        </w:rPr>
        <w:t>ПОСТАНОВИЛ:</w:t>
      </w:r>
    </w:p>
    <w:p w:rsidR="002075AE">
      <w:pPr>
        <w:ind w:firstLine="708"/>
        <w:jc w:val="both"/>
      </w:pPr>
      <w:r>
        <w:rPr>
          <w:b/>
          <w:sz w:val="28"/>
        </w:rPr>
        <w:t>Багрей</w:t>
      </w:r>
      <w:r>
        <w:rPr>
          <w:b/>
          <w:sz w:val="28"/>
        </w:rPr>
        <w:t xml:space="preserve"> Леонида Григорьевича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</w:t>
      </w:r>
      <w:r>
        <w:rPr>
          <w:sz w:val="28"/>
        </w:rPr>
        <w:t>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075AE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</w:t>
      </w:r>
      <w:r>
        <w:rPr>
          <w:sz w:val="28"/>
        </w:rPr>
        <w:t xml:space="preserve">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18810491192600004634, назначение платежа – административный штраф.</w:t>
      </w:r>
    </w:p>
    <w:p w:rsidR="002075AE">
      <w:pPr>
        <w:ind w:firstLine="708"/>
        <w:jc w:val="both"/>
      </w:pPr>
      <w:r>
        <w:rPr>
          <w:sz w:val="28"/>
        </w:rPr>
        <w:t>Об уплате штраф</w:t>
      </w:r>
      <w:r>
        <w:rPr>
          <w:sz w:val="28"/>
        </w:rPr>
        <w:t xml:space="preserve">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075A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rPr>
          <w:sz w:val="28"/>
        </w:rPr>
        <w:t>нную силу.</w:t>
      </w:r>
    </w:p>
    <w:p w:rsidR="002075A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rPr>
          <w:sz w:val="28"/>
        </w:rP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rPr>
          <w:sz w:val="28"/>
        </w:rPr>
        <w:t>боты</w:t>
      </w:r>
      <w:r>
        <w:rPr>
          <w:sz w:val="28"/>
        </w:rPr>
        <w:t xml:space="preserve"> на срок до пятидесяти часов.</w:t>
      </w:r>
    </w:p>
    <w:p w:rsidR="002075A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</w:t>
      </w:r>
      <w:r>
        <w:rPr>
          <w:sz w:val="28"/>
        </w:rPr>
        <w:t>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</w:t>
      </w:r>
      <w:r>
        <w:rPr>
          <w:sz w:val="28"/>
        </w:rPr>
        <w:t>сдать водительское удостоверение в орган, исполняющий этот вид админис</w:t>
      </w:r>
      <w:r>
        <w:rPr>
          <w:sz w:val="28"/>
        </w:rPr>
        <w:t>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>
        <w:rPr>
          <w:sz w:val="28"/>
        </w:rPr>
        <w:t xml:space="preserve">тствующего удостоверения. </w:t>
      </w:r>
    </w:p>
    <w:p w:rsidR="002075AE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</w:t>
      </w:r>
      <w:r>
        <w:rPr>
          <w:sz w:val="28"/>
        </w:rPr>
        <w:t xml:space="preserve">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76179">
      <w:pPr>
        <w:spacing w:line="259" w:lineRule="auto"/>
        <w:ind w:firstLine="708"/>
        <w:jc w:val="both"/>
      </w:pPr>
    </w:p>
    <w:p w:rsidR="002075AE" w:rsidP="00576179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075AE">
      <w:pPr>
        <w:spacing w:after="160" w:line="259" w:lineRule="auto"/>
      </w:pPr>
    </w:p>
    <w:sectPr w:rsidSect="002075A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75AE"/>
    <w:rsid w:val="002075AE"/>
    <w:rsid w:val="00576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