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86DBB" w:rsidP="00DD7065">
      <w:pPr>
        <w:ind w:firstLine="708"/>
        <w:jc w:val="right"/>
      </w:pPr>
      <w:r>
        <w:rPr>
          <w:sz w:val="28"/>
        </w:rPr>
        <w:t>Дело № 5-72-442/2021</w:t>
      </w:r>
    </w:p>
    <w:p w:rsidR="00F86DBB" w:rsidP="00DD7065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F86DB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86DBB">
      <w:pPr>
        <w:spacing w:after="160"/>
        <w:ind w:firstLine="708"/>
        <w:jc w:val="both"/>
      </w:pPr>
      <w:r>
        <w:rPr>
          <w:sz w:val="28"/>
        </w:rPr>
        <w:t xml:space="preserve">23 сентября 2021 года                                                                       </w:t>
      </w:r>
      <w:r>
        <w:rPr>
          <w:sz w:val="28"/>
        </w:rPr>
        <w:t>г. Саки</w:t>
      </w:r>
    </w:p>
    <w:p w:rsidR="00F86DB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F86DBB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Протченко</w:t>
      </w:r>
      <w:r>
        <w:rPr>
          <w:sz w:val="28"/>
        </w:rPr>
        <w:t xml:space="preserve"> А.И., </w:t>
      </w:r>
    </w:p>
    <w:p w:rsidR="00F86DBB">
      <w:pPr>
        <w:ind w:firstLine="708"/>
        <w:jc w:val="both"/>
      </w:pPr>
      <w:r>
        <w:rPr>
          <w:sz w:val="28"/>
        </w:rPr>
        <w:t xml:space="preserve">потерпевшего </w:t>
      </w:r>
      <w:r>
        <w:rPr>
          <w:sz w:val="28"/>
        </w:rPr>
        <w:t>Канталинского</w:t>
      </w:r>
      <w:r>
        <w:rPr>
          <w:sz w:val="28"/>
        </w:rPr>
        <w:t xml:space="preserve"> А.В., </w:t>
      </w:r>
    </w:p>
    <w:p w:rsidR="00F86DBB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отноше</w:t>
      </w:r>
      <w:r>
        <w:rPr>
          <w:sz w:val="28"/>
        </w:rPr>
        <w:t xml:space="preserve">нии </w:t>
      </w:r>
    </w:p>
    <w:p w:rsidR="00F86DBB">
      <w:pPr>
        <w:ind w:firstLine="708"/>
        <w:jc w:val="both"/>
      </w:pPr>
      <w:r>
        <w:rPr>
          <w:b/>
          <w:sz w:val="28"/>
        </w:rPr>
        <w:t>Протченко</w:t>
      </w:r>
      <w:r>
        <w:rPr>
          <w:b/>
          <w:sz w:val="28"/>
        </w:rPr>
        <w:t xml:space="preserve"> Александра Ивановича,</w:t>
      </w:r>
      <w:r>
        <w:rPr>
          <w:sz w:val="28"/>
        </w:rPr>
        <w:t xml:space="preserve"> паспортные данные УССР, гражданина Российской Федерации, получившего среднее образование, женатого, имеющего троих несовершеннолетних детей, являющегося индивидуальным предпринимателем, ранее не привлекаемого к админист</w:t>
      </w:r>
      <w:r>
        <w:rPr>
          <w:sz w:val="28"/>
        </w:rPr>
        <w:t>ративной ответственности, зарегистрированного по адресу: адрес, фактически проживающего по адресу: адрес, адрес,</w:t>
      </w:r>
    </w:p>
    <w:p w:rsidR="00F86DBB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</w:t>
      </w:r>
      <w:r>
        <w:rPr>
          <w:sz w:val="28"/>
        </w:rPr>
        <w:t xml:space="preserve">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F86DBB">
      <w:pPr>
        <w:spacing w:after="160"/>
        <w:jc w:val="center"/>
      </w:pPr>
      <w:r>
        <w:rPr>
          <w:b/>
          <w:sz w:val="28"/>
        </w:rPr>
        <w:t>УСТАНОВИЛ:</w:t>
      </w:r>
    </w:p>
    <w:p w:rsidR="00F86DBB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РК-телефон от дата следует, что </w:t>
      </w:r>
      <w:r>
        <w:rPr>
          <w:sz w:val="28"/>
        </w:rPr>
        <w:t>Протченко</w:t>
      </w:r>
      <w:r>
        <w:rPr>
          <w:sz w:val="28"/>
        </w:rPr>
        <w:t xml:space="preserve"> А.И. дата около время, находясь около дома № 123 по адрес в адрес, в ходе словесного конфликта, нанес один удар рукой в облас</w:t>
      </w:r>
      <w:r>
        <w:rPr>
          <w:sz w:val="28"/>
        </w:rPr>
        <w:t xml:space="preserve">ть головы </w:t>
      </w:r>
      <w:r>
        <w:rPr>
          <w:sz w:val="28"/>
        </w:rPr>
        <w:t>Канталинскому</w:t>
      </w:r>
      <w:r>
        <w:rPr>
          <w:sz w:val="28"/>
        </w:rPr>
        <w:t xml:space="preserve"> А.В., тем самым причинил </w:t>
      </w:r>
      <w:r>
        <w:rPr>
          <w:sz w:val="28"/>
        </w:rPr>
        <w:t>Канталинскому</w:t>
      </w:r>
      <w:r>
        <w:rPr>
          <w:sz w:val="28"/>
        </w:rPr>
        <w:t xml:space="preserve"> А.В. сильную физическую боль, а также телесные повреждения в виде кровоподтека на веках правого глаза, которые согласно</w:t>
      </w:r>
      <w:r>
        <w:rPr>
          <w:sz w:val="28"/>
        </w:rPr>
        <w:t xml:space="preserve"> акта судебно-медицинского освидетельствования ГБУЗ РК «Крымское республик</w:t>
      </w:r>
      <w:r>
        <w:rPr>
          <w:sz w:val="28"/>
        </w:rPr>
        <w:t xml:space="preserve">анское бюро судебно-медицинской экспертизы» Евпаторийского отделения № 508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причинили вреда здоровью и не повлекли последствий, указанных в </w:t>
      </w:r>
      <w:hyperlink r:id="rId4" w:anchor="dst100612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статье </w:t>
        </w:r>
        <w:r>
          <w:rPr>
            <w:color w:val="0000FF"/>
            <w:sz w:val="28"/>
            <w:u w:val="single"/>
          </w:rPr>
          <w:t>115</w:t>
        </w:r>
      </w:hyperlink>
      <w:r>
        <w:rPr>
          <w:sz w:val="28"/>
        </w:rPr>
        <w:t xml:space="preserve"> Уголовного кодекса Российской Федерации, совершив правонарушение, ответственность за которое предусмотрена ст. 6.1.1 КоАП РФ.</w:t>
      </w:r>
    </w:p>
    <w:p w:rsidR="00F86DBB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Протченко</w:t>
      </w:r>
      <w:r>
        <w:rPr>
          <w:sz w:val="28"/>
        </w:rPr>
        <w:t xml:space="preserve"> А.И. вину свою в совершении инкриминируемого ему деянии признал полн</w:t>
      </w:r>
      <w:r>
        <w:rPr>
          <w:sz w:val="28"/>
        </w:rPr>
        <w:t xml:space="preserve">остью, подтвердил обстоятельства, указанные в протоколе об административном правонарушении, в содеянном раскаялся. </w:t>
      </w:r>
    </w:p>
    <w:p w:rsidR="00F86DBB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Канталинский</w:t>
      </w:r>
      <w:r>
        <w:rPr>
          <w:sz w:val="28"/>
        </w:rPr>
        <w:t xml:space="preserve"> А.В. в судебном заседании подтвердил обстоятельства, указанные в протоколе об административном правонарушении, пояс</w:t>
      </w:r>
      <w:r>
        <w:rPr>
          <w:sz w:val="28"/>
        </w:rPr>
        <w:t xml:space="preserve">нив, что от полученных ударов он испытывал физическую боль. По мере </w:t>
      </w:r>
      <w:r>
        <w:rPr>
          <w:sz w:val="28"/>
        </w:rPr>
        <w:t xml:space="preserve">наказания </w:t>
      </w:r>
      <w:r>
        <w:rPr>
          <w:sz w:val="28"/>
        </w:rPr>
        <w:t>полагалась</w:t>
      </w:r>
      <w:r>
        <w:rPr>
          <w:sz w:val="28"/>
        </w:rPr>
        <w:t xml:space="preserve"> просил строго не наказывать. Претензий материального и морального характера не имеет. </w:t>
      </w:r>
    </w:p>
    <w:p w:rsidR="00F86DBB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Протченко</w:t>
      </w:r>
      <w:r>
        <w:rPr>
          <w:sz w:val="28"/>
        </w:rPr>
        <w:t xml:space="preserve"> А.И., потерпевшего </w:t>
      </w:r>
      <w:r>
        <w:rPr>
          <w:sz w:val="28"/>
        </w:rPr>
        <w:t>Канталинс</w:t>
      </w:r>
      <w:r>
        <w:rPr>
          <w:sz w:val="28"/>
        </w:rPr>
        <w:t>кого</w:t>
      </w:r>
      <w:r>
        <w:rPr>
          <w:sz w:val="28"/>
        </w:rPr>
        <w:t xml:space="preserve"> А.В., мировой судья считает, что </w:t>
      </w:r>
      <w:r>
        <w:rPr>
          <w:sz w:val="28"/>
        </w:rPr>
        <w:t>Протченко</w:t>
      </w:r>
      <w:r>
        <w:rPr>
          <w:sz w:val="28"/>
        </w:rPr>
        <w:t xml:space="preserve"> А.И. совершил административное правонарушение, предусмотренное </w:t>
      </w:r>
      <w:hyperlink r:id="rId5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- нанесение побоев, причинивших физическую боль, но</w:t>
      </w:r>
      <w:r>
        <w:rPr>
          <w:sz w:val="28"/>
        </w:rPr>
        <w:t xml:space="preserve">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деяния, исходя из следующего.</w:t>
      </w:r>
    </w:p>
    <w:p w:rsidR="00F86DBB">
      <w:pPr>
        <w:ind w:firstLine="708"/>
        <w:jc w:val="both"/>
      </w:pPr>
      <w:r>
        <w:rPr>
          <w:sz w:val="28"/>
        </w:rPr>
        <w:t>Статьей 2</w:t>
      </w:r>
      <w:r>
        <w:rPr>
          <w:sz w:val="28"/>
        </w:rPr>
        <w:t>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</w:t>
      </w:r>
      <w:r>
        <w:rPr>
          <w:sz w:val="28"/>
        </w:rPr>
        <w:t xml:space="preserve">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86DBB">
      <w:pPr>
        <w:ind w:left="57"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</w:t>
      </w:r>
      <w:r>
        <w:rPr>
          <w:sz w:val="28"/>
        </w:rPr>
        <w:t>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</w:t>
      </w:r>
      <w:r>
        <w:rPr>
          <w:sz w:val="28"/>
        </w:rPr>
        <w:t>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</w:t>
      </w:r>
      <w:r>
        <w:rPr>
          <w:sz w:val="28"/>
        </w:rPr>
        <w:t>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F86DBB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</w:t>
      </w:r>
      <w:r>
        <w:rPr>
          <w:sz w:val="28"/>
        </w:rPr>
        <w:t xml:space="preserve">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F86DBB">
      <w:pPr>
        <w:ind w:left="57" w:firstLine="708"/>
        <w:jc w:val="both"/>
      </w:pPr>
      <w:r>
        <w:rPr>
          <w:sz w:val="28"/>
        </w:rPr>
        <w:t>В соответствии с ч. 1 ст. 2.1 КоАП РФ администрат</w:t>
      </w:r>
      <w:r>
        <w:rPr>
          <w:sz w:val="28"/>
        </w:rPr>
        <w:t>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</w:t>
      </w:r>
      <w:r>
        <w:rPr>
          <w:sz w:val="28"/>
        </w:rPr>
        <w:t>тветственность.</w:t>
      </w:r>
    </w:p>
    <w:p w:rsidR="00F86DBB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</w:t>
      </w:r>
      <w:r>
        <w:rPr>
          <w:sz w:val="28"/>
        </w:rPr>
        <w:t xml:space="preserve">оном от дата N 326-ФЗ (ред. от дата) "Об обязательном медицинском страховании в Российской Федерации" (с изм. и </w:t>
      </w:r>
      <w:r>
        <w:rPr>
          <w:sz w:val="28"/>
        </w:rPr>
        <w:t xml:space="preserve">доп., вступ. в силу с дата) отнесены к административному правонарушению, предусмотренному </w:t>
      </w:r>
      <w:hyperlink r:id="rId5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F86DBB">
      <w:pPr>
        <w:ind w:firstLine="708"/>
        <w:jc w:val="both"/>
      </w:pPr>
      <w:r>
        <w:rPr>
          <w:sz w:val="28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</w:t>
      </w:r>
      <w:r>
        <w:rPr>
          <w:sz w:val="28"/>
        </w:rPr>
        <w:t>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</w:t>
      </w:r>
      <w:r>
        <w:rPr>
          <w:sz w:val="28"/>
        </w:rPr>
        <w:t>в.</w:t>
      </w:r>
    </w:p>
    <w:p w:rsidR="00F86DBB">
      <w:pPr>
        <w:ind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</w:t>
      </w:r>
      <w:r>
        <w:rPr>
          <w:sz w:val="28"/>
        </w:rPr>
        <w:t>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F86DBB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</w:t>
      </w:r>
      <w:r>
        <w:rPr>
          <w:sz w:val="28"/>
        </w:rPr>
        <w:t xml:space="preserve">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F86DBB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</w:t>
      </w:r>
      <w:r>
        <w:rPr>
          <w:sz w:val="28"/>
        </w:rPr>
        <w:t>тивного правонарушения является наступление последствий в виде физической боли.</w:t>
      </w:r>
    </w:p>
    <w:p w:rsidR="00F86DBB">
      <w:pPr>
        <w:ind w:firstLine="708"/>
        <w:jc w:val="both"/>
      </w:pPr>
      <w:r>
        <w:rPr>
          <w:sz w:val="28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</w:t>
      </w:r>
      <w:r>
        <w:rPr>
          <w:sz w:val="28"/>
        </w:rPr>
        <w:t>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86DBB">
      <w:pPr>
        <w:ind w:firstLine="708"/>
        <w:jc w:val="both"/>
      </w:pPr>
      <w:r>
        <w:rPr>
          <w:sz w:val="28"/>
        </w:rPr>
        <w:t xml:space="preserve">Согласно действующему законодательству субъективная </w:t>
      </w:r>
      <w:r>
        <w:rPr>
          <w:sz w:val="28"/>
        </w:rPr>
        <w:t>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F86DBB">
      <w:pPr>
        <w:ind w:firstLine="708"/>
        <w:jc w:val="both"/>
      </w:pPr>
      <w:r>
        <w:rPr>
          <w:sz w:val="28"/>
        </w:rPr>
        <w:t>При о</w:t>
      </w:r>
      <w:r>
        <w:rPr>
          <w:sz w:val="28"/>
        </w:rPr>
        <w:t>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F86DBB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Протченко</w:t>
      </w:r>
      <w:r>
        <w:rPr>
          <w:sz w:val="28"/>
        </w:rPr>
        <w:t xml:space="preserve"> А.И. мировой судья квалифицирует по ст. 6.1.1 КоАП РФ - нанесение побоев, причинивших физическую боль, но н</w:t>
      </w:r>
      <w:r>
        <w:rPr>
          <w:sz w:val="28"/>
        </w:rPr>
        <w:t xml:space="preserve">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F86DBB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Протченко</w:t>
      </w:r>
      <w:r>
        <w:rPr>
          <w:sz w:val="28"/>
        </w:rPr>
        <w:t xml:space="preserve"> А.И. ад</w:t>
      </w:r>
      <w:r>
        <w:rPr>
          <w:sz w:val="28"/>
        </w:rPr>
        <w:t>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F86DBB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РК-телефон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86DBB">
      <w:pPr>
        <w:ind w:firstLine="708"/>
        <w:jc w:val="both"/>
      </w:pPr>
      <w:r>
        <w:rPr>
          <w:sz w:val="28"/>
        </w:rPr>
        <w:t xml:space="preserve">- заявлением </w:t>
      </w:r>
      <w:r>
        <w:rPr>
          <w:sz w:val="28"/>
        </w:rPr>
        <w:t>Канталинского</w:t>
      </w:r>
      <w:r>
        <w:rPr>
          <w:sz w:val="28"/>
        </w:rPr>
        <w:t xml:space="preserve"> А.</w:t>
      </w:r>
      <w:r>
        <w:rPr>
          <w:sz w:val="28"/>
        </w:rPr>
        <w:t xml:space="preserve">В. о привлечении к ответственности </w:t>
      </w:r>
      <w:r>
        <w:rPr>
          <w:sz w:val="28"/>
        </w:rPr>
        <w:t>Протченко</w:t>
      </w:r>
      <w:r>
        <w:rPr>
          <w:sz w:val="28"/>
        </w:rPr>
        <w:t xml:space="preserve"> А.И.;</w:t>
      </w:r>
    </w:p>
    <w:p w:rsidR="00F86DBB">
      <w:pPr>
        <w:ind w:firstLine="708"/>
        <w:jc w:val="both"/>
      </w:pPr>
      <w:r>
        <w:rPr>
          <w:sz w:val="28"/>
        </w:rPr>
        <w:t>- заключением эксперта № 631 от дата, выданного ГБУЗ РК «Крымское республиканское бюро судебно-медицинской экспертизы» Евпаторийское отделение, из которого следует, что при судебно-медицинском освидетельст</w:t>
      </w:r>
      <w:r>
        <w:rPr>
          <w:sz w:val="28"/>
        </w:rPr>
        <w:t xml:space="preserve">вовании у гражданина </w:t>
      </w:r>
      <w:r>
        <w:rPr>
          <w:sz w:val="28"/>
        </w:rPr>
        <w:t>Канталинского</w:t>
      </w:r>
      <w:r>
        <w:rPr>
          <w:sz w:val="28"/>
        </w:rPr>
        <w:t xml:space="preserve"> А.В. обнаружено телесное повреждение в виде кровоподтека на веках правого глаза, которое образовалось от действия тупого предмета, в срок, порядка 3-5 дней назад от момента обследования.</w:t>
      </w:r>
      <w:r>
        <w:rPr>
          <w:sz w:val="28"/>
        </w:rPr>
        <w:t xml:space="preserve"> Указанное телесное повреждение не </w:t>
      </w:r>
      <w:r>
        <w:rPr>
          <w:sz w:val="28"/>
        </w:rPr>
        <w:t>повлекло за собой кратковременного расстройства здоровья или незначительной стойкой утраты общей трудоспособности и расценивается как повреждение, не причинившее вред здоровью человека (согласно п. 9 «Приказа Министерства здравоохранения и социального разв</w:t>
      </w:r>
      <w:r>
        <w:rPr>
          <w:sz w:val="28"/>
        </w:rPr>
        <w:t xml:space="preserve">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 медицинских критериев определения степени тяжести вреда, причиненного здоровью человека);</w:t>
      </w:r>
    </w:p>
    <w:p w:rsidR="00F86DBB">
      <w:pPr>
        <w:ind w:firstLine="708"/>
        <w:jc w:val="both"/>
      </w:pPr>
      <w:r>
        <w:rPr>
          <w:sz w:val="28"/>
        </w:rPr>
        <w:t xml:space="preserve">- копией материала КУСП № 8177 </w:t>
      </w:r>
      <w:r>
        <w:rPr>
          <w:sz w:val="28"/>
        </w:rPr>
        <w:t>от дата о передаче сообщения о происшествии по территориальности по факту</w:t>
      </w:r>
      <w:r>
        <w:rPr>
          <w:sz w:val="28"/>
        </w:rPr>
        <w:t xml:space="preserve"> причинения побоев </w:t>
      </w:r>
      <w:r>
        <w:rPr>
          <w:sz w:val="28"/>
        </w:rPr>
        <w:t>Кант</w:t>
      </w:r>
      <w:r>
        <w:rPr>
          <w:sz w:val="28"/>
        </w:rPr>
        <w:t>алинскому</w:t>
      </w:r>
      <w:r>
        <w:rPr>
          <w:sz w:val="28"/>
        </w:rPr>
        <w:t xml:space="preserve"> А.В.;</w:t>
      </w:r>
    </w:p>
    <w:p w:rsidR="00F86DBB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Протченко</w:t>
      </w:r>
      <w:r>
        <w:rPr>
          <w:sz w:val="28"/>
        </w:rPr>
        <w:t xml:space="preserve"> А.И.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86DBB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Канталинского</w:t>
      </w:r>
      <w:r>
        <w:rPr>
          <w:sz w:val="28"/>
        </w:rPr>
        <w:t xml:space="preserve"> А.В.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86DBB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Протченко</w:t>
      </w:r>
      <w:r>
        <w:rPr>
          <w:sz w:val="28"/>
        </w:rPr>
        <w:t xml:space="preserve"> А.И., данными в судебном заседании. </w:t>
      </w:r>
    </w:p>
    <w:p w:rsidR="00F86DBB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</w:t>
      </w:r>
      <w:r>
        <w:rPr>
          <w:sz w:val="28"/>
        </w:rPr>
        <w:t xml:space="preserve">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</w:t>
      </w:r>
      <w:r>
        <w:rPr>
          <w:sz w:val="28"/>
        </w:rPr>
        <w:t xml:space="preserve">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Протченко</w:t>
      </w:r>
      <w:r>
        <w:rPr>
          <w:sz w:val="28"/>
        </w:rPr>
        <w:t xml:space="preserve"> А.И. в совершенном административном правонарушении. </w:t>
      </w:r>
    </w:p>
    <w:p w:rsidR="00F86DBB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Протченко</w:t>
      </w:r>
      <w:r>
        <w:rPr>
          <w:sz w:val="28"/>
        </w:rPr>
        <w:t xml:space="preserve"> А.И. гражданин </w:t>
      </w:r>
      <w:r>
        <w:rPr>
          <w:sz w:val="28"/>
        </w:rPr>
        <w:t>Кан</w:t>
      </w:r>
      <w:r>
        <w:rPr>
          <w:sz w:val="28"/>
        </w:rPr>
        <w:t>талинский</w:t>
      </w:r>
      <w:r>
        <w:rPr>
          <w:sz w:val="28"/>
        </w:rPr>
        <w:t xml:space="preserve"> А.В. испытал физическую боль, что является признаком состава административного правонарушения, установленного ст. 6.1.1 КоАП РФ. </w:t>
      </w:r>
    </w:p>
    <w:p w:rsidR="00F86DBB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</w:t>
      </w:r>
      <w:r>
        <w:rPr>
          <w:sz w:val="28"/>
        </w:rPr>
        <w:t>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86DBB">
      <w:pPr>
        <w:ind w:firstLine="708"/>
        <w:jc w:val="both"/>
      </w:pPr>
      <w:r>
        <w:rPr>
          <w:sz w:val="28"/>
        </w:rPr>
        <w:t>Согласно част</w:t>
      </w:r>
      <w:r>
        <w:rPr>
          <w:sz w:val="28"/>
        </w:rPr>
        <w:t>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</w:t>
      </w:r>
      <w:r>
        <w:rPr>
          <w:sz w:val="28"/>
        </w:rPr>
        <w:t>нность, и обстоятельства, отягчающие административную ответственность.</w:t>
      </w:r>
    </w:p>
    <w:p w:rsidR="00F86DB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</w:t>
      </w:r>
      <w:r>
        <w:rPr>
          <w:sz w:val="28"/>
        </w:rPr>
        <w:t xml:space="preserve">но. </w:t>
      </w:r>
    </w:p>
    <w:p w:rsidR="00F86DBB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нахождении на иждивении троих несовершеннолетних детей. </w:t>
      </w:r>
    </w:p>
    <w:p w:rsidR="00F86DBB">
      <w:pPr>
        <w:ind w:firstLine="708"/>
        <w:jc w:val="both"/>
      </w:pPr>
      <w:r>
        <w:rPr>
          <w:sz w:val="28"/>
        </w:rPr>
        <w:t>Обстоятельств, отягчающих административную ответст</w:t>
      </w:r>
      <w:r>
        <w:rPr>
          <w:sz w:val="28"/>
        </w:rPr>
        <w:t>венность в соответствии со ст. 4.3 КоАП РФ, мировым судьей не установлено.</w:t>
      </w:r>
    </w:p>
    <w:p w:rsidR="00F86DBB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</w:t>
      </w:r>
      <w:r>
        <w:rPr>
          <w:sz w:val="28"/>
        </w:rPr>
        <w:t>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учитывая степень вины, наличие обстоятельств, смягчающих административную ответственнос</w:t>
      </w:r>
      <w:r>
        <w:rPr>
          <w:sz w:val="28"/>
        </w:rPr>
        <w:t>ть,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</w:t>
      </w:r>
      <w:r>
        <w:rPr>
          <w:sz w:val="28"/>
        </w:rPr>
        <w:t xml:space="preserve"> </w:t>
      </w:r>
      <w:r>
        <w:rPr>
          <w:sz w:val="28"/>
        </w:rPr>
        <w:t xml:space="preserve">совершения новых правонарушений, принимая во внимание имущественное положение лица, привлекаемого к </w:t>
      </w:r>
      <w:r>
        <w:rPr>
          <w:sz w:val="28"/>
        </w:rPr>
        <w:t xml:space="preserve">административной ответственности, с учетом положений </w:t>
      </w:r>
      <w:hyperlink r:id="rId5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</w:t>
      </w:r>
      <w:r>
        <w:rPr>
          <w:sz w:val="28"/>
        </w:rPr>
        <w:t>Протченко</w:t>
      </w:r>
      <w:r>
        <w:rPr>
          <w:sz w:val="28"/>
        </w:rPr>
        <w:t xml:space="preserve"> А.И. административное наказание в виде административного </w:t>
      </w:r>
      <w:r>
        <w:rPr>
          <w:sz w:val="28"/>
        </w:rPr>
        <w:t>штрафа в нижнем пределе санкции статьи 6.1.1 КоАП РФ, считая данное наказание достаточным для предупреждения совершения новых правонарушений.</w:t>
      </w:r>
    </w:p>
    <w:p w:rsidR="00F86DB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F86DBB">
      <w:pPr>
        <w:ind w:firstLine="426"/>
        <w:jc w:val="center"/>
      </w:pPr>
      <w:r>
        <w:rPr>
          <w:b/>
          <w:sz w:val="28"/>
        </w:rPr>
        <w:t>ПОСТАНОВИЛ:</w:t>
      </w:r>
    </w:p>
    <w:p w:rsidR="00F86DBB">
      <w:pPr>
        <w:ind w:firstLine="708"/>
        <w:jc w:val="both"/>
      </w:pPr>
      <w:r>
        <w:rPr>
          <w:b/>
          <w:sz w:val="28"/>
        </w:rPr>
        <w:t>Протченко</w:t>
      </w:r>
      <w:r>
        <w:rPr>
          <w:b/>
          <w:sz w:val="28"/>
        </w:rPr>
        <w:t xml:space="preserve"> </w:t>
      </w:r>
      <w:r>
        <w:rPr>
          <w:b/>
          <w:sz w:val="28"/>
        </w:rPr>
        <w:t>Александра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5 000 (пять тысяч) рублей.</w:t>
      </w:r>
    </w:p>
    <w:p w:rsidR="00F86DBB">
      <w:pPr>
        <w:ind w:firstLine="708"/>
        <w:jc w:val="both"/>
      </w:pPr>
      <w:r>
        <w:rPr>
          <w:sz w:val="28"/>
        </w:rPr>
        <w:t>Штраф подлежит уплате п</w:t>
      </w:r>
      <w:r>
        <w:rPr>
          <w:sz w:val="28"/>
        </w:rPr>
        <w:t>о реквизитам:</w:t>
      </w:r>
    </w:p>
    <w:p w:rsidR="00F86DBB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F86DBB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F86DBB">
      <w:pPr>
        <w:ind w:firstLine="708"/>
        <w:jc w:val="both"/>
      </w:pPr>
      <w:r>
        <w:rPr>
          <w:sz w:val="28"/>
        </w:rPr>
        <w:t>ОГРН 1149102019164</w:t>
      </w:r>
    </w:p>
    <w:p w:rsidR="00F86DBB">
      <w:pPr>
        <w:ind w:firstLine="708"/>
        <w:jc w:val="both"/>
      </w:pPr>
      <w:r>
        <w:rPr>
          <w:sz w:val="28"/>
        </w:rPr>
        <w:t xml:space="preserve">Банковские </w:t>
      </w:r>
      <w:r>
        <w:rPr>
          <w:sz w:val="28"/>
        </w:rPr>
        <w:t>реквизиты:</w:t>
      </w:r>
    </w:p>
    <w:p w:rsidR="00F86DBB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F86DBB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F86DBB">
      <w:pPr>
        <w:ind w:firstLine="708"/>
        <w:jc w:val="both"/>
      </w:pPr>
      <w:r>
        <w:rPr>
          <w:sz w:val="28"/>
        </w:rPr>
        <w:t xml:space="preserve">ИНН: телефон </w:t>
      </w:r>
    </w:p>
    <w:p w:rsidR="00F86DBB">
      <w:pPr>
        <w:ind w:firstLine="708"/>
        <w:jc w:val="both"/>
      </w:pPr>
      <w:r>
        <w:rPr>
          <w:sz w:val="28"/>
        </w:rPr>
        <w:t>КПП: 910201001</w:t>
      </w:r>
    </w:p>
    <w:p w:rsidR="00F86DBB">
      <w:pPr>
        <w:ind w:firstLine="708"/>
        <w:jc w:val="both"/>
      </w:pPr>
      <w:r>
        <w:rPr>
          <w:sz w:val="28"/>
        </w:rPr>
        <w:t>БИК: 013510002</w:t>
      </w:r>
    </w:p>
    <w:p w:rsidR="00F86DBB">
      <w:pPr>
        <w:ind w:firstLine="708"/>
        <w:jc w:val="both"/>
      </w:pPr>
      <w:r>
        <w:rPr>
          <w:sz w:val="28"/>
        </w:rPr>
        <w:t xml:space="preserve">Единый казначейский счет </w:t>
      </w:r>
      <w:r>
        <w:rPr>
          <w:sz w:val="28"/>
        </w:rPr>
        <w:t>40102810645370000035</w:t>
      </w:r>
    </w:p>
    <w:p w:rsidR="00F86DBB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F86DBB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F86DBB">
      <w:pPr>
        <w:ind w:firstLine="708"/>
        <w:jc w:val="both"/>
      </w:pPr>
      <w:r>
        <w:rPr>
          <w:sz w:val="28"/>
        </w:rPr>
        <w:t>ОКТМО 35643000</w:t>
      </w:r>
    </w:p>
    <w:p w:rsidR="00F86DBB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86DBB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</w:t>
      </w:r>
      <w:r>
        <w:rPr>
          <w:sz w:val="28"/>
        </w:rPr>
        <w:t xml:space="preserve">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F86DBB">
      <w:pPr>
        <w:ind w:firstLine="708"/>
        <w:jc w:val="both"/>
      </w:pPr>
      <w:r>
        <w:rPr>
          <w:sz w:val="28"/>
        </w:rPr>
        <w:t>Согласно ст. 32.2 КоАП РФ, администрат</w:t>
      </w:r>
      <w:r>
        <w:rPr>
          <w:sz w:val="28"/>
        </w:rP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86DBB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</w:t>
      </w:r>
      <w:r>
        <w:rPr>
          <w:sz w:val="28"/>
        </w:rPr>
        <w:t xml:space="preserve">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F86DBB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вручения или получе</w:t>
      </w:r>
      <w:r>
        <w:rPr>
          <w:sz w:val="28"/>
        </w:rPr>
        <w:t xml:space="preserve">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D7065" w:rsidP="00DD7065">
      <w:pPr>
        <w:spacing w:line="259" w:lineRule="auto"/>
        <w:ind w:firstLine="708"/>
        <w:jc w:val="both"/>
        <w:rPr>
          <w:sz w:val="28"/>
        </w:rPr>
      </w:pPr>
    </w:p>
    <w:p w:rsidR="00F86DBB" w:rsidP="00DD7065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F86DBB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BB"/>
    <w:rsid w:val="00DD7065"/>
    <w:rsid w:val="00F86D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160da87db0e45c893db6d5ca2729ea637bb32001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