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6648C" w:rsidP="00392358">
      <w:pPr>
        <w:ind w:firstLine="708"/>
        <w:jc w:val="right"/>
      </w:pPr>
      <w:r>
        <w:rPr>
          <w:sz w:val="28"/>
        </w:rPr>
        <w:t>Дело № 5-72-452/2021</w:t>
      </w:r>
    </w:p>
    <w:p w:rsidR="0086648C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86648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6648C">
      <w:pPr>
        <w:spacing w:after="160"/>
        <w:jc w:val="both"/>
      </w:pPr>
      <w:r>
        <w:rPr>
          <w:sz w:val="28"/>
        </w:rPr>
        <w:t xml:space="preserve">29 сентября 2021 года                                                                               </w:t>
      </w:r>
      <w:r>
        <w:rPr>
          <w:sz w:val="28"/>
        </w:rPr>
        <w:t xml:space="preserve"> г. Саки</w:t>
      </w:r>
    </w:p>
    <w:p w:rsidR="0086648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с участием </w:t>
      </w:r>
      <w:r>
        <w:rPr>
          <w:sz w:val="28"/>
        </w:rPr>
        <w:t>лица, привлекаемого к ответственности – Яворской Э.Е., 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86648C">
      <w:pPr>
        <w:spacing w:after="160" w:line="259" w:lineRule="auto"/>
        <w:ind w:left="4248"/>
        <w:jc w:val="both"/>
      </w:pPr>
      <w:r>
        <w:rPr>
          <w:b/>
          <w:sz w:val="28"/>
        </w:rPr>
        <w:t xml:space="preserve">Яворской Эллины Евгеньевны, </w:t>
      </w:r>
      <w:r>
        <w:rPr>
          <w:sz w:val="28"/>
        </w:rPr>
        <w:t>паспортные данные, гражданин</w:t>
      </w:r>
      <w:r>
        <w:rPr>
          <w:sz w:val="28"/>
        </w:rPr>
        <w:t xml:space="preserve">а Российской Федерации, образование среднее, не замужем, несовершеннолетних детей не имеющей, официально трудоустроенной в наименование </w:t>
      </w:r>
      <w:r>
        <w:rPr>
          <w:sz w:val="28"/>
        </w:rPr>
        <w:t>организацииадрес</w:t>
      </w:r>
      <w:r>
        <w:rPr>
          <w:sz w:val="28"/>
        </w:rPr>
        <w:t xml:space="preserve"> Симферополь, инвалидом не являющейся, ранее не привлекаемой к административной ответственности, зарегис</w:t>
      </w:r>
      <w:r>
        <w:rPr>
          <w:sz w:val="28"/>
        </w:rPr>
        <w:t xml:space="preserve">трированной </w:t>
      </w:r>
      <w:r>
        <w:rPr>
          <w:sz w:val="28"/>
        </w:rPr>
        <w:t>по</w:t>
      </w:r>
      <w:r>
        <w:rPr>
          <w:sz w:val="28"/>
        </w:rPr>
        <w:t xml:space="preserve"> адресу: адрес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</w:p>
    <w:p w:rsidR="0086648C">
      <w:pPr>
        <w:spacing w:after="160" w:line="259" w:lineRule="auto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ч. 1 ст. 6.9 Кодекса Российской Федерации об административных правонарушениях, </w:t>
      </w:r>
    </w:p>
    <w:p w:rsidR="0086648C">
      <w:pPr>
        <w:spacing w:after="160"/>
        <w:jc w:val="center"/>
      </w:pPr>
      <w:r>
        <w:rPr>
          <w:b/>
          <w:sz w:val="28"/>
        </w:rPr>
        <w:t>УСТАНОВИЛ:</w:t>
      </w:r>
    </w:p>
    <w:p w:rsidR="0086648C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бы</w:t>
      </w:r>
      <w:r>
        <w:rPr>
          <w:sz w:val="28"/>
        </w:rPr>
        <w:t>ла выявлена гражданка Яворская Э.Е., которая находясь вблизи адрес в адрес, употребила путем курения наркотическое средство – марихуану и психотропное вещество «</w:t>
      </w:r>
      <w:r>
        <w:rPr>
          <w:sz w:val="28"/>
        </w:rPr>
        <w:t>амфетамин</w:t>
      </w:r>
      <w:r>
        <w:rPr>
          <w:sz w:val="28"/>
        </w:rPr>
        <w:t>» без назначения врача, что подтверждается справкой о результатах химико-токсикологиче</w:t>
      </w:r>
      <w:r>
        <w:rPr>
          <w:sz w:val="28"/>
        </w:rPr>
        <w:t xml:space="preserve">ского исследования № 2233 от дата, выданной ГБУЗ РК «КНПЦН», а также актом медицинского освидетельствования на состояние опьянения № 358 от дата, чем нарушил ст. 40 Федерального Закона № 3 – ФЗ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наркотических средствах и психотропных веществах», </w:t>
      </w:r>
      <w:r>
        <w:rPr>
          <w:sz w:val="28"/>
        </w:rPr>
        <w:t>таким образом, совершила административное правонарушение, предусмотренное ч. 1 ст. 6.9 КоАП РФ «Потребление наркотических средств без назначения врача».</w:t>
      </w:r>
    </w:p>
    <w:p w:rsidR="0086648C">
      <w:pPr>
        <w:ind w:firstLine="708"/>
        <w:jc w:val="both"/>
      </w:pPr>
      <w:r>
        <w:rPr>
          <w:sz w:val="28"/>
        </w:rPr>
        <w:t>В судебном заседании Яворская Э.Е. вину в совершении вышеуказанного правонарушения признала в полном об</w:t>
      </w:r>
      <w:r>
        <w:rPr>
          <w:sz w:val="28"/>
        </w:rPr>
        <w:t xml:space="preserve">ъеме, раскаялся в содеянном и пояснила, что при указанных в протоколе об административном правонарушении </w:t>
      </w:r>
      <w:r>
        <w:rPr>
          <w:sz w:val="28"/>
        </w:rPr>
        <w:t>обстоятельствах употребила наркотическое средство – марихуану и психотропное вещество «</w:t>
      </w:r>
      <w:r>
        <w:rPr>
          <w:sz w:val="28"/>
        </w:rPr>
        <w:t>амфетамин</w:t>
      </w:r>
      <w:r>
        <w:rPr>
          <w:sz w:val="28"/>
        </w:rPr>
        <w:t xml:space="preserve">» без назначения врача. </w:t>
      </w:r>
    </w:p>
    <w:p w:rsidR="0086648C">
      <w:pPr>
        <w:jc w:val="both"/>
      </w:pPr>
      <w:r>
        <w:rPr>
          <w:sz w:val="28"/>
        </w:rPr>
        <w:t>Выслушав Яворскую Э.Е., исслед</w:t>
      </w:r>
      <w:r>
        <w:rPr>
          <w:sz w:val="28"/>
        </w:rPr>
        <w:t>овав материалы дела, мировой судья пришел к выводу о наличии в действиях Яворской Э.Е. состава правонарушения, предусмотренного ст. 6.9 ч.1 КоАП РФ, исходя из следующего.</w:t>
      </w:r>
    </w:p>
    <w:p w:rsidR="0086648C">
      <w:pPr>
        <w:ind w:firstLine="708"/>
        <w:jc w:val="both"/>
      </w:pPr>
      <w:r>
        <w:rPr>
          <w:sz w:val="28"/>
        </w:rPr>
        <w:t xml:space="preserve">В соответствии с ч. 1 ст. </w:t>
      </w:r>
      <w:hyperlink r:id="rId4" w:anchor="12/2.1" w:history="1">
        <w:r>
          <w:rPr>
            <w:color w:val="0000FF"/>
            <w:sz w:val="28"/>
            <w:u w:val="single"/>
          </w:rPr>
          <w:t>2.1 КоАП РФ</w:t>
        </w:r>
      </w:hyperlink>
      <w:r>
        <w:rPr>
          <w:sz w:val="28"/>
        </w:rPr>
        <w:t>,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</w:t>
      </w:r>
      <w:r>
        <w:rPr>
          <w:sz w:val="28"/>
        </w:rPr>
        <w:t>тановлена административная ответственность.</w:t>
      </w:r>
    </w:p>
    <w:p w:rsidR="0086648C">
      <w:pPr>
        <w:ind w:firstLine="708"/>
        <w:jc w:val="both"/>
      </w:pPr>
      <w:r>
        <w:rPr>
          <w:sz w:val="28"/>
        </w:rPr>
        <w:t xml:space="preserve">Согласно ч. 1 </w:t>
      </w:r>
      <w:hyperlink r:id="rId5" w:history="1">
        <w:r>
          <w:rPr>
            <w:color w:val="0000FF"/>
            <w:sz w:val="28"/>
            <w:u w:val="single"/>
          </w:rPr>
          <w:t>ст. 6.9 КоАП РФ</w:t>
        </w:r>
      </w:hyperlink>
      <w:r>
        <w:rPr>
          <w:sz w:val="28"/>
        </w:rPr>
        <w:t xml:space="preserve"> потребление наркотических средств или психотропных вещест</w:t>
      </w:r>
      <w:r>
        <w:rPr>
          <w:sz w:val="28"/>
        </w:rPr>
        <w:t xml:space="preserve">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</w:t>
      </w:r>
      <w:r>
        <w:rPr>
          <w:sz w:val="28"/>
        </w:rPr>
        <w:t>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r>
        <w:rPr>
          <w:sz w:val="28"/>
        </w:rPr>
        <w:t xml:space="preserve"> средства или психотропные вещества без назначения врача либо новые потенциально опасные </w:t>
      </w:r>
      <w:r>
        <w:rPr>
          <w:sz w:val="28"/>
        </w:rPr>
        <w:t>пс</w:t>
      </w:r>
      <w:r>
        <w:rPr>
          <w:sz w:val="28"/>
        </w:rPr>
        <w:t>ихоактивные</w:t>
      </w:r>
      <w:r>
        <w:rPr>
          <w:sz w:val="28"/>
        </w:rPr>
        <w:t xml:space="preserve"> вещества, -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86648C">
      <w:pPr>
        <w:jc w:val="both"/>
      </w:pPr>
      <w:r>
        <w:rPr>
          <w:sz w:val="28"/>
        </w:rPr>
        <w:t>Согласно протоколу об административном правонарушении № РК - телефон от дата, он был с</w:t>
      </w:r>
      <w:r>
        <w:rPr>
          <w:sz w:val="28"/>
        </w:rPr>
        <w:t xml:space="preserve">оставлен в отношении Яворской Э.Е. за то, что она дата </w:t>
      </w:r>
      <w:r>
        <w:rPr>
          <w:sz w:val="28"/>
        </w:rPr>
        <w:t>в</w:t>
      </w:r>
      <w:r>
        <w:rPr>
          <w:sz w:val="28"/>
        </w:rPr>
        <w:t xml:space="preserve"> время была выявлена гражданка Яворская Э.Е., которая находясь вблизи адрес в адрес, употребила путем курения наркотическое средство – марихуану и психотропное вещество «</w:t>
      </w:r>
      <w:r>
        <w:rPr>
          <w:sz w:val="28"/>
        </w:rPr>
        <w:t>амфетамин</w:t>
      </w:r>
      <w:r>
        <w:rPr>
          <w:sz w:val="28"/>
        </w:rPr>
        <w:t>» без назначения врач</w:t>
      </w:r>
      <w:r>
        <w:rPr>
          <w:sz w:val="28"/>
        </w:rPr>
        <w:t xml:space="preserve">а, что подтверждается справкой о результатах химико-токсикологического исследования № 2233 от дата, выданной </w:t>
      </w:r>
      <w:r>
        <w:rPr>
          <w:sz w:val="28"/>
        </w:rPr>
        <w:t xml:space="preserve">ГБУЗ РК «КНПЦН», а также актом медицинского освидетельствования на состояние опьянения № 358 от дата, чем нарушил ст. 40 Федерального Закона № 3 – </w:t>
      </w:r>
      <w:r>
        <w:rPr>
          <w:sz w:val="28"/>
        </w:rPr>
        <w:t>ФЗ от дата «О наркотических средствах и психотропных веществах», таким образом, совершила административное правонарушение, предусмотренное ч. 1 ст. 6.9 КоАП РФ «Потребление наркотических средств без назначения врача» (</w:t>
      </w:r>
      <w:r>
        <w:rPr>
          <w:sz w:val="28"/>
        </w:rPr>
        <w:t>л.д</w:t>
      </w:r>
      <w:r>
        <w:rPr>
          <w:sz w:val="28"/>
        </w:rPr>
        <w:t>. 1).</w:t>
      </w:r>
    </w:p>
    <w:p w:rsidR="0086648C">
      <w:pPr>
        <w:jc w:val="both"/>
      </w:pPr>
      <w:r>
        <w:rPr>
          <w:sz w:val="28"/>
        </w:rPr>
        <w:t>Указанные в протоколе об адми</w:t>
      </w:r>
      <w:r>
        <w:rPr>
          <w:sz w:val="28"/>
        </w:rPr>
        <w:t>нистративном правонарушении обстоятельства потребления Яворской Э.Е. наркотического средства без назначения врача подтверждаются:</w:t>
      </w:r>
    </w:p>
    <w:p w:rsidR="0086648C">
      <w:pPr>
        <w:ind w:firstLine="708"/>
        <w:jc w:val="both"/>
      </w:pPr>
      <w:r>
        <w:rPr>
          <w:sz w:val="28"/>
        </w:rPr>
        <w:t>- письменными объяснениями Яворской Э.Е., данными дата, согласно которых последняя не отрицала факт употребления наркотическог</w:t>
      </w:r>
      <w:r>
        <w:rPr>
          <w:sz w:val="28"/>
        </w:rPr>
        <w:t>о средства – марихуаны и психотропного вещества «</w:t>
      </w:r>
      <w:r>
        <w:rPr>
          <w:sz w:val="28"/>
        </w:rPr>
        <w:t>амфетамина</w:t>
      </w:r>
      <w:r>
        <w:rPr>
          <w:sz w:val="28"/>
        </w:rPr>
        <w:t>» (</w:t>
      </w:r>
      <w:r>
        <w:rPr>
          <w:sz w:val="28"/>
        </w:rPr>
        <w:t>л.д</w:t>
      </w:r>
      <w:r>
        <w:rPr>
          <w:sz w:val="28"/>
        </w:rPr>
        <w:t>. 2);</w:t>
      </w:r>
    </w:p>
    <w:p w:rsidR="0086648C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№ РК-82 АА телефон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3).</w:t>
      </w:r>
    </w:p>
    <w:p w:rsidR="0086648C">
      <w:pPr>
        <w:ind w:firstLine="708"/>
        <w:jc w:val="both"/>
      </w:pPr>
      <w:r>
        <w:rPr>
          <w:sz w:val="28"/>
        </w:rPr>
        <w:t>- справкой о результатах медицинского освидетельствования на со</w:t>
      </w:r>
      <w:r>
        <w:rPr>
          <w:sz w:val="28"/>
        </w:rPr>
        <w:t xml:space="preserve">стояние опьянения (алкогольного, наркотического или иного токсического)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4).</w:t>
      </w:r>
    </w:p>
    <w:p w:rsidR="0086648C">
      <w:pPr>
        <w:ind w:firstLine="708"/>
        <w:jc w:val="both"/>
      </w:pPr>
      <w:r>
        <w:rPr>
          <w:sz w:val="28"/>
        </w:rPr>
        <w:t xml:space="preserve">Согласно копии справки о результатах химико-токсикологических исследований, выданной ГБУЗ РК «КНПЦН» № 2233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биологической среде (моче) Яворской Э.Е. обнаруж</w:t>
      </w:r>
      <w:r>
        <w:rPr>
          <w:sz w:val="28"/>
        </w:rPr>
        <w:t xml:space="preserve">ены: 11-нор-Д-9- </w:t>
      </w:r>
      <w:r>
        <w:rPr>
          <w:sz w:val="28"/>
        </w:rPr>
        <w:t>тетрагидроканнабиноловая</w:t>
      </w:r>
      <w:r>
        <w:rPr>
          <w:sz w:val="28"/>
        </w:rPr>
        <w:t xml:space="preserve"> кислота, </w:t>
      </w:r>
      <w:r>
        <w:rPr>
          <w:sz w:val="28"/>
        </w:rPr>
        <w:t>амфетамин</w:t>
      </w:r>
      <w:r>
        <w:rPr>
          <w:sz w:val="28"/>
        </w:rPr>
        <w:t xml:space="preserve"> (</w:t>
      </w:r>
      <w:r>
        <w:rPr>
          <w:sz w:val="28"/>
        </w:rPr>
        <w:t>л.д</w:t>
      </w:r>
      <w:r>
        <w:rPr>
          <w:sz w:val="28"/>
        </w:rPr>
        <w:t xml:space="preserve">. 5). </w:t>
      </w:r>
    </w:p>
    <w:p w:rsidR="0086648C">
      <w:pPr>
        <w:ind w:firstLine="708"/>
        <w:jc w:val="both"/>
      </w:pPr>
      <w:r>
        <w:rPr>
          <w:sz w:val="28"/>
        </w:rPr>
        <w:t xml:space="preserve">Согласно акта медицинского освидетельствования на состояние опьянения № 358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по результатам медицинского освидетельствования у Яворской Э.Е. установлено состояние опьянения (</w:t>
      </w:r>
      <w:r>
        <w:rPr>
          <w:sz w:val="28"/>
        </w:rPr>
        <w:t>л.</w:t>
      </w:r>
      <w:r>
        <w:rPr>
          <w:sz w:val="28"/>
        </w:rPr>
        <w:t>д</w:t>
      </w:r>
      <w:r>
        <w:rPr>
          <w:sz w:val="28"/>
        </w:rPr>
        <w:t xml:space="preserve">. 6). </w:t>
      </w:r>
    </w:p>
    <w:p w:rsidR="0086648C">
      <w:pPr>
        <w:jc w:val="both"/>
      </w:pPr>
      <w:r>
        <w:rPr>
          <w:sz w:val="28"/>
        </w:rPr>
        <w:t xml:space="preserve">Кроме того обстоятельства потребления Яворской Э.Е. наркотического средства без назначения врача подтверждаются пояснениями Яворской Э.Е., данными в судебном заседании, согласно которым </w:t>
      </w:r>
      <w:r>
        <w:rPr>
          <w:sz w:val="28"/>
        </w:rPr>
        <w:t>последняя</w:t>
      </w:r>
      <w:r>
        <w:rPr>
          <w:sz w:val="28"/>
        </w:rPr>
        <w:t>, не возражая против обстоятельств, изложенных в прот</w:t>
      </w:r>
      <w:r>
        <w:rPr>
          <w:sz w:val="28"/>
        </w:rPr>
        <w:t>околе об административном правонарушении, пояснила, что действительно в тот день употребляла наркотическое средство – марихуану и психотропное вещество «</w:t>
      </w:r>
      <w:r>
        <w:rPr>
          <w:sz w:val="28"/>
        </w:rPr>
        <w:t>амфетамин</w:t>
      </w:r>
      <w:r>
        <w:rPr>
          <w:sz w:val="28"/>
        </w:rPr>
        <w:t>». Обращала внимание суда, что больше наркотические средства не употребляет.</w:t>
      </w:r>
    </w:p>
    <w:p w:rsidR="0086648C">
      <w:pPr>
        <w:ind w:firstLine="708"/>
        <w:jc w:val="both"/>
      </w:pPr>
      <w:r>
        <w:rPr>
          <w:sz w:val="28"/>
        </w:rPr>
        <w:t>Какими-либо иными</w:t>
      </w:r>
      <w:r>
        <w:rPr>
          <w:sz w:val="28"/>
        </w:rPr>
        <w:t xml:space="preserve"> доказательствами, соответствующими требованиям действующего законодательства,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располагает.</w:t>
      </w:r>
    </w:p>
    <w:p w:rsidR="0086648C">
      <w:pPr>
        <w:jc w:val="both"/>
      </w:pPr>
      <w:r>
        <w:rPr>
          <w:sz w:val="28"/>
        </w:rPr>
        <w:t xml:space="preserve">При таких обстоятельствах в действиях Яворской Э.Е. имеется состав правонарушения, предусмотренного ст. 6.9 ч. 1 </w:t>
      </w:r>
      <w:r>
        <w:rPr>
          <w:sz w:val="28"/>
        </w:rPr>
        <w:t>КоАП РФ, а именно потребление наркотических средств без назначения врача.</w:t>
      </w:r>
    </w:p>
    <w:p w:rsidR="0086648C">
      <w:pPr>
        <w:jc w:val="both"/>
      </w:pPr>
      <w:r>
        <w:rPr>
          <w:sz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виновной, её имущественное пол</w:t>
      </w:r>
      <w:r>
        <w:rPr>
          <w:sz w:val="28"/>
        </w:rPr>
        <w:t>ожение, обстоятельства, смягчающие и отягчающие административную ответственность.</w:t>
      </w:r>
    </w:p>
    <w:p w:rsidR="0086648C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</w:t>
      </w:r>
      <w:r>
        <w:rPr>
          <w:sz w:val="28"/>
        </w:rPr>
        <w:t>е установлено.</w:t>
      </w:r>
    </w:p>
    <w:p w:rsidR="0086648C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согласно ст. 4.2 КоАП РФ мировой судья признает полное признание вины, раскаяние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86648C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</w:t>
      </w:r>
      <w:r>
        <w:rPr>
          <w:sz w:val="28"/>
        </w:rPr>
        <w:t>Ф мировым судьей не установлено.</w:t>
      </w:r>
    </w:p>
    <w:p w:rsidR="0086648C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учитывая данные о личности Яворской Э.Е., ранее не привлекаемой к административной ответственности за совершение аналогичных правонарушений, её им</w:t>
      </w:r>
      <w:r>
        <w:rPr>
          <w:sz w:val="28"/>
        </w:rPr>
        <w:t>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штра</w:t>
      </w:r>
      <w:r>
        <w:rPr>
          <w:sz w:val="28"/>
        </w:rPr>
        <w:t>фа в нижнем пределе санкции статьи.</w:t>
      </w:r>
    </w:p>
    <w:p w:rsidR="0086648C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</w:t>
      </w:r>
      <w:r>
        <w:rPr>
          <w:sz w:val="28"/>
        </w:rPr>
        <w:t xml:space="preserve">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</w:t>
      </w:r>
      <w:r>
        <w:rPr>
          <w:sz w:val="28"/>
        </w:rPr>
        <w:t>жить на такое лицо обязанность пройти диагностику</w:t>
      </w:r>
      <w:r>
        <w:rPr>
          <w:sz w:val="28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</w:t>
      </w:r>
      <w:r>
        <w:rPr>
          <w:sz w:val="28"/>
        </w:rPr>
        <w:t xml:space="preserve">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86648C">
      <w:pPr>
        <w:ind w:firstLine="708"/>
        <w:jc w:val="both"/>
      </w:pPr>
      <w:r>
        <w:rPr>
          <w:sz w:val="28"/>
        </w:rPr>
        <w:t>Принимая во внимание, что в материалах дела об административном правонарушении отсутствуют сведения о постоянстве употребления Яворской Э.Е. наркотических средств, мировой судья считает возможным не возлагать на</w:t>
      </w:r>
      <w:r>
        <w:rPr>
          <w:sz w:val="28"/>
        </w:rPr>
        <w:t xml:space="preserve">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86648C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</w:t>
      </w:r>
      <w:r>
        <w:rPr>
          <w:sz w:val="28"/>
        </w:rPr>
        <w:t>.10 Кодекса Российской Федерации об административных правонарушениях, мировой судья,</w:t>
      </w:r>
    </w:p>
    <w:p w:rsidR="0086648C" w:rsidP="00392358">
      <w:pPr>
        <w:jc w:val="center"/>
      </w:pPr>
      <w:r>
        <w:rPr>
          <w:sz w:val="28"/>
        </w:rPr>
        <w:t>ПОСТАНОВИЛ:</w:t>
      </w:r>
    </w:p>
    <w:p w:rsidR="0086648C" w:rsidP="00392358">
      <w:pPr>
        <w:ind w:firstLine="708"/>
        <w:jc w:val="both"/>
      </w:pPr>
      <w:r>
        <w:rPr>
          <w:b/>
          <w:sz w:val="28"/>
        </w:rPr>
        <w:t>Яворскую Эллину Евгеньевну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6.9 ч.1 Кодекса Российской Федерации об </w:t>
      </w:r>
      <w:r>
        <w:rPr>
          <w:sz w:val="28"/>
        </w:rPr>
        <w:t>административных правонарушениях, и назначить ей административное наказание в виде административного штрафа в размере 4 000 (четыре тысячи) рублей.</w:t>
      </w:r>
    </w:p>
    <w:p w:rsidR="0086648C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86648C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</w:t>
      </w:r>
      <w:r>
        <w:rPr>
          <w:sz w:val="28"/>
        </w:rPr>
        <w:t>. Набережная им.60-летия СССР, 28</w:t>
      </w:r>
    </w:p>
    <w:p w:rsidR="0086648C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86648C">
      <w:pPr>
        <w:ind w:firstLine="708"/>
        <w:jc w:val="both"/>
      </w:pPr>
      <w:r>
        <w:rPr>
          <w:sz w:val="28"/>
        </w:rPr>
        <w:t>ОГРН 1149102019164</w:t>
      </w:r>
    </w:p>
    <w:p w:rsidR="0086648C">
      <w:pPr>
        <w:ind w:firstLine="708"/>
        <w:jc w:val="both"/>
      </w:pPr>
      <w:r>
        <w:rPr>
          <w:sz w:val="28"/>
        </w:rPr>
        <w:t>Банковские реквизиты:</w:t>
      </w:r>
    </w:p>
    <w:p w:rsidR="0086648C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86648C">
      <w:pPr>
        <w:ind w:firstLine="708"/>
        <w:jc w:val="both"/>
      </w:pPr>
      <w:r>
        <w:rPr>
          <w:sz w:val="28"/>
        </w:rPr>
        <w:t>Наим</w:t>
      </w:r>
      <w:r>
        <w:rPr>
          <w:sz w:val="28"/>
        </w:rPr>
        <w:t>енование банка: Отделение Республика Крым Банка России//УФК по Республике Крым г. Симферополь</w:t>
      </w:r>
    </w:p>
    <w:p w:rsidR="0086648C">
      <w:pPr>
        <w:ind w:firstLine="708"/>
        <w:jc w:val="both"/>
      </w:pPr>
      <w:r>
        <w:rPr>
          <w:sz w:val="28"/>
        </w:rPr>
        <w:t xml:space="preserve">ИНН: телефон </w:t>
      </w:r>
    </w:p>
    <w:p w:rsidR="0086648C">
      <w:pPr>
        <w:ind w:firstLine="708"/>
        <w:jc w:val="both"/>
      </w:pPr>
      <w:r>
        <w:rPr>
          <w:sz w:val="28"/>
        </w:rPr>
        <w:t>КПП: 910201001</w:t>
      </w:r>
    </w:p>
    <w:p w:rsidR="0086648C">
      <w:pPr>
        <w:ind w:firstLine="708"/>
        <w:jc w:val="both"/>
      </w:pPr>
      <w:r>
        <w:rPr>
          <w:sz w:val="28"/>
        </w:rPr>
        <w:t>БИК: 013510002</w:t>
      </w:r>
    </w:p>
    <w:p w:rsidR="0086648C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86648C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86648C">
      <w:pPr>
        <w:ind w:firstLine="708"/>
        <w:jc w:val="both"/>
      </w:pPr>
      <w:r>
        <w:rPr>
          <w:sz w:val="28"/>
        </w:rPr>
        <w:t>Лицевой счет телефон в УФК по Рес</w:t>
      </w:r>
      <w:r>
        <w:rPr>
          <w:sz w:val="28"/>
        </w:rPr>
        <w:t xml:space="preserve">публике Крым, Код Сводного реестра телефон </w:t>
      </w:r>
    </w:p>
    <w:p w:rsidR="0086648C">
      <w:pPr>
        <w:ind w:firstLine="708"/>
        <w:jc w:val="both"/>
      </w:pPr>
      <w:r>
        <w:rPr>
          <w:sz w:val="28"/>
        </w:rPr>
        <w:t>ОКТМО 35643000</w:t>
      </w:r>
    </w:p>
    <w:p w:rsidR="0086648C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86648C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</w:t>
      </w:r>
      <w:r>
        <w:rPr>
          <w:sz w:val="28"/>
        </w:rPr>
        <w:t>блики Крым, расположенном по адресу: ул. Трудовая, 8, г. Саки, Республика Крым.</w:t>
      </w:r>
    </w:p>
    <w:p w:rsidR="0086648C" w:rsidP="00392358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</w:t>
      </w:r>
      <w:r>
        <w:rPr>
          <w:sz w:val="28"/>
        </w:rPr>
        <w:t>енности, не позднее шестидесяти дней со дня вступления постановления о наложении административного штрафа в законную силу.</w:t>
      </w:r>
    </w:p>
    <w:p w:rsidR="0086648C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</w:t>
      </w:r>
      <w:r>
        <w:rPr>
          <w:sz w:val="28"/>
        </w:rPr>
        <w:t>Российской Федерации об административных правонарушениях будет взыскана в принудительном порядке/</w:t>
      </w:r>
    </w:p>
    <w:p w:rsidR="0086648C" w:rsidP="00392358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</w:t>
      </w:r>
      <w:r>
        <w:rPr>
          <w:sz w:val="28"/>
        </w:rPr>
        <w:t xml:space="preserve">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92358">
      <w:pPr>
        <w:jc w:val="both"/>
        <w:rPr>
          <w:sz w:val="28"/>
        </w:rPr>
      </w:pPr>
    </w:p>
    <w:p w:rsidR="0086648C" w:rsidP="00392358">
      <w:pPr>
        <w:ind w:firstLine="720"/>
        <w:jc w:val="both"/>
      </w:pPr>
      <w:r>
        <w:rPr>
          <w:sz w:val="28"/>
        </w:rPr>
        <w:t>Мировой судья Е.В. Костюкова</w:t>
      </w:r>
    </w:p>
    <w:p w:rsidR="0086648C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8C"/>
    <w:rsid w:val="00392358"/>
    <w:rsid w:val="008664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https://rospravosudie.com/law/%D0%A1%D1%82%D0%B0%D1%82%D1%8C%D1%8F_6.9_%D0%9A%D0%BE%D0%90%D0%9F_%D0%A0%D0%A4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