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E2885">
      <w:pPr>
        <w:spacing w:after="160"/>
        <w:jc w:val="right"/>
      </w:pPr>
      <w:r>
        <w:rPr>
          <w:sz w:val="28"/>
        </w:rPr>
        <w:t>Дело № 5-72-454/2020</w:t>
      </w:r>
    </w:p>
    <w:p w:rsidR="007E288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E288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E2885">
      <w:pPr>
        <w:spacing w:after="160"/>
        <w:ind w:firstLine="708"/>
        <w:jc w:val="both"/>
      </w:pPr>
      <w:r>
        <w:rPr>
          <w:sz w:val="28"/>
        </w:rPr>
        <w:t xml:space="preserve">30 октября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E288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7E2885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Савицкого А.Н., </w:t>
      </w:r>
    </w:p>
    <w:p w:rsidR="007E288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 в отношении</w:t>
      </w:r>
    </w:p>
    <w:p w:rsidR="007E2885">
      <w:pPr>
        <w:spacing w:after="160" w:line="259" w:lineRule="auto"/>
        <w:ind w:left="1560"/>
        <w:jc w:val="both"/>
      </w:pPr>
      <w:r>
        <w:rPr>
          <w:sz w:val="28"/>
        </w:rPr>
        <w:t>Савицкого Александра Николаевича, паспортные данные, гражданина Российск</w:t>
      </w:r>
      <w:r>
        <w:rPr>
          <w:sz w:val="28"/>
        </w:rPr>
        <w:t xml:space="preserve">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нетрудоустроенного, холостого, имеющего одного малолетнего ребенка, ранее привлекаемого к административной ответственности, зарегистрированного и проживающего по адресу: адрес, </w:t>
      </w:r>
    </w:p>
    <w:p w:rsidR="007E2885">
      <w:pPr>
        <w:spacing w:after="160" w:line="259" w:lineRule="auto"/>
        <w:jc w:val="both"/>
      </w:pPr>
      <w:r>
        <w:rPr>
          <w:sz w:val="28"/>
        </w:rPr>
        <w:t>о привлечении его к адм</w:t>
      </w:r>
      <w:r>
        <w:rPr>
          <w:sz w:val="28"/>
        </w:rPr>
        <w:t xml:space="preserve">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7E2885">
      <w:pPr>
        <w:spacing w:after="160"/>
        <w:jc w:val="center"/>
      </w:pPr>
      <w:r>
        <w:rPr>
          <w:b/>
          <w:sz w:val="28"/>
        </w:rPr>
        <w:t>УСТАНОВИЛ:</w:t>
      </w:r>
    </w:p>
    <w:p w:rsidR="007E2885">
      <w:pPr>
        <w:ind w:firstLine="708"/>
        <w:jc w:val="both"/>
      </w:pPr>
      <w:r>
        <w:rPr>
          <w:sz w:val="28"/>
        </w:rPr>
        <w:t xml:space="preserve">30.10.2020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</w:t>
      </w:r>
      <w:r>
        <w:rPr>
          <w:sz w:val="28"/>
        </w:rPr>
        <w:t xml:space="preserve">дства № 45406/20/82020 от дата было установлено, что гражданин Савицкий А.Н.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30 000 рублей, наложенный постановлением мирового судьи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5-72-141/2020 по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</w:t>
      </w:r>
      <w:r>
        <w:rPr>
          <w:sz w:val="28"/>
        </w:rPr>
        <w:t xml:space="preserve">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E2885">
      <w:pPr>
        <w:ind w:firstLine="708"/>
        <w:jc w:val="both"/>
      </w:pPr>
      <w:r>
        <w:rPr>
          <w:sz w:val="28"/>
        </w:rPr>
        <w:t xml:space="preserve">В судебном заседании Савицкий А.Н.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</w:t>
      </w:r>
      <w:r>
        <w:rPr>
          <w:sz w:val="28"/>
        </w:rPr>
        <w:t xml:space="preserve">е оспаривал фактические обстоятельства дела. Пояснил, что штраф не уплатил в связи с тяжелым материальным положением. С ходатайством об отсрочки или рассрочки уплаты штрафа не обращался, поскольку не знал. На сегодняшний </w:t>
      </w:r>
      <w:r>
        <w:rPr>
          <w:sz w:val="28"/>
        </w:rPr>
        <w:t>день штраф оплачен частично в разме</w:t>
      </w:r>
      <w:r>
        <w:rPr>
          <w:sz w:val="28"/>
        </w:rPr>
        <w:t xml:space="preserve">ре 10 000 рублей. Обязался в ближайшее время </w:t>
      </w:r>
      <w:r>
        <w:rPr>
          <w:sz w:val="28"/>
        </w:rPr>
        <w:t>оплатить штраф в</w:t>
      </w:r>
      <w:r>
        <w:rPr>
          <w:sz w:val="28"/>
        </w:rPr>
        <w:t xml:space="preserve"> полном объеме.</w:t>
      </w:r>
    </w:p>
    <w:p w:rsidR="007E2885">
      <w:pPr>
        <w:ind w:firstLine="708"/>
        <w:jc w:val="both"/>
      </w:pPr>
      <w:r>
        <w:rPr>
          <w:sz w:val="28"/>
        </w:rPr>
        <w:t xml:space="preserve">Выслушав пояснения Савицкого А.Н., исследовав письменные доказательства и фактические данные в совокупности, мировой судья приходит к выводу, что вина Савицкого А.Н. во вменяемом </w:t>
      </w:r>
      <w:r>
        <w:rPr>
          <w:sz w:val="28"/>
        </w:rPr>
        <w:t xml:space="preserve">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279/20/82020-АП от 30.10.2020 года, копией постановления мирового судьи судебного участка № 72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 xml:space="preserve">и городской округ Саки) Республики Крым от дата по делу об административном правонарушении № 5-72-141/2020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7E2885">
      <w:pPr>
        <w:ind w:firstLine="708"/>
        <w:jc w:val="both"/>
      </w:pPr>
      <w:r>
        <w:rPr>
          <w:sz w:val="28"/>
        </w:rPr>
        <w:t>Согласно протоколу об административно</w:t>
      </w:r>
      <w:r>
        <w:rPr>
          <w:sz w:val="28"/>
        </w:rPr>
        <w:t xml:space="preserve">м правонарушении № 279/20/82020-АП от 30.10.2020 года, он был составлен в отношении Савицкого А.Н.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5-72-141/2020 по ч. 1 ст. 12.8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</w:t>
      </w:r>
      <w:r>
        <w:rPr>
          <w:sz w:val="28"/>
        </w:rPr>
        <w:t xml:space="preserve">ением права управления транспортными средствами на срок 1 год 6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E2885">
      <w:pPr>
        <w:ind w:firstLine="708"/>
        <w:jc w:val="both"/>
      </w:pPr>
      <w:r>
        <w:rPr>
          <w:sz w:val="28"/>
        </w:rPr>
        <w:t>Указанны</w:t>
      </w:r>
      <w:r>
        <w:rPr>
          <w:sz w:val="28"/>
        </w:rPr>
        <w:t xml:space="preserve">е в протоколе об административном правонарушении обстоятельства совершения Савицким А.Н.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</w:t>
      </w:r>
      <w:r>
        <w:rPr>
          <w:sz w:val="28"/>
        </w:rPr>
        <w:t xml:space="preserve">уг Саки) Республики Крым от дата, согласно которому Савицкий А.Н. привлечен к административной ответственности за совершение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</w:t>
      </w:r>
      <w:r>
        <w:rPr>
          <w:sz w:val="28"/>
        </w:rPr>
        <w:t>ативного штрафа в размере 30 000 рублей с лишением права управления транспортными средствами на срок 1 год 6 месяцев.</w:t>
      </w:r>
    </w:p>
    <w:p w:rsidR="007E288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E288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</w:t>
      </w:r>
      <w:r>
        <w:rPr>
          <w:sz w:val="28"/>
        </w:rPr>
        <w:t xml:space="preserve">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</w:t>
      </w:r>
      <w:r>
        <w:rPr>
          <w:sz w:val="28"/>
        </w:rPr>
        <w:t>кса Российской Федерации об административных правонарушениях.</w:t>
      </w:r>
    </w:p>
    <w:p w:rsidR="007E288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 xml:space="preserve">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</w:t>
      </w:r>
      <w:r>
        <w:rPr>
          <w:sz w:val="28"/>
        </w:rPr>
        <w:t>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</w:t>
      </w:r>
      <w:r>
        <w:rPr>
          <w:sz w:val="28"/>
        </w:rPr>
        <w:t xml:space="preserve">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E288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 xml:space="preserve">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</w:t>
      </w:r>
      <w:r>
        <w:rPr>
          <w:sz w:val="28"/>
        </w:rPr>
        <w:t xml:space="preserve">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E288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 xml:space="preserve">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</w:t>
      </w:r>
      <w:r>
        <w:rPr>
          <w:sz w:val="28"/>
        </w:rPr>
        <w:t>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</w:t>
      </w:r>
      <w:r>
        <w:rPr>
          <w:sz w:val="28"/>
        </w:rPr>
        <w:t>йствие, выполнена возложенная на лицо обязанность.</w:t>
      </w:r>
    </w:p>
    <w:p w:rsidR="007E2885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</w:t>
      </w:r>
      <w:r>
        <w:rPr>
          <w:sz w:val="28"/>
        </w:rPr>
        <w:t xml:space="preserve">одимо исходить из места жительства физического лица. </w:t>
      </w:r>
    </w:p>
    <w:p w:rsidR="007E2885">
      <w:pPr>
        <w:ind w:firstLine="708"/>
        <w:jc w:val="both"/>
      </w:pPr>
      <w:r>
        <w:rPr>
          <w:sz w:val="28"/>
        </w:rPr>
        <w:t xml:space="preserve">Действия (бездействие) Савицкого А.Н.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E288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</w:t>
      </w:r>
      <w:r>
        <w:rPr>
          <w:sz w:val="28"/>
        </w:rPr>
        <w:t>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rPr>
          <w:sz w:val="28"/>
        </w:rPr>
        <w:t>ицами.</w:t>
      </w:r>
    </w:p>
    <w:p w:rsidR="007E288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</w:t>
      </w:r>
      <w:r>
        <w:rPr>
          <w:sz w:val="28"/>
        </w:rPr>
        <w:t xml:space="preserve"> отягчающие ответственность обстоятельства.</w:t>
      </w:r>
    </w:p>
    <w:p w:rsidR="007E2885">
      <w:pPr>
        <w:ind w:firstLine="708"/>
        <w:jc w:val="both"/>
      </w:pPr>
      <w:r>
        <w:rPr>
          <w:sz w:val="28"/>
        </w:rPr>
        <w:t>Учитывая полное признание своей вины, наличие на иждивении одного малолетнего ребенка, что мировой судья признает обстоятельствами, смягчающими административную ответственность, отсутствие обстоятельств, отягчающ</w:t>
      </w:r>
      <w:r>
        <w:rPr>
          <w:sz w:val="28"/>
        </w:rPr>
        <w:t>их административную ответственность, а также личность Савицкого А.Н., ранее привлекаемого к административной ответственности, имущественное положение лица, привлекаемого к административной ответственности, официально не трудоустроенного, то есть не имеющег</w:t>
      </w:r>
      <w:r>
        <w:rPr>
          <w:sz w:val="28"/>
        </w:rPr>
        <w:t>о постоянного источника дохода, мировой судья считает возможным назначить Савицкому А.Н.</w:t>
      </w:r>
      <w:r>
        <w:rPr>
          <w:sz w:val="28"/>
        </w:rPr>
        <w:t xml:space="preserve"> наказание в виде обязательных работ в пределе санкции статьи, считая данное наказание достаточным для предупреждения совершения новых правонарушений. </w:t>
      </w:r>
    </w:p>
    <w:p w:rsidR="007E288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</w:t>
      </w:r>
      <w:r>
        <w:rPr>
          <w:sz w:val="28"/>
        </w:rPr>
        <w:t>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E2885">
      <w:pPr>
        <w:ind w:firstLine="426"/>
        <w:jc w:val="center"/>
      </w:pPr>
      <w:r>
        <w:rPr>
          <w:b/>
          <w:sz w:val="28"/>
        </w:rPr>
        <w:t>ПОСТАНОВИЛ:</w:t>
      </w:r>
    </w:p>
    <w:p w:rsidR="007E2885">
      <w:pPr>
        <w:ind w:firstLine="708"/>
        <w:jc w:val="both"/>
      </w:pPr>
      <w:r>
        <w:rPr>
          <w:b/>
          <w:sz w:val="28"/>
        </w:rPr>
        <w:t>Савицкого Александра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</w:t>
      </w:r>
      <w:r>
        <w:rPr>
          <w:sz w:val="28"/>
        </w:rPr>
        <w:t>стративное наказание в виде обязательных работ на срок 25 (двадцать пять) часов.</w:t>
      </w:r>
    </w:p>
    <w:p w:rsidR="007E2885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</w:t>
      </w:r>
      <w:r>
        <w:rPr>
          <w:sz w:val="28"/>
        </w:rPr>
        <w:t xml:space="preserve">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E2885">
      <w:pPr>
        <w:ind w:firstLine="708"/>
        <w:jc w:val="both"/>
        <w:rPr>
          <w:sz w:val="28"/>
        </w:rPr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7A5728">
      <w:pPr>
        <w:ind w:firstLine="708"/>
        <w:jc w:val="both"/>
      </w:pPr>
    </w:p>
    <w:p w:rsidR="007E288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E2885">
      <w:pPr>
        <w:spacing w:after="160" w:line="259" w:lineRule="auto"/>
      </w:pPr>
    </w:p>
    <w:sectPr w:rsidSect="007E28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E2885"/>
    <w:rsid w:val="007A5728"/>
    <w:rsid w:val="007E28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