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 w:rsidP="00DB0F3B">
      <w:pPr>
        <w:jc w:val="right"/>
      </w:pPr>
      <w:r>
        <w:t>Дело № 5-72-456/2017</w:t>
      </w:r>
    </w:p>
    <w:p w:rsidR="00A77B3E"/>
    <w:p w:rsidR="00A77B3E" w:rsidP="00DB0F3B">
      <w:pPr>
        <w:jc w:val="center"/>
      </w:pPr>
      <w:r>
        <w:t>ПОСТАНОВЛЕНИЕ</w:t>
      </w:r>
    </w:p>
    <w:p w:rsidR="00A77B3E" w:rsidP="00DB0F3B">
      <w:pPr>
        <w:jc w:val="center"/>
      </w:pPr>
      <w:r>
        <w:t>по делу об административном правонарушении</w:t>
      </w:r>
    </w:p>
    <w:p w:rsidR="00A77B3E"/>
    <w:p w:rsidR="00A77B3E">
      <w:r>
        <w:t xml:space="preserve">15 декабря 2017 года                                                                                               </w:t>
      </w:r>
      <w:r>
        <w:t>г</w:t>
      </w:r>
      <w:r>
        <w:t>.</w:t>
      </w:r>
      <w:r>
        <w:t xml:space="preserve"> Саки</w:t>
      </w:r>
    </w:p>
    <w:p w:rsidR="00A77B3E"/>
    <w:p w:rsidR="00A77B3E" w:rsidP="00DB0F3B">
      <w:pPr>
        <w:jc w:val="both"/>
      </w:pPr>
      <w:r>
        <w:t xml:space="preserve">          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ответственности – Синица Г.В., рассмотрев дело об административно</w:t>
      </w:r>
      <w:r>
        <w:t>м правонарушении, поступившее из МО МВД Российской Федерации «</w:t>
      </w:r>
      <w:r>
        <w:t>Сакский</w:t>
      </w:r>
      <w:r>
        <w:t xml:space="preserve">», в отношении  </w:t>
      </w:r>
    </w:p>
    <w:p w:rsidR="00A77B3E" w:rsidP="00DB0F3B">
      <w:pPr>
        <w:jc w:val="both"/>
      </w:pPr>
      <w:r>
        <w:t>Синица Григория Владимировича,</w:t>
      </w:r>
    </w:p>
    <w:p w:rsidR="00A77B3E" w:rsidP="00DB0F3B">
      <w:pPr>
        <w:jc w:val="both"/>
      </w:pPr>
      <w:r>
        <w:t>паспортные данные УССР, гражданина Российской Федерации, ранее привлекаемого к административной ответственности, образование среднее, холос</w:t>
      </w:r>
      <w:r>
        <w:t>того, несовершеннолетних детей не имеющего, не трудоустроенного, инвалидом не являющегося, зарегистрированного и проживающего по адресу: адрес</w:t>
      </w:r>
    </w:p>
    <w:p w:rsidR="00A77B3E" w:rsidP="00DB0F3B">
      <w:pPr>
        <w:jc w:val="both"/>
      </w:pPr>
      <w:r>
        <w:t>привлекаемого к ответственности по ст. 6.9.1 Кодекса Российской Федерации об административных правонарушениях,</w:t>
      </w:r>
      <w:r>
        <w:tab/>
      </w:r>
      <w:r>
        <w:tab/>
      </w:r>
    </w:p>
    <w:p w:rsidR="00A77B3E"/>
    <w:p w:rsidR="00A77B3E" w:rsidP="00DB0F3B">
      <w:pPr>
        <w:jc w:val="center"/>
      </w:pPr>
      <w:r>
        <w:t>УСТАНОВИЛ:</w:t>
      </w:r>
    </w:p>
    <w:p w:rsidR="00A77B3E"/>
    <w:p w:rsidR="00A77B3E" w:rsidP="00DB0F3B">
      <w:pPr>
        <w:jc w:val="both"/>
      </w:pPr>
      <w:r>
        <w:t xml:space="preserve">На основании постановления и.о.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– мирового судьи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</w:t>
      </w:r>
      <w:r>
        <w:t>иципальный район и городской округ Саки) Республики Крым от дата на Синица Г.В. возложена обязанность обратиться к врачу-наркологу для прохождения диагностики и при наличии медицинских показаний возложена обязанность пройти профилактические мероприятия, ле</w:t>
      </w:r>
      <w:r>
        <w:t xml:space="preserve">чение от наркомании, медицинскую реабилитацию в связи с потреблением наркотических средств без назначения врача,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</w:t>
      </w:r>
      <w:r>
        <w:t>.</w:t>
      </w:r>
    </w:p>
    <w:p w:rsidR="00A77B3E" w:rsidP="00DB0F3B">
      <w:pPr>
        <w:jc w:val="both"/>
      </w:pPr>
      <w:r>
        <w:t>В судебном заседании Синица Г.В. вину в совершении вышеуказанного правонарушения признал в полном объеме, пояснил, что не знал о возложении на него обязанности пройти диагностику и профилактику в связи с употреблением наркотических и психотропных веществ</w:t>
      </w:r>
      <w:r>
        <w:t>, в содеянном раскаялся, обязался пройти диагностику, просил  назначить минимальный штраф.</w:t>
      </w:r>
    </w:p>
    <w:p w:rsidR="00A77B3E" w:rsidP="00DB0F3B">
      <w:pPr>
        <w:jc w:val="both"/>
      </w:pPr>
      <w:r>
        <w:t xml:space="preserve">Согласно ст. 6.9.1 </w:t>
      </w:r>
      <w:r>
        <w:t>КоАП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</w:t>
      </w:r>
      <w:r>
        <w:t xml:space="preserve">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профилактических мероприятий, лечения от наркомании и (или) медицинской и (или) социальной реабилитации лицом, на которое судьей возложена обязанность п</w:t>
      </w:r>
      <w:r>
        <w:t xml:space="preserve">ройти </w:t>
      </w:r>
      <w:r>
        <w:t xml:space="preserve">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</w:t>
      </w:r>
      <w:r>
        <w:t>ных</w:t>
      </w:r>
      <w:r>
        <w:t xml:space="preserve"> веществ влечет наложение административного штрафа в размере от четырех тысяч до пяти тысяч рублей или административный арест на срок до тридцати суток.</w:t>
      </w:r>
    </w:p>
    <w:p w:rsidR="00A77B3E" w:rsidP="00DB0F3B">
      <w:pPr>
        <w:jc w:val="both"/>
      </w:pPr>
      <w:r>
        <w:t>Лицо считается уклоняющимся от прохождения диагностики, профилактических мероприятий, лечения от нар</w:t>
      </w:r>
      <w:r>
        <w:t xml:space="preserve">комании и (или) медицинской и (или) социальной реабилитации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</w:t>
      </w:r>
      <w:r>
        <w:t>инскую организацию или учреждение социальной реабилитации либо не выполнило более двух раз предписания лечащего врача.</w:t>
      </w:r>
    </w:p>
    <w:p w:rsidR="00A77B3E" w:rsidP="00DB0F3B">
      <w:pPr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DB0F3B">
      <w:pPr>
        <w:jc w:val="both"/>
      </w:pPr>
      <w:r>
        <w:t xml:space="preserve">В соответствии со </w:t>
      </w:r>
      <w:r>
        <w:t xml:space="preserve">ст. 54 Закона о наркотических средствах и психотропных веществах государство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</w:t>
      </w:r>
      <w:r>
        <w:t>лечение и медицинскую реабилитацию.</w:t>
      </w:r>
    </w:p>
    <w:p w:rsidR="00A77B3E" w:rsidP="00DB0F3B">
      <w:pPr>
        <w:jc w:val="both"/>
      </w:pPr>
      <w:r>
        <w:t>Наркологическая помощь больным наркоманией оказывается при наличии их информированного добровольного согласия на медицинское вмешательство, а больным наркоманией несовершеннолетним - при наличии информированного добровол</w:t>
      </w:r>
      <w:r>
        <w:t>ьного согласия на медицинское вмешательство одного из родителей или иного законного представителя (за исключением установленных законодательством РФ случаев приобретения несовершеннолетними полной дееспособности до достижения ими 18-летнего возраста).</w:t>
      </w:r>
    </w:p>
    <w:p w:rsidR="00A77B3E" w:rsidP="00DB0F3B">
      <w:pPr>
        <w:jc w:val="both"/>
      </w:pPr>
      <w:r>
        <w:t>На б</w:t>
      </w:r>
      <w:r>
        <w:t>ольных наркоманией, находящихся под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</w:t>
      </w:r>
      <w:r>
        <w:t>дающихся в лечении от наркомании, 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 w:rsidP="00DB0F3B">
      <w:pPr>
        <w:jc w:val="both"/>
      </w:pPr>
      <w:r>
        <w:t>Контроль за исполнением лицом обязанности пройти диагностику, профилакти</w:t>
      </w:r>
      <w:r>
        <w:t>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</w:t>
      </w:r>
      <w:r>
        <w:t xml:space="preserve">злагается на органы, должностными 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Правительства РФ от дата № 484 «Об утверждении Правил контроля за исполне</w:t>
      </w:r>
      <w:r>
        <w:t xml:space="preserve">нием лицом возложенной на него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</w:t>
      </w:r>
      <w:r>
        <w:t>реабилитацию в связи с потреблением наркотических сре</w:t>
      </w:r>
      <w:r>
        <w:t>дств или психотропных веществ без назначения врача»).</w:t>
      </w:r>
    </w:p>
    <w:p w:rsidR="00A77B3E" w:rsidP="00DB0F3B">
      <w:pPr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</w:t>
      </w:r>
      <w:r>
        <w:t>ние социальной реабилитации в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</w:t>
      </w:r>
      <w:r>
        <w:t>е учета лиц, на которых возложена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DB0F3B">
      <w:pPr>
        <w:jc w:val="both"/>
      </w:pPr>
      <w:r>
        <w:t xml:space="preserve">Контроль за исполнением лицом </w:t>
      </w:r>
      <w:r>
        <w:t>обязанности осуществляется уполномоченным органом по месту жительства лица, на которое возложена 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</w:t>
      </w:r>
      <w:r>
        <w:t>чреждении социальной реабилитации информацию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DB0F3B">
      <w:pPr>
        <w:jc w:val="both"/>
      </w:pPr>
      <w:r>
        <w:t>Медицинская организация и (или) учреждение социа</w:t>
      </w:r>
      <w:r>
        <w:t>льной реабилитации в течение трех дней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</w:t>
      </w:r>
      <w:r>
        <w:t>, на которое возложена обязанность, до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DB0F3B">
      <w:pPr>
        <w:jc w:val="both"/>
      </w:pPr>
      <w:r>
        <w:t>Объективная сторона правонарушения состои</w:t>
      </w:r>
      <w:r>
        <w:t xml:space="preserve">т в бездействии - уклонении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</w:t>
      </w:r>
      <w:r>
        <w:t>ики, профилактических мероприятий, лечения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</w:t>
      </w:r>
      <w:r>
        <w:t>оциальную реабилитацию в связи с потреблением наркотических средств или психотропных веществ без назначения врача.</w:t>
      </w:r>
    </w:p>
    <w:p w:rsidR="00A77B3E" w:rsidP="00DB0F3B">
      <w:pPr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</w:t>
      </w:r>
      <w:r>
        <w:t>т наркомании и (или) медицинской и (или)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</w:t>
      </w:r>
      <w:r>
        <w:t>абилитации либо не выполнило более двух раз предписания лечащего врача.</w:t>
      </w:r>
    </w:p>
    <w:p w:rsidR="00A77B3E" w:rsidP="00DB0F3B">
      <w:pPr>
        <w:jc w:val="both"/>
      </w:pPr>
      <w:r>
        <w:t xml:space="preserve">С субъективной стороны данное правонарушение может быть совершено только умышленно. Виновный сознает, что он осуществляет противоправные действия, </w:t>
      </w:r>
      <w:r>
        <w:t>предвидит их вредные последствия и же</w:t>
      </w:r>
      <w:r>
        <w:t>лает наступления таких последствий или сознательно их допускает либо относится к ним безразлично.</w:t>
      </w:r>
    </w:p>
    <w:p w:rsidR="00A77B3E" w:rsidP="00DB0F3B">
      <w:pPr>
        <w:jc w:val="both"/>
      </w:pPr>
      <w:r>
        <w:t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</w:t>
      </w:r>
      <w:r>
        <w:t xml:space="preserve">тративного правонарушения, предусмотренного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</w:t>
      </w:r>
      <w:r>
        <w:t xml:space="preserve"> наркотических средств или психотропных веществ без назначения врача.</w:t>
      </w:r>
    </w:p>
    <w:p w:rsidR="00A77B3E" w:rsidP="00DB0F3B">
      <w:pPr>
        <w:jc w:val="both"/>
      </w:pPr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</w:t>
      </w:r>
      <w:r>
        <w:t>отвращение злоупотребления наркотическими средствами и психотропными веществами.</w:t>
      </w:r>
    </w:p>
    <w:p w:rsidR="00A77B3E" w:rsidP="00DB0F3B">
      <w:pPr>
        <w:jc w:val="both"/>
      </w:pPr>
      <w:r>
        <w:t xml:space="preserve">Вина Синица Г.В.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</w:t>
      </w:r>
      <w:r>
        <w:t xml:space="preserve"> по делу, полученных в соответствии с законом:</w:t>
      </w:r>
    </w:p>
    <w:p w:rsidR="00A77B3E" w:rsidP="00DB0F3B">
      <w:pPr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 w:rsidP="00DB0F3B">
      <w:pPr>
        <w:jc w:val="both"/>
      </w:pPr>
      <w:r>
        <w:t xml:space="preserve">- объяснением Синица Г.В. от дата; </w:t>
      </w:r>
    </w:p>
    <w:p w:rsidR="00A77B3E" w:rsidP="00DB0F3B">
      <w:pPr>
        <w:jc w:val="both"/>
      </w:pPr>
      <w:r>
        <w:t>- копией сообщения ГБУЗ РК «Крымский научно-практический центр наркологии» от дата;</w:t>
      </w:r>
    </w:p>
    <w:p w:rsidR="00A77B3E" w:rsidP="00DB0F3B">
      <w:pPr>
        <w:jc w:val="both"/>
      </w:pPr>
      <w:r>
        <w:t>- копией постановле</w:t>
      </w:r>
      <w:r>
        <w:t xml:space="preserve">ния и.о. мирового судья судебного участка № 70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- мирового судья судебного участка № 73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</w:t>
      </w:r>
      <w:r>
        <w:t xml:space="preserve">аки) Республики Крым от дата о привлечении Синица Г.В. к административной ответственности за совершение административного правонарушения по ч. 1 ст. 6.9 </w:t>
      </w:r>
      <w:r>
        <w:t>КоАП</w:t>
      </w:r>
      <w:r>
        <w:t xml:space="preserve"> РФ; </w:t>
      </w:r>
    </w:p>
    <w:p w:rsidR="00A77B3E" w:rsidP="00DB0F3B">
      <w:pPr>
        <w:jc w:val="both"/>
      </w:pPr>
      <w:r>
        <w:t xml:space="preserve">Нарушений норм действующего законодательства при оформлении протокола и материалов, влияющих </w:t>
      </w:r>
      <w:r>
        <w:t>на результат рассмотрения настоящего дела, судьей выявлено не было.</w:t>
      </w:r>
    </w:p>
    <w:p w:rsidR="00A77B3E" w:rsidP="00DB0F3B">
      <w:pPr>
        <w:jc w:val="both"/>
      </w:pPr>
      <w:r>
        <w:t xml:space="preserve">  Мировой судья, оценивая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совокупности, пришел к</w:t>
      </w:r>
      <w:r>
        <w:t xml:space="preserve"> выводу о наличии достаточных данных свидетельствующих о совершении Синица Г.В. действий, попадающих под диспозицию ст. 6.9.1 </w:t>
      </w:r>
      <w:r>
        <w:t>КоАП</w:t>
      </w:r>
      <w:r>
        <w:t xml:space="preserve"> РФ. В связи с чем, мировой судья находит, что вина Синица Г.В. в совершении административного правонарушения, предусмотренног</w:t>
      </w:r>
      <w:r>
        <w:t xml:space="preserve">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от прохождения диагностики, профилактических мероприятий, лечения от наркомании и медицинской реабилитации лицом, на которое судь</w:t>
      </w:r>
      <w:r>
        <w:t xml:space="preserve">ей возложена обязанность пройти диагностику, профилактические мероприятия, лечение от наркомании и медицинскую реабилитацию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</w:t>
      </w:r>
      <w:r>
        <w:t>вных</w:t>
      </w:r>
      <w:r>
        <w:t xml:space="preserve"> веществ.</w:t>
      </w:r>
    </w:p>
    <w:p w:rsidR="00A77B3E" w:rsidP="00DB0F3B">
      <w:pPr>
        <w:jc w:val="both"/>
      </w:pPr>
      <w:r>
        <w:t>Какими-либо иными доказательствами, соответствующими требованиям действующего законодательства, свидетельствующими об обратном, мировой судья не располагает.</w:t>
      </w:r>
    </w:p>
    <w:p w:rsidR="00A77B3E" w:rsidP="00DB0F3B">
      <w:pPr>
        <w:jc w:val="both"/>
      </w:pPr>
      <w:r>
        <w:t>Срок для привлечения к административной ответственности не истек.</w:t>
      </w:r>
    </w:p>
    <w:p w:rsidR="00A77B3E" w:rsidP="00DB0F3B">
      <w:pPr>
        <w:jc w:val="both"/>
      </w:pPr>
      <w:r>
        <w:t>К обстоятельствам,</w:t>
      </w:r>
      <w:r>
        <w:t xml:space="preserve"> смягчающим административную ответственность, мировой судья относит признание вины.</w:t>
      </w:r>
    </w:p>
    <w:p w:rsidR="00A77B3E" w:rsidP="00DB0F3B">
      <w:pPr>
        <w:jc w:val="both"/>
      </w:pPr>
      <w:r>
        <w:t xml:space="preserve">Обстоятельством, отягчающим административную ответственность, является повторное совершение однородного административного правонарушения.   </w:t>
      </w:r>
    </w:p>
    <w:p w:rsidR="00A77B3E" w:rsidP="00DB0F3B">
      <w:pPr>
        <w:jc w:val="both"/>
      </w:pPr>
      <w:r>
        <w:t xml:space="preserve">  Учитывая обстоятельства совер</w:t>
      </w:r>
      <w:r>
        <w:t>шенного правонарушения, данные о личности, мировой судья полагает возможным назначить Синица Г.В.   административное наказание в виде административного штрафа в  пределах санкции, предусмотренной статьей 6.9.1 Кодекса Российской Федерации об административн</w:t>
      </w:r>
      <w:r>
        <w:t>ых правонарушениях.</w:t>
      </w:r>
    </w:p>
    <w:p w:rsidR="00A77B3E" w:rsidP="00DB0F3B">
      <w:pPr>
        <w:jc w:val="both"/>
      </w:pPr>
      <w:r>
        <w:t>На основании изложенного и руководствуясь ст. 6.9.1, 29.9, 29.10, 29.11 Кодекса Российской Федерации об административных правонарушениях, мировой судья</w:t>
      </w:r>
    </w:p>
    <w:p w:rsidR="00A77B3E" w:rsidP="00DB0F3B">
      <w:pPr>
        <w:jc w:val="both"/>
      </w:pPr>
    </w:p>
    <w:p w:rsidR="00A77B3E" w:rsidP="00DB0F3B">
      <w:pPr>
        <w:jc w:val="center"/>
      </w:pPr>
      <w:r>
        <w:t>ПОСТАНОВИЛ:</w:t>
      </w:r>
    </w:p>
    <w:p w:rsidR="00A77B3E" w:rsidP="00DB0F3B">
      <w:pPr>
        <w:jc w:val="center"/>
      </w:pPr>
    </w:p>
    <w:p w:rsidR="00A77B3E" w:rsidP="00DB0F3B">
      <w:pPr>
        <w:jc w:val="both"/>
      </w:pPr>
      <w:r>
        <w:t>Синица Григория Владимировича признать виновным в совершении правонару</w:t>
      </w:r>
      <w:r>
        <w:t xml:space="preserve">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4000 (четыре тысячи) рублей. </w:t>
      </w:r>
    </w:p>
    <w:p w:rsidR="00A77B3E" w:rsidP="00DB0F3B">
      <w:pPr>
        <w:jc w:val="both"/>
      </w:pPr>
      <w:r>
        <w:t>Штраф подлежит зачислению по реквизитам:</w:t>
      </w:r>
    </w:p>
    <w:p w:rsidR="00A77B3E" w:rsidP="00DB0F3B">
      <w:pPr>
        <w:jc w:val="both"/>
      </w:pPr>
      <w:r>
        <w:t>Получатель платежа: УФК по Республике Крым (МО МВД России «</w:t>
      </w:r>
      <w:r>
        <w:t>Сакский</w:t>
      </w:r>
      <w:r>
        <w:t>»),</w:t>
      </w:r>
    </w:p>
    <w:p w:rsidR="00A77B3E" w:rsidP="00DB0F3B">
      <w:pPr>
        <w:jc w:val="both"/>
      </w:pPr>
      <w:r>
        <w:t xml:space="preserve">УИН </w:t>
      </w:r>
      <w:r>
        <w:t>18880491170002052541,</w:t>
      </w:r>
    </w:p>
    <w:p w:rsidR="00A77B3E" w:rsidP="00DB0F3B">
      <w:pPr>
        <w:jc w:val="both"/>
      </w:pPr>
      <w:r>
        <w:t>счет № 40101810335100010001,</w:t>
      </w:r>
    </w:p>
    <w:p w:rsidR="00A77B3E" w:rsidP="00DB0F3B">
      <w:pPr>
        <w:jc w:val="both"/>
      </w:pPr>
      <w:r>
        <w:t xml:space="preserve">ИНН телефон, </w:t>
      </w:r>
    </w:p>
    <w:p w:rsidR="00A77B3E" w:rsidP="00DB0F3B">
      <w:pPr>
        <w:jc w:val="both"/>
      </w:pPr>
      <w:r>
        <w:t>КПП телефон</w:t>
      </w:r>
    </w:p>
    <w:p w:rsidR="00A77B3E" w:rsidP="00DB0F3B">
      <w:pPr>
        <w:jc w:val="both"/>
      </w:pPr>
      <w:r>
        <w:t xml:space="preserve">Наименование банка: Отделение Республика Крым, </w:t>
      </w:r>
    </w:p>
    <w:p w:rsidR="00A77B3E" w:rsidP="00DB0F3B">
      <w:pPr>
        <w:jc w:val="both"/>
      </w:pPr>
      <w:r>
        <w:t>наименование организации телефон,</w:t>
      </w:r>
    </w:p>
    <w:p w:rsidR="00A77B3E" w:rsidP="00DB0F3B">
      <w:pPr>
        <w:jc w:val="both"/>
      </w:pPr>
      <w:r>
        <w:t xml:space="preserve">КБК 18811612000016000140, </w:t>
      </w:r>
    </w:p>
    <w:p w:rsidR="00A77B3E" w:rsidP="00DB0F3B">
      <w:pPr>
        <w:jc w:val="both"/>
      </w:pPr>
      <w:r>
        <w:t xml:space="preserve">код ОКТМО телефон, </w:t>
      </w:r>
    </w:p>
    <w:p w:rsidR="00A77B3E" w:rsidP="00DB0F3B">
      <w:pPr>
        <w:jc w:val="both"/>
      </w:pPr>
      <w:r>
        <w:t>Взыскатель: МО МВД России «</w:t>
      </w:r>
      <w:r>
        <w:t>Сакский</w:t>
      </w:r>
      <w:r>
        <w:t xml:space="preserve">», 296500, Республика Крым,  </w:t>
      </w:r>
    </w:p>
    <w:p w:rsidR="00A77B3E" w:rsidP="00DB0F3B">
      <w:pPr>
        <w:jc w:val="both"/>
      </w:pPr>
      <w:r>
        <w:t>г. Саки, ул. Ленина, 27.</w:t>
      </w:r>
    </w:p>
    <w:p w:rsidR="00A77B3E" w:rsidP="00DB0F3B">
      <w:pPr>
        <w:jc w:val="both"/>
      </w:pPr>
      <w:r>
        <w:t xml:space="preserve">Об уплате штрафа необходимо сообщить, представив квитанцию или платежное поручение в канцелярию мирового судьи судебного участка № 72 </w:t>
      </w:r>
      <w:r>
        <w:t>Сакского</w:t>
      </w:r>
      <w:r>
        <w:t xml:space="preserve"> судебного района (</w:t>
      </w:r>
      <w:r>
        <w:t>Сакски</w:t>
      </w:r>
      <w:r>
        <w:t>й</w:t>
      </w:r>
      <w:r>
        <w:t xml:space="preserve"> муниципальный район и городской округ Саки) Республики Крым, расположенную по адресу: Республика Крым, г. Саки, ул. Трудовая, 8.</w:t>
      </w:r>
    </w:p>
    <w:p w:rsidR="00A77B3E" w:rsidP="00DB0F3B">
      <w:pPr>
        <w:jc w:val="both"/>
      </w:pPr>
      <w:r>
        <w:t>В случае неуплаты административного штрафа в установленный законом 60-дневный срок возбуждается дело об административном прав</w:t>
      </w:r>
      <w:r>
        <w:t xml:space="preserve">онарушении, предусмотренном ч. 1 ст. 20.25 </w:t>
      </w:r>
      <w:r>
        <w:t>КоАП</w:t>
      </w:r>
      <w:r>
        <w:t xml:space="preserve"> РФ,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</w:t>
      </w:r>
      <w:r>
        <w:t>ативный арест на срок до пятнадцати суток, либо обязательные работы на срок до пятидесяти часов.</w:t>
      </w:r>
    </w:p>
    <w:p w:rsidR="00A77B3E" w:rsidP="00DB0F3B">
      <w:pPr>
        <w:jc w:val="both"/>
      </w:pPr>
      <w:r>
        <w:t xml:space="preserve">     Постановление может быть обжаловано лицами, указанными в статьях 25.1 – 25.5 Кодекса Российской Федерации об административных правонарушениях в течение 10</w:t>
      </w:r>
      <w:r>
        <w:t xml:space="preserve"> суток со дня вручения или получения копии постановления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Крым.</w:t>
      </w:r>
    </w:p>
    <w:p w:rsidR="00A77B3E" w:rsidP="00DB0F3B">
      <w:pPr>
        <w:jc w:val="both"/>
      </w:pPr>
    </w:p>
    <w:p w:rsidR="00A77B3E" w:rsidP="00DB0F3B">
      <w:pPr>
        <w:jc w:val="both"/>
      </w:pPr>
      <w:r>
        <w:t xml:space="preserve">     Мировой судья</w:t>
      </w:r>
      <w:r>
        <w:tab/>
      </w:r>
      <w:r>
        <w:tab/>
      </w:r>
      <w:r>
        <w:tab/>
        <w:t xml:space="preserve">                                            Е.В. </w:t>
      </w:r>
      <w:r>
        <w:t>Костюкова</w:t>
      </w:r>
    </w:p>
    <w:p w:rsidR="00A77B3E" w:rsidP="00DB0F3B">
      <w:pPr>
        <w:jc w:val="both"/>
      </w:pPr>
      <w:r>
        <w:t xml:space="preserve">               </w:t>
      </w:r>
    </w:p>
    <w:p w:rsidR="00A77B3E" w:rsidP="00DB0F3B">
      <w:pPr>
        <w:jc w:val="both"/>
      </w:pPr>
    </w:p>
    <w:p w:rsidR="00A77B3E" w:rsidP="00DB0F3B">
      <w:pPr>
        <w:jc w:val="both"/>
      </w:pPr>
    </w:p>
    <w:sectPr w:rsidSect="00BE7EF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E7EF9"/>
    <w:rsid w:val="00A77B3E"/>
    <w:rsid w:val="00BE7EF9"/>
    <w:rsid w:val="00DB0F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E7EF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