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E7F57">
      <w:pPr>
        <w:widowControl w:val="0"/>
        <w:jc w:val="right"/>
      </w:pPr>
      <w:r>
        <w:rPr>
          <w:sz w:val="26"/>
        </w:rPr>
        <w:t>Дело № 5-72-464/2019</w:t>
      </w:r>
    </w:p>
    <w:p w:rsidR="008E7F57">
      <w:pPr>
        <w:widowControl w:val="0"/>
        <w:jc w:val="center"/>
      </w:pPr>
      <w:r>
        <w:rPr>
          <w:spacing w:val="25"/>
          <w:sz w:val="26"/>
        </w:rPr>
        <w:t>ПОСТАНОВЛЕНИЕ</w:t>
      </w:r>
    </w:p>
    <w:p w:rsidR="008E7F57">
      <w:pPr>
        <w:widowControl w:val="0"/>
        <w:ind w:firstLine="720"/>
      </w:pPr>
      <w:r>
        <w:rPr>
          <w:spacing w:val="-5"/>
          <w:sz w:val="26"/>
        </w:rPr>
        <w:t xml:space="preserve">14 октября 2019 года                                                                                                   </w:t>
      </w:r>
      <w:r>
        <w:rPr>
          <w:spacing w:val="-6"/>
          <w:sz w:val="26"/>
        </w:rPr>
        <w:t>г</w:t>
      </w:r>
      <w:r>
        <w:rPr>
          <w:spacing w:val="-6"/>
          <w:sz w:val="26"/>
        </w:rPr>
        <w:t>. Саки</w:t>
      </w:r>
    </w:p>
    <w:p w:rsidR="008E7F57">
      <w:pPr>
        <w:widowControl w:val="0"/>
        <w:ind w:firstLine="72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привлекаемого к административной ответственности Касьянова С.Е.,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 гражданина:</w:t>
      </w:r>
    </w:p>
    <w:p w:rsidR="008E7F57">
      <w:pPr>
        <w:widowControl w:val="0"/>
        <w:ind w:left="993"/>
        <w:jc w:val="both"/>
      </w:pPr>
      <w:r>
        <w:rPr>
          <w:b/>
          <w:sz w:val="26"/>
        </w:rPr>
        <w:t>Касьянова Сергея Евгеньеви</w:t>
      </w:r>
      <w:r>
        <w:rPr>
          <w:b/>
          <w:sz w:val="26"/>
        </w:rPr>
        <w:t>ча</w:t>
      </w:r>
      <w:r>
        <w:rPr>
          <w:spacing w:val="-3"/>
          <w:sz w:val="26"/>
        </w:rPr>
        <w:t xml:space="preserve">, паспортные данные, </w:t>
      </w:r>
      <w:r>
        <w:rPr>
          <w:spacing w:val="-1"/>
          <w:sz w:val="26"/>
        </w:rPr>
        <w:t>гражданина Российской Федерации, имеющего неполное высшее образование, холостого, не имеющего несовершеннолетних детей,</w:t>
      </w:r>
      <w:r>
        <w:rPr>
          <w:spacing w:val="-2"/>
          <w:sz w:val="26"/>
        </w:rPr>
        <w:t xml:space="preserve"> работающего председателем наименование организации, </w:t>
      </w:r>
      <w:r>
        <w:rPr>
          <w:sz w:val="26"/>
        </w:rPr>
        <w:t xml:space="preserve">ранее привлекаемого к </w:t>
      </w:r>
      <w:r>
        <w:rPr>
          <w:spacing w:val="-4"/>
          <w:sz w:val="26"/>
        </w:rPr>
        <w:t xml:space="preserve">административной ответственности, </w:t>
      </w:r>
      <w:r>
        <w:rPr>
          <w:spacing w:val="-2"/>
          <w:sz w:val="26"/>
        </w:rPr>
        <w:t>являю</w:t>
      </w:r>
      <w:r>
        <w:rPr>
          <w:spacing w:val="-2"/>
          <w:sz w:val="26"/>
        </w:rPr>
        <w:t xml:space="preserve">щегося инвалидом 2 группы, зарегистрированного и проживающего по адресу: адрес, </w:t>
      </w:r>
    </w:p>
    <w:p w:rsidR="008E7F57">
      <w:pPr>
        <w:widowControl w:val="0"/>
        <w:jc w:val="both"/>
      </w:pPr>
      <w:r>
        <w:rPr>
          <w:sz w:val="26"/>
        </w:rPr>
        <w:t xml:space="preserve">привлекаемого к административной ответственности по </w:t>
      </w:r>
      <w:r>
        <w:rPr>
          <w:sz w:val="26"/>
        </w:rPr>
        <w:t>ч</w:t>
      </w:r>
      <w:r>
        <w:rPr>
          <w:sz w:val="26"/>
        </w:rPr>
        <w:t>. 2 ст. 12.7 Кодекса Российской Федерации об административных правонарушениях</w:t>
      </w:r>
    </w:p>
    <w:p w:rsidR="008E7F57">
      <w:pPr>
        <w:widowControl w:val="0"/>
        <w:jc w:val="center"/>
      </w:pPr>
      <w:r>
        <w:rPr>
          <w:spacing w:val="-8"/>
          <w:sz w:val="26"/>
        </w:rPr>
        <w:t>УСТАНОВИЛ:</w:t>
      </w:r>
    </w:p>
    <w:p w:rsidR="008E7F57">
      <w:pPr>
        <w:widowControl w:val="0"/>
        <w:ind w:firstLine="720"/>
        <w:jc w:val="both"/>
      </w:pPr>
      <w:r>
        <w:rPr>
          <w:spacing w:val="-2"/>
          <w:sz w:val="26"/>
        </w:rPr>
        <w:t>Касьянов С.Е. дата, в время на ад</w:t>
      </w:r>
      <w:r>
        <w:rPr>
          <w:spacing w:val="-2"/>
          <w:sz w:val="26"/>
        </w:rPr>
        <w:t xml:space="preserve">рес </w:t>
      </w:r>
      <w:r>
        <w:rPr>
          <w:spacing w:val="-2"/>
          <w:sz w:val="26"/>
        </w:rPr>
        <w:t>адрес</w:t>
      </w:r>
      <w:r>
        <w:rPr>
          <w:spacing w:val="-2"/>
          <w:sz w:val="26"/>
        </w:rPr>
        <w:t xml:space="preserve">, </w:t>
      </w:r>
      <w:r>
        <w:rPr>
          <w:spacing w:val="-5"/>
          <w:sz w:val="26"/>
        </w:rPr>
        <w:t xml:space="preserve">управлял транспортным средством – автомобилем марки Mazda6, государственный </w:t>
      </w:r>
      <w:r>
        <w:rPr>
          <w:spacing w:val="-2"/>
          <w:sz w:val="26"/>
        </w:rPr>
        <w:t xml:space="preserve">регистрационный номер B385СН82, будучи лишенным права управления, в соответствии с постановлением мирового судьи </w:t>
      </w:r>
      <w:r>
        <w:rPr>
          <w:sz w:val="26"/>
        </w:rPr>
        <w:t xml:space="preserve">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</w:t>
      </w:r>
      <w:r>
        <w:rPr>
          <w:sz w:val="26"/>
        </w:rPr>
        <w:t>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pacing w:val="-2"/>
          <w:sz w:val="26"/>
        </w:rPr>
        <w:t>от дата по делу № 5-72-91/2019, вступившим в законную силу дата</w:t>
      </w:r>
      <w:r>
        <w:rPr>
          <w:spacing w:val="-5"/>
          <w:sz w:val="26"/>
        </w:rPr>
        <w:t xml:space="preserve">, чем нарушил п. 2.1.1 ПДД РФ, тем самым совершил </w:t>
      </w:r>
      <w:r>
        <w:rPr>
          <w:spacing w:val="-3"/>
          <w:sz w:val="26"/>
        </w:rPr>
        <w:t xml:space="preserve">административное правонарушение, предусмотренное ч. 2 ст. 12.7 </w:t>
      </w:r>
      <w:r>
        <w:rPr>
          <w:spacing w:val="-3"/>
          <w:sz w:val="26"/>
        </w:rPr>
        <w:t>КоАП</w:t>
      </w:r>
      <w:r>
        <w:rPr>
          <w:spacing w:val="-3"/>
          <w:sz w:val="26"/>
        </w:rPr>
        <w:t xml:space="preserve"> РФ.</w:t>
      </w:r>
    </w:p>
    <w:p w:rsidR="008E7F57">
      <w:pPr>
        <w:widowControl w:val="0"/>
        <w:ind w:firstLine="720"/>
        <w:jc w:val="both"/>
      </w:pPr>
      <w:r>
        <w:rPr>
          <w:spacing w:val="-4"/>
          <w:sz w:val="26"/>
        </w:rPr>
        <w:t>В судебно</w:t>
      </w:r>
      <w:r>
        <w:rPr>
          <w:spacing w:val="-4"/>
          <w:sz w:val="26"/>
        </w:rPr>
        <w:t>е заседание Касьянов С.Е. явился, вину признал, не оспаривал фактические обстоятельства дела, изложенные в протоколе об административном правонарушении. Просил назначить административное наказание в виде административного штрафа.</w:t>
      </w:r>
      <w:r>
        <w:rPr>
          <w:sz w:val="26"/>
        </w:rPr>
        <w:t xml:space="preserve"> В содеянном раскаялся. </w:t>
      </w:r>
    </w:p>
    <w:p w:rsidR="008E7F57">
      <w:pPr>
        <w:widowControl w:val="0"/>
        <w:ind w:firstLine="720"/>
        <w:jc w:val="both"/>
      </w:pPr>
      <w:r>
        <w:rPr>
          <w:spacing w:val="-2"/>
          <w:sz w:val="26"/>
        </w:rPr>
        <w:t>Ми</w:t>
      </w:r>
      <w:r>
        <w:rPr>
          <w:spacing w:val="-2"/>
          <w:sz w:val="26"/>
        </w:rPr>
        <w:t xml:space="preserve">ровой судья, выслушав Касьянова С.Е., всесторонне, полно и объективно исследовав все обстоятельства </w:t>
      </w:r>
      <w:r>
        <w:rPr>
          <w:spacing w:val="-4"/>
          <w:sz w:val="26"/>
        </w:rPr>
        <w:t>дела в их совокупности, изучив материалы дела, приходит к следующим выводам.</w:t>
      </w:r>
    </w:p>
    <w:p w:rsidR="008E7F57">
      <w:pPr>
        <w:widowControl w:val="0"/>
        <w:ind w:firstLine="540"/>
        <w:jc w:val="both"/>
      </w:pPr>
      <w:r>
        <w:rPr>
          <w:sz w:val="26"/>
        </w:rPr>
        <w:t xml:space="preserve">В соответствии с ч.1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административ</w:t>
      </w:r>
      <w:r>
        <w:rPr>
          <w:sz w:val="26"/>
        </w:rPr>
        <w:t xml:space="preserve">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</w:t>
      </w:r>
      <w:r>
        <w:rPr>
          <w:sz w:val="26"/>
        </w:rPr>
        <w:t xml:space="preserve">к административной ответственности, а также иные обстоятельства, имеющие значение для правильного разрешения дела. </w:t>
      </w:r>
    </w:p>
    <w:p w:rsidR="008E7F57">
      <w:pPr>
        <w:widowControl w:val="0"/>
        <w:ind w:firstLine="708"/>
        <w:jc w:val="both"/>
      </w:pPr>
      <w:r>
        <w:rPr>
          <w:sz w:val="26"/>
        </w:rPr>
        <w:t xml:space="preserve">Часть 2 ст. 12.7 </w:t>
      </w:r>
      <w:r>
        <w:rPr>
          <w:sz w:val="26"/>
        </w:rPr>
        <w:t>КоАП</w:t>
      </w:r>
      <w:r>
        <w:rPr>
          <w:sz w:val="26"/>
        </w:rPr>
        <w:t xml:space="preserve"> РФ предусматривает ответственность за управление транспортным средством водителем, лишенным права управления транспорт</w:t>
      </w:r>
      <w:r>
        <w:rPr>
          <w:sz w:val="26"/>
        </w:rPr>
        <w:t xml:space="preserve">ными средствами. </w:t>
      </w:r>
    </w:p>
    <w:p w:rsidR="008E7F57">
      <w:pPr>
        <w:jc w:val="both"/>
      </w:pPr>
      <w:r>
        <w:rPr>
          <w:sz w:val="26"/>
        </w:rPr>
        <w:t xml:space="preserve">Вина Касьянова С.Е. доказана собранными по делу материалами, а именно: </w:t>
      </w:r>
    </w:p>
    <w:p w:rsidR="008E7F57">
      <w:pPr>
        <w:ind w:firstLine="720"/>
        <w:jc w:val="both"/>
      </w:pPr>
      <w:r>
        <w:rPr>
          <w:sz w:val="26"/>
        </w:rPr>
        <w:t xml:space="preserve">- протоколом об административном правонарушении 82 АП № 052204 </w:t>
      </w:r>
      <w:r>
        <w:rPr>
          <w:sz w:val="26"/>
        </w:rPr>
        <w:t>от</w:t>
      </w:r>
      <w:r>
        <w:rPr>
          <w:sz w:val="26"/>
        </w:rPr>
        <w:t xml:space="preserve"> дата; </w:t>
      </w:r>
    </w:p>
    <w:p w:rsidR="008E7F57">
      <w:pPr>
        <w:ind w:firstLine="720"/>
        <w:jc w:val="both"/>
      </w:pPr>
      <w:r>
        <w:rPr>
          <w:sz w:val="26"/>
        </w:rPr>
        <w:t xml:space="preserve">- протоколом об отстранении от управления транспортным средством 82 ОТ № 012038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8E7F57">
      <w:pPr>
        <w:ind w:firstLine="720"/>
        <w:jc w:val="both"/>
      </w:pPr>
      <w:r>
        <w:rPr>
          <w:sz w:val="26"/>
        </w:rPr>
        <w:t xml:space="preserve">- протоколом о задержании транспортного средства 82 ПЗ № 033184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8E7F57">
      <w:pPr>
        <w:ind w:firstLine="720"/>
        <w:jc w:val="both"/>
      </w:pPr>
      <w:r>
        <w:rPr>
          <w:sz w:val="26"/>
        </w:rPr>
        <w:t>- рапортом ст. инспектора ДПС группы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от дата о выявленном административном правонарушении от дата в отношении Касьяно</w:t>
      </w:r>
      <w:r>
        <w:rPr>
          <w:sz w:val="26"/>
        </w:rPr>
        <w:t>ва С.Е.;</w:t>
      </w:r>
    </w:p>
    <w:p w:rsidR="008E7F57">
      <w:pPr>
        <w:ind w:firstLine="720"/>
        <w:jc w:val="both"/>
      </w:pPr>
      <w:r>
        <w:rPr>
          <w:sz w:val="26"/>
        </w:rPr>
        <w:t xml:space="preserve">- копией постановления </w:t>
      </w:r>
      <w:r>
        <w:rPr>
          <w:spacing w:val="-2"/>
          <w:sz w:val="26"/>
        </w:rPr>
        <w:t xml:space="preserve">мирового судьи </w:t>
      </w:r>
      <w:r>
        <w:rPr>
          <w:sz w:val="26"/>
        </w:rPr>
        <w:t xml:space="preserve">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pacing w:val="-2"/>
          <w:sz w:val="26"/>
        </w:rPr>
        <w:t xml:space="preserve">от дата, по делу № 5-72-91/2019, </w:t>
      </w:r>
      <w:r>
        <w:rPr>
          <w:spacing w:val="-2"/>
          <w:sz w:val="26"/>
        </w:rPr>
        <w:t>вступившим</w:t>
      </w:r>
      <w:r>
        <w:rPr>
          <w:spacing w:val="-2"/>
          <w:sz w:val="26"/>
        </w:rPr>
        <w:t xml:space="preserve"> в законную силу дата</w:t>
      </w:r>
      <w:r>
        <w:rPr>
          <w:sz w:val="26"/>
        </w:rPr>
        <w:t>;</w:t>
      </w:r>
    </w:p>
    <w:p w:rsidR="008E7F57">
      <w:pPr>
        <w:ind w:firstLine="720"/>
        <w:jc w:val="both"/>
      </w:pPr>
      <w:r>
        <w:rPr>
          <w:sz w:val="26"/>
        </w:rPr>
        <w:t xml:space="preserve">-копией решения </w:t>
      </w:r>
      <w:r>
        <w:rPr>
          <w:sz w:val="26"/>
        </w:rPr>
        <w:t>Сакского</w:t>
      </w:r>
      <w:r>
        <w:rPr>
          <w:sz w:val="26"/>
        </w:rPr>
        <w:t xml:space="preserve"> </w:t>
      </w:r>
      <w:r>
        <w:rPr>
          <w:sz w:val="26"/>
        </w:rPr>
        <w:t xml:space="preserve">районного суда от дата по делу № 12-42/2019, </w:t>
      </w:r>
      <w:r>
        <w:rPr>
          <w:spacing w:val="-2"/>
          <w:sz w:val="26"/>
        </w:rPr>
        <w:t>вступившим</w:t>
      </w:r>
      <w:r>
        <w:rPr>
          <w:spacing w:val="-2"/>
          <w:sz w:val="26"/>
        </w:rPr>
        <w:t xml:space="preserve"> в законную силу дата</w:t>
      </w:r>
      <w:r>
        <w:rPr>
          <w:sz w:val="26"/>
        </w:rPr>
        <w:t>;</w:t>
      </w:r>
    </w:p>
    <w:p w:rsidR="008E7F57">
      <w:pPr>
        <w:ind w:firstLine="720"/>
        <w:jc w:val="both"/>
      </w:pPr>
      <w:r>
        <w:rPr>
          <w:sz w:val="26"/>
        </w:rPr>
        <w:t xml:space="preserve">- копией протокола об изъятии вещей и документов 61 АА телефон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8E7F57">
      <w:pPr>
        <w:ind w:firstLine="720"/>
        <w:jc w:val="both"/>
      </w:pPr>
      <w:r>
        <w:rPr>
          <w:sz w:val="26"/>
        </w:rPr>
        <w:t xml:space="preserve">- признательными показаниями Касьянова С.Е., данными в судебном заседании. </w:t>
      </w:r>
    </w:p>
    <w:p w:rsidR="008E7F57">
      <w:pPr>
        <w:jc w:val="both"/>
      </w:pPr>
      <w:r>
        <w:rPr>
          <w:sz w:val="26"/>
        </w:rPr>
        <w:t xml:space="preserve">Указанные доказательства получили оценку </w:t>
      </w:r>
      <w:r>
        <w:rPr>
          <w:sz w:val="26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6"/>
        </w:rPr>
        <w:t xml:space="preserve"> статьи 26.11 Кодекса Российской Федерации об административных правонарушениях. </w:t>
      </w:r>
    </w:p>
    <w:p w:rsidR="008E7F57">
      <w:pPr>
        <w:widowControl w:val="0"/>
        <w:jc w:val="both"/>
      </w:pPr>
      <w:r>
        <w:rPr>
          <w:sz w:val="26"/>
        </w:rPr>
        <w:t>Действия Касьянова С.Е. прав</w:t>
      </w:r>
      <w:r>
        <w:rPr>
          <w:sz w:val="26"/>
        </w:rPr>
        <w:t xml:space="preserve">ильно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2 ст. 12.7 </w:t>
      </w:r>
      <w:r>
        <w:rPr>
          <w:sz w:val="26"/>
        </w:rPr>
        <w:t>КоАП</w:t>
      </w:r>
      <w:r>
        <w:rPr>
          <w:sz w:val="26"/>
        </w:rPr>
        <w:t xml:space="preserve"> РФ как управление транспортным средством водителем, лишенным права управления транспортными средствами. Санкция статьи влечет наложение административного штрафа в размере тридцати тысяч рублей, либо административ</w:t>
      </w:r>
      <w:r>
        <w:rPr>
          <w:sz w:val="26"/>
        </w:rPr>
        <w:t>ный арест на срок до пятнадцати суток, либо обязательные работы на срок от ста до двухсот часов.</w:t>
      </w:r>
    </w:p>
    <w:p w:rsidR="008E7F57">
      <w:pPr>
        <w:widowControl w:val="0"/>
        <w:ind w:firstLine="720"/>
        <w:jc w:val="both"/>
      </w:pPr>
      <w:r>
        <w:rPr>
          <w:sz w:val="26"/>
        </w:rPr>
        <w:t xml:space="preserve">Таким образом, мировой судья считает, что вина Касьянова С.Е.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>. 2 ст. 12.7 полностью доказана.</w:t>
      </w:r>
      <w:r>
        <w:rPr>
          <w:sz w:val="26"/>
        </w:rPr>
        <w:t xml:space="preserve"> </w:t>
      </w:r>
    </w:p>
    <w:p w:rsidR="008E7F57">
      <w:pPr>
        <w:widowControl w:val="0"/>
        <w:ind w:firstLine="720"/>
        <w:jc w:val="both"/>
      </w:pPr>
      <w:r>
        <w:rPr>
          <w:sz w:val="26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</w:t>
      </w:r>
      <w:r>
        <w:rPr>
          <w:sz w:val="26"/>
        </w:rPr>
        <w:t>дения совершения новых правонарушений, как самим правонарушителем, так и другими лицами.</w:t>
      </w:r>
    </w:p>
    <w:p w:rsidR="008E7F57">
      <w:pPr>
        <w:widowControl w:val="0"/>
        <w:ind w:firstLine="720"/>
        <w:jc w:val="both"/>
      </w:pPr>
      <w:r>
        <w:rPr>
          <w:sz w:val="26"/>
        </w:rPr>
        <w:t xml:space="preserve">Согласно ст. 4.1 ч. 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</w:t>
      </w:r>
      <w:r>
        <w:rPr>
          <w:sz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8E7F57">
      <w:pPr>
        <w:widowControl w:val="0"/>
        <w:ind w:firstLine="720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rPr>
          <w:spacing w:val="-2"/>
          <w:sz w:val="26"/>
        </w:rPr>
        <w:t xml:space="preserve">и раскаяние </w:t>
      </w:r>
      <w:r>
        <w:rPr>
          <w:sz w:val="26"/>
        </w:rPr>
        <w:t>в содеянном, что мировой с</w:t>
      </w:r>
      <w:r>
        <w:rPr>
          <w:sz w:val="26"/>
        </w:rPr>
        <w:t>удья признает обстоятельствами, смягчающими административную ответственность, принимая во внимание данные о личности Касьянова С.Е., его состояние здоровья, а также, учитывая имущественное положение лица, привлекаемого к административной ответственности, м</w:t>
      </w:r>
      <w:r>
        <w:rPr>
          <w:sz w:val="26"/>
        </w:rPr>
        <w:t>ировой судья пришел к выводу о возможности назначить ему административное наказание в виде административного</w:t>
      </w:r>
      <w:r>
        <w:rPr>
          <w:sz w:val="26"/>
        </w:rPr>
        <w:t xml:space="preserve"> штрафа.</w:t>
      </w:r>
    </w:p>
    <w:p w:rsidR="008E7F57">
      <w:pPr>
        <w:widowControl w:val="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судья,</w:t>
      </w:r>
    </w:p>
    <w:p w:rsidR="008E7F57">
      <w:pPr>
        <w:jc w:val="center"/>
      </w:pPr>
      <w:r>
        <w:rPr>
          <w:sz w:val="26"/>
        </w:rPr>
        <w:t>ПОСТАНОВИЛ:</w:t>
      </w:r>
    </w:p>
    <w:p w:rsidR="008E7F57">
      <w:pPr>
        <w:widowControl w:val="0"/>
        <w:ind w:firstLine="708"/>
        <w:jc w:val="both"/>
      </w:pPr>
      <w:r>
        <w:rPr>
          <w:b/>
          <w:sz w:val="26"/>
        </w:rPr>
        <w:t>Касьянова</w:t>
      </w:r>
      <w:r>
        <w:rPr>
          <w:sz w:val="26"/>
        </w:rPr>
        <w:t xml:space="preserve"> </w:t>
      </w:r>
      <w:r>
        <w:rPr>
          <w:b/>
          <w:sz w:val="26"/>
        </w:rPr>
        <w:t>Сергея Евгеньевича</w:t>
      </w:r>
      <w:r>
        <w:rPr>
          <w:sz w:val="26"/>
        </w:rPr>
        <w:t xml:space="preserve"> признать вино</w:t>
      </w:r>
      <w:r>
        <w:rPr>
          <w:sz w:val="26"/>
        </w:rPr>
        <w:t xml:space="preserve">вным в совершении административного правонарушения, ответственность за которое предусмотрена </w:t>
      </w:r>
      <w:r>
        <w:rPr>
          <w:sz w:val="26"/>
        </w:rPr>
        <w:t>ч</w:t>
      </w:r>
      <w:r>
        <w:rPr>
          <w:sz w:val="26"/>
        </w:rPr>
        <w:t xml:space="preserve">. 2 ст. 12.7 </w:t>
      </w:r>
      <w:r>
        <w:rPr>
          <w:sz w:val="26"/>
        </w:rPr>
        <w:t>КоАП</w:t>
      </w:r>
      <w:r>
        <w:rPr>
          <w:sz w:val="26"/>
        </w:rPr>
        <w:t xml:space="preserve"> РФ и назначить ему наказание в виде административного штрафа в </w:t>
      </w:r>
      <w:r>
        <w:rPr>
          <w:sz w:val="26"/>
        </w:rPr>
        <w:t xml:space="preserve">размере 30 000 (тридцать тысяч) рублей. </w:t>
      </w:r>
    </w:p>
    <w:p w:rsidR="008E7F57">
      <w:pPr>
        <w:ind w:firstLine="708"/>
        <w:jc w:val="both"/>
      </w:pPr>
      <w:r>
        <w:rPr>
          <w:sz w:val="26"/>
        </w:rPr>
        <w:t>Штраф подлежит уплате по реквизитам: пол</w:t>
      </w:r>
      <w:r>
        <w:rPr>
          <w:sz w:val="26"/>
        </w:rPr>
        <w:t>учатель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КПП телефон, </w:t>
      </w:r>
      <w:r>
        <w:rPr>
          <w:sz w:val="26"/>
        </w:rPr>
        <w:t>р</w:t>
      </w:r>
      <w:r>
        <w:rPr>
          <w:sz w:val="26"/>
        </w:rPr>
        <w:t xml:space="preserve">/с 40101810335100010001, банк получателя: Отделение по Республике Крым ЮГУ Центрального Банка РФ, КБК телефон </w:t>
      </w:r>
      <w:r>
        <w:rPr>
          <w:sz w:val="26"/>
        </w:rPr>
        <w:t>телефон</w:t>
      </w:r>
      <w:r>
        <w:rPr>
          <w:sz w:val="26"/>
        </w:rPr>
        <w:t>, БИК телефон, ОКТМО телефон, УИН 1881049119</w:t>
      </w:r>
      <w:r>
        <w:rPr>
          <w:sz w:val="26"/>
        </w:rPr>
        <w:t>2600004901, назначение платежа – административный штраф.</w:t>
      </w:r>
    </w:p>
    <w:p w:rsidR="008E7F57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</w:t>
      </w:r>
      <w:r>
        <w:rPr>
          <w:sz w:val="26"/>
        </w:rPr>
        <w:t xml:space="preserve">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8E7F57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</w:t>
      </w:r>
      <w:r>
        <w:rPr>
          <w:sz w:val="26"/>
        </w:rPr>
        <w:t>дня вступления постановления о наложении административного штрафа в законную силу.</w:t>
      </w:r>
    </w:p>
    <w:p w:rsidR="008E7F57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</w:t>
      </w:r>
      <w:r>
        <w:rPr>
          <w:sz w:val="26"/>
        </w:rPr>
        <w:t xml:space="preserve">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rPr>
          <w:sz w:val="26"/>
        </w:rPr>
        <w:t>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E17F06" w:rsidP="00E17F06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17F06" w:rsidP="00E17F06">
      <w:pPr>
        <w:ind w:firstLine="708"/>
        <w:jc w:val="both"/>
      </w:pPr>
    </w:p>
    <w:p w:rsidR="008E7F57" w:rsidP="00E17F06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  <w:r>
        <w:rPr>
          <w:sz w:val="26"/>
        </w:rPr>
        <w:t xml:space="preserve"> </w:t>
      </w:r>
    </w:p>
    <w:p w:rsidR="008E7F57">
      <w:pPr>
        <w:widowControl w:val="0"/>
        <w:jc w:val="both"/>
      </w:pPr>
    </w:p>
    <w:sectPr w:rsidSect="008E7F5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E7F57"/>
    <w:rsid w:val="008E7F57"/>
    <w:rsid w:val="00E17F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