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1408" w:rsidP="00E50EF1">
      <w:pPr>
        <w:ind w:firstLine="708"/>
        <w:jc w:val="right"/>
      </w:pPr>
      <w:r>
        <w:rPr>
          <w:sz w:val="28"/>
        </w:rPr>
        <w:t>Дело № 5-72-475/2022</w:t>
      </w:r>
    </w:p>
    <w:p w:rsidR="00AC140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C140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C140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C1408">
      <w:pPr>
        <w:spacing w:after="160"/>
        <w:ind w:firstLine="708"/>
        <w:jc w:val="both"/>
      </w:pPr>
      <w:r>
        <w:rPr>
          <w:sz w:val="28"/>
        </w:rPr>
        <w:t xml:space="preserve">19 сентября 2022 года                                                                      </w:t>
      </w:r>
      <w:r>
        <w:rPr>
          <w:sz w:val="28"/>
        </w:rPr>
        <w:t>г. Саки</w:t>
      </w:r>
    </w:p>
    <w:p w:rsidR="00AC1408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AC1408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Сыроватко В.С.,</w:t>
      </w:r>
    </w:p>
    <w:p w:rsidR="00AC140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</w:t>
      </w:r>
      <w:r>
        <w:rPr>
          <w:sz w:val="28"/>
        </w:rPr>
        <w:t xml:space="preserve">ого движения МО МВД Российской Федерации «Сакский» в отношении: </w:t>
      </w:r>
    </w:p>
    <w:p w:rsidR="00AC1408">
      <w:pPr>
        <w:ind w:left="4248"/>
        <w:jc w:val="both"/>
      </w:pPr>
      <w:r>
        <w:rPr>
          <w:b/>
          <w:sz w:val="28"/>
        </w:rPr>
        <w:t>Сыроватко Владимира Сергеевича,</w:t>
      </w:r>
      <w:r>
        <w:rPr>
          <w:sz w:val="28"/>
        </w:rPr>
        <w:t xml:space="preserve"> паспортные данныеадрес, гражданина Российской Федерации (паспортные данные), получившего среднее образование, холостого, несовершеннолетних детей не имеющего, </w:t>
      </w:r>
      <w:r>
        <w:rPr>
          <w:sz w:val="28"/>
        </w:rPr>
        <w:t xml:space="preserve">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AC140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</w:t>
      </w:r>
      <w:r>
        <w:rPr>
          <w:sz w:val="28"/>
        </w:rPr>
        <w:t xml:space="preserve">Кодекса Российской Федерации об административных правонарушениях, </w:t>
      </w:r>
    </w:p>
    <w:p w:rsidR="00AC1408">
      <w:pPr>
        <w:spacing w:after="160"/>
        <w:jc w:val="center"/>
      </w:pPr>
      <w:r>
        <w:rPr>
          <w:b/>
          <w:sz w:val="28"/>
        </w:rPr>
        <w:t>УСТАНОВИЛ:</w:t>
      </w:r>
    </w:p>
    <w:p w:rsidR="00AC1408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160984 от 19 сентября 2022 года следует, что </w:t>
      </w:r>
      <w:r>
        <w:rPr>
          <w:sz w:val="28"/>
        </w:rPr>
        <w:t>дата в время, по адресу: адрес, Сыроватко В.С., будучи привлеченным к</w:t>
      </w:r>
      <w:r>
        <w:rPr>
          <w:sz w:val="28"/>
        </w:rPr>
        <w:t xml:space="preserve"> административной ответственности по постановлению по делу об административном правонарушении № 18810192220519063069 от дата по ч. 2 ст. 12.9 КоАП РФ к административному наказанию в виде административного штрафа в размере сумма, вступившим в законную силу </w:t>
      </w:r>
      <w:r>
        <w:rPr>
          <w:sz w:val="28"/>
        </w:rPr>
        <w:t>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AC1408">
      <w:pPr>
        <w:ind w:firstLine="708"/>
        <w:jc w:val="both"/>
      </w:pPr>
      <w:r>
        <w:rPr>
          <w:sz w:val="28"/>
        </w:rPr>
        <w:t xml:space="preserve">Действия (бездействие) Сыроватко В.С.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AC1408">
      <w:pPr>
        <w:ind w:firstLine="708"/>
        <w:jc w:val="both"/>
      </w:pPr>
      <w:r>
        <w:rPr>
          <w:sz w:val="28"/>
        </w:rPr>
        <w:t xml:space="preserve">В судебном заседании Сыроватко В.С. вину в совершении правонарушения, предусмотренного ч. 1 ст. 20.25 </w:t>
      </w:r>
      <w:r>
        <w:rPr>
          <w:sz w:val="28"/>
        </w:rPr>
        <w:t xml:space="preserve">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копию постановления не получал, на гос. услугах отсутствовали штрафы. </w:t>
      </w:r>
    </w:p>
    <w:p w:rsidR="00AC1408">
      <w:pPr>
        <w:ind w:firstLine="708"/>
        <w:jc w:val="both"/>
      </w:pPr>
      <w:r>
        <w:rPr>
          <w:sz w:val="28"/>
        </w:rPr>
        <w:t>Исходя из положений ч. 1 ст. 1.</w:t>
      </w:r>
      <w:r>
        <w:rPr>
          <w:sz w:val="28"/>
        </w:rPr>
        <w:t>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</w:t>
      </w:r>
      <w:r>
        <w:rPr>
          <w:sz w:val="28"/>
        </w:rPr>
        <w:t>ой ответственности.</w:t>
      </w:r>
    </w:p>
    <w:p w:rsidR="00AC140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rPr>
          <w:sz w:val="28"/>
        </w:rPr>
        <w:t>ии об административных правонарушениях установлена административная ответственность</w:t>
      </w:r>
    </w:p>
    <w:p w:rsidR="00AC1408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rPr>
          <w:sz w:val="28"/>
        </w:rPr>
        <w:t>а срок до пятнадцати суток, либо обязательные работы на срок до пятидесяти часов.</w:t>
      </w:r>
    </w:p>
    <w:p w:rsidR="00AC1408">
      <w:pPr>
        <w:ind w:firstLine="708"/>
        <w:jc w:val="both"/>
      </w:pPr>
      <w:r>
        <w:rPr>
          <w:sz w:val="28"/>
        </w:rPr>
        <w:t>Выслушав Сыроватко В.С., исследовав письменные доказательства и фактические данные в совокупности, мировой судья приходит к выводу, что вина Сыроватко В.С. во вменяемом ему п</w:t>
      </w:r>
      <w:r>
        <w:rPr>
          <w:sz w:val="28"/>
        </w:rPr>
        <w:t xml:space="preserve">равонарушении нашла свое подтверждение в судебном заседании следующими доказательствами: </w:t>
      </w:r>
    </w:p>
    <w:p w:rsidR="00AC140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160984 от 19 сентября 2022 года; </w:t>
      </w:r>
    </w:p>
    <w:p w:rsidR="00AC1408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188101</w:t>
      </w:r>
      <w:r>
        <w:rPr>
          <w:sz w:val="28"/>
        </w:rPr>
        <w:t>92220519063069 от дата в отношении Сыроватко В.С. по ч. 2 ст. 12.9 КоАП РФ, вступившим в законную силу дата;</w:t>
      </w:r>
    </w:p>
    <w:p w:rsidR="00AC1408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AC1408">
      <w:pPr>
        <w:ind w:firstLine="708"/>
        <w:jc w:val="both"/>
      </w:pPr>
      <w:r>
        <w:rPr>
          <w:sz w:val="28"/>
        </w:rPr>
        <w:t>- информацией о ранее допущенных административных нарушений.</w:t>
      </w:r>
    </w:p>
    <w:p w:rsidR="00AC1408">
      <w:pPr>
        <w:ind w:firstLine="708"/>
        <w:jc w:val="both"/>
      </w:pPr>
      <w:r>
        <w:rPr>
          <w:sz w:val="28"/>
        </w:rPr>
        <w:t xml:space="preserve">Указанные выше доказательства </w:t>
      </w:r>
      <w:r>
        <w:rPr>
          <w:sz w:val="28"/>
        </w:rPr>
        <w:t>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</w:t>
      </w:r>
      <w:r>
        <w:rPr>
          <w:sz w:val="28"/>
        </w:rPr>
        <w:t>олжностным лицом. При этом в протоколе отражены все имеющие значение для дела обстоятельства.</w:t>
      </w:r>
    </w:p>
    <w:p w:rsidR="00AC1408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</w:t>
      </w:r>
      <w:r>
        <w:rPr>
          <w:sz w:val="28"/>
        </w:rPr>
        <w:t xml:space="preserve"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 </w:t>
      </w:r>
    </w:p>
    <w:p w:rsidR="00AC1408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</w:t>
      </w:r>
      <w:r>
        <w:rPr>
          <w:sz w:val="28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C1408">
      <w:pPr>
        <w:ind w:firstLine="708"/>
        <w:jc w:val="both"/>
      </w:pPr>
      <w:r>
        <w:rPr>
          <w:sz w:val="28"/>
        </w:rPr>
        <w:t xml:space="preserve">В силу ч. 1 ст. </w:t>
      </w:r>
      <w:r>
        <w:rPr>
          <w:sz w:val="28"/>
        </w:rPr>
        <w:t xml:space="preserve">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C1408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AC1408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Сыроватко В.С. установлена, а его действия правил</w:t>
      </w:r>
      <w:r>
        <w:rPr>
          <w:sz w:val="28"/>
        </w:rPr>
        <w:t xml:space="preserve">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AC1408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Сыроватко В.С. не истек, обстоятельств, исключающих производство по делу, не имеется.</w:t>
      </w:r>
    </w:p>
    <w:p w:rsidR="00AC140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</w:t>
      </w:r>
      <w:r>
        <w:rPr>
          <w:sz w:val="28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1408">
      <w:pPr>
        <w:ind w:firstLine="708"/>
        <w:jc w:val="both"/>
      </w:pPr>
      <w:r>
        <w:rPr>
          <w:sz w:val="28"/>
        </w:rPr>
        <w:t>Согласно ст. 4.1 ч. 2 КоАП Р</w:t>
      </w:r>
      <w:r>
        <w:rPr>
          <w:sz w:val="28"/>
        </w:rP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C1408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>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принимая во внимание данные о личности Сыроватко В.С.,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Сыроватко В.С. административное наказание в виде </w:t>
      </w:r>
      <w:r>
        <w:rPr>
          <w:sz w:val="28"/>
        </w:rPr>
        <w:t xml:space="preserve">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C1408">
      <w:pPr>
        <w:ind w:firstLine="708"/>
        <w:jc w:val="both"/>
      </w:pPr>
      <w:r>
        <w:rPr>
          <w:sz w:val="28"/>
        </w:rPr>
        <w:t>На основании изложенного и руководствуясь ст. ст. 20.25, 29.9, 29.10, 29.11</w:t>
      </w:r>
      <w:r>
        <w:rPr>
          <w:sz w:val="28"/>
        </w:rPr>
        <w:t xml:space="preserve"> </w:t>
      </w:r>
    </w:p>
    <w:p w:rsidR="00AC1408">
      <w:pPr>
        <w:jc w:val="both"/>
      </w:pPr>
      <w:r>
        <w:rPr>
          <w:sz w:val="28"/>
        </w:rPr>
        <w:t xml:space="preserve">КоАП РФ, мировой судья </w:t>
      </w:r>
    </w:p>
    <w:p w:rsidR="00AC1408">
      <w:pPr>
        <w:ind w:firstLine="426"/>
        <w:jc w:val="center"/>
      </w:pPr>
      <w:r>
        <w:rPr>
          <w:b/>
          <w:sz w:val="28"/>
        </w:rPr>
        <w:t>ПОСТАНОВИЛ:</w:t>
      </w:r>
    </w:p>
    <w:p w:rsidR="00AC1408">
      <w:pPr>
        <w:ind w:firstLine="708"/>
        <w:jc w:val="both"/>
      </w:pPr>
      <w:r>
        <w:rPr>
          <w:b/>
          <w:sz w:val="28"/>
        </w:rPr>
        <w:t>Сыроватко Владимира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</w:t>
      </w:r>
      <w:r>
        <w:rPr>
          <w:sz w:val="28"/>
        </w:rPr>
        <w:t>ативное наказание в виде административного штрафа в размере сумма.</w:t>
      </w:r>
    </w:p>
    <w:p w:rsidR="00AC140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C1408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AC1408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AC1408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AC1408">
      <w:pPr>
        <w:ind w:firstLine="708"/>
        <w:jc w:val="both"/>
      </w:pPr>
      <w:r>
        <w:rPr>
          <w:sz w:val="28"/>
        </w:rPr>
        <w:t>Банковские реквизиты:</w:t>
      </w:r>
    </w:p>
    <w:p w:rsidR="00AC1408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AC1408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AC1408">
      <w:pPr>
        <w:ind w:firstLine="708"/>
        <w:jc w:val="both"/>
      </w:pPr>
      <w:r>
        <w:rPr>
          <w:sz w:val="28"/>
        </w:rPr>
        <w:t xml:space="preserve">ИНН: телефон </w:t>
      </w:r>
    </w:p>
    <w:p w:rsidR="00AC1408">
      <w:pPr>
        <w:ind w:firstLine="708"/>
        <w:jc w:val="both"/>
      </w:pPr>
      <w:r>
        <w:rPr>
          <w:sz w:val="28"/>
        </w:rPr>
        <w:t>КПП: 910201001</w:t>
      </w:r>
    </w:p>
    <w:p w:rsidR="00AC1408">
      <w:pPr>
        <w:ind w:firstLine="708"/>
        <w:jc w:val="both"/>
      </w:pPr>
      <w:r>
        <w:rPr>
          <w:sz w:val="28"/>
        </w:rPr>
        <w:t>БИК: 013510002</w:t>
      </w:r>
    </w:p>
    <w:p w:rsidR="00AC140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C1408">
      <w:pPr>
        <w:ind w:firstLine="708"/>
        <w:jc w:val="both"/>
      </w:pPr>
      <w:r>
        <w:rPr>
          <w:sz w:val="28"/>
        </w:rPr>
        <w:t>Казначейский с</w:t>
      </w:r>
      <w:r>
        <w:rPr>
          <w:sz w:val="28"/>
        </w:rPr>
        <w:t>чет 03100643000000017500</w:t>
      </w:r>
    </w:p>
    <w:p w:rsidR="00AC1408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AC1408">
      <w:pPr>
        <w:ind w:firstLine="708"/>
        <w:jc w:val="both"/>
      </w:pPr>
      <w:r>
        <w:rPr>
          <w:sz w:val="28"/>
        </w:rPr>
        <w:t>ОКТМО 35643000</w:t>
      </w:r>
    </w:p>
    <w:p w:rsidR="00AC1408">
      <w:pPr>
        <w:ind w:firstLine="708"/>
        <w:jc w:val="both"/>
      </w:pPr>
      <w:r>
        <w:rPr>
          <w:sz w:val="28"/>
        </w:rPr>
        <w:t>КБК телефон телефон 140</w:t>
      </w:r>
    </w:p>
    <w:p w:rsidR="00AC1408">
      <w:pPr>
        <w:ind w:firstLine="708"/>
        <w:jc w:val="both"/>
      </w:pPr>
      <w:r>
        <w:rPr>
          <w:sz w:val="28"/>
        </w:rPr>
        <w:t>УИН 0410760300725004752220133</w:t>
      </w:r>
    </w:p>
    <w:p w:rsidR="00AC1408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8"/>
        </w:rPr>
        <w:t xml:space="preserve">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AC1408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</w:t>
      </w:r>
      <w:r>
        <w:rPr>
          <w:sz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140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 xml:space="preserve">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AC1408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</w:t>
      </w:r>
      <w:r>
        <w:rPr>
          <w:sz w:val="28"/>
        </w:rPr>
        <w:t xml:space="preserve"> районный суд адрес через судебный участок № 72 Сакского судебного района (адрес и городской адрес) адрес.</w:t>
      </w:r>
    </w:p>
    <w:p w:rsidR="00E50EF1">
      <w:pPr>
        <w:ind w:firstLine="708"/>
        <w:jc w:val="both"/>
        <w:rPr>
          <w:sz w:val="28"/>
        </w:rPr>
      </w:pPr>
    </w:p>
    <w:p w:rsidR="00AC1408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AC140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08"/>
    <w:rsid w:val="00AC1408"/>
    <w:rsid w:val="00E50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