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724C9">
      <w:pPr>
        <w:spacing w:after="160"/>
        <w:jc w:val="right"/>
      </w:pPr>
      <w:r>
        <w:rPr>
          <w:sz w:val="28"/>
        </w:rPr>
        <w:t>Дело № 5-72-483/2019</w:t>
      </w:r>
    </w:p>
    <w:p w:rsidR="00A724C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724C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724C9">
      <w:pPr>
        <w:spacing w:after="160"/>
        <w:ind w:firstLine="708"/>
        <w:jc w:val="both"/>
      </w:pPr>
      <w:r>
        <w:rPr>
          <w:sz w:val="28"/>
        </w:rPr>
        <w:t xml:space="preserve">25 октября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724C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привлекаемой к ответственности – Мамедовой Е.А., рассмотрев в открытом судебном заседании материалы дела об административном правонарушение в отношении: </w:t>
      </w:r>
    </w:p>
    <w:p w:rsidR="00A724C9">
      <w:pPr>
        <w:ind w:left="851"/>
        <w:jc w:val="both"/>
      </w:pPr>
      <w:r>
        <w:rPr>
          <w:b/>
          <w:sz w:val="28"/>
        </w:rPr>
        <w:t>Мамедовой Елены Альбертовны</w:t>
      </w:r>
      <w:r>
        <w:rPr>
          <w:sz w:val="28"/>
        </w:rPr>
        <w:t>, паспортные данные, гражданки Российской Федерации, имеющ</w:t>
      </w:r>
      <w:r>
        <w:rPr>
          <w:sz w:val="28"/>
        </w:rPr>
        <w:t xml:space="preserve">ей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не замужней, не имеющей на иждивении несовершеннолетних детей, официально не трудоустроенной, зарегистрированной по адресу: адрес и проживающей по адресу: адрес, </w:t>
      </w:r>
    </w:p>
    <w:p w:rsidR="00A724C9">
      <w:pPr>
        <w:spacing w:after="160" w:line="259" w:lineRule="auto"/>
        <w:jc w:val="both"/>
      </w:pPr>
      <w:r>
        <w:rPr>
          <w:sz w:val="28"/>
        </w:rPr>
        <w:t>о привлечении её к административной ответственности за пра</w:t>
      </w:r>
      <w:r>
        <w:rPr>
          <w:sz w:val="28"/>
        </w:rPr>
        <w:t xml:space="preserve">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A724C9">
      <w:pPr>
        <w:spacing w:after="160"/>
        <w:jc w:val="center"/>
      </w:pPr>
      <w:r>
        <w:rPr>
          <w:b/>
          <w:sz w:val="28"/>
        </w:rPr>
        <w:t>УСТАНОВИЛ:</w:t>
      </w:r>
    </w:p>
    <w:p w:rsidR="00A724C9">
      <w:pPr>
        <w:ind w:firstLine="708"/>
        <w:jc w:val="both"/>
      </w:pPr>
      <w:r>
        <w:rPr>
          <w:sz w:val="28"/>
        </w:rPr>
        <w:t xml:space="preserve">25.10.2019 года было установлено, что гражданка Мамедова Е.А.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</w:t>
      </w:r>
      <w:r>
        <w:rPr>
          <w:sz w:val="28"/>
        </w:rPr>
        <w:t xml:space="preserve">а административный штраф в размере 1 000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</w:t>
      </w:r>
      <w:r>
        <w:rPr>
          <w:sz w:val="28"/>
        </w:rPr>
        <w:t>ии № 5-72-147/2019 по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совершила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A724C9">
      <w:pPr>
        <w:ind w:firstLine="708"/>
        <w:jc w:val="both"/>
      </w:pPr>
      <w:r>
        <w:rPr>
          <w:sz w:val="28"/>
        </w:rPr>
        <w:t>В судебном заседании Мамедов</w:t>
      </w:r>
      <w:r>
        <w:rPr>
          <w:sz w:val="28"/>
        </w:rPr>
        <w:t xml:space="preserve">а Е.А. вину в совершении правонарушения, предусмотренного ч.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признала, пояснила, что штраф ею оплачен </w:t>
      </w:r>
      <w:r>
        <w:rPr>
          <w:sz w:val="28"/>
        </w:rPr>
        <w:t>по</w:t>
      </w:r>
      <w:r>
        <w:rPr>
          <w:sz w:val="28"/>
        </w:rPr>
        <w:t xml:space="preserve"> истечении установленного законом срока. Не оспаривала факт</w:t>
      </w:r>
      <w:r>
        <w:rPr>
          <w:sz w:val="28"/>
        </w:rPr>
        <w:t xml:space="preserve">ические обстоятельства дела. </w:t>
      </w:r>
    </w:p>
    <w:p w:rsidR="00A724C9">
      <w:pPr>
        <w:ind w:firstLine="708"/>
        <w:jc w:val="both"/>
      </w:pPr>
      <w:r>
        <w:rPr>
          <w:sz w:val="28"/>
        </w:rPr>
        <w:t>Выслушав пояснения Мамедовой Е.А., исследовав письменные доказательства и фактические данные в совокупности, мировой судья приходит к выводу, что вина Мамедовой Е.А. во вменяемом ей правонарушении нашла своё подтверждение в су</w:t>
      </w:r>
      <w:r>
        <w:rPr>
          <w:sz w:val="28"/>
        </w:rPr>
        <w:t xml:space="preserve">дебном заседании и подтверждается следующими доказательствами: протоколом об административном правонарушении № 1958/19/82020-АП от 25.10.2019 года, постановлением мирового судьи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5-72-147/2019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724C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1958/19/82020-АП от 25.10.2019 года, он</w:t>
      </w:r>
      <w:r>
        <w:rPr>
          <w:sz w:val="28"/>
        </w:rPr>
        <w:t xml:space="preserve"> был составлен в отношении Мамедовой Е.А. за то, что она, будучи привлеченной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от дата по делу об административном правонарушении № 5-72-147/2019 по ст. 17.8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1 000 рублей, вступившим в законную в законную силу дата, не уплатила администра</w:t>
      </w:r>
      <w:r>
        <w:rPr>
          <w:sz w:val="28"/>
        </w:rPr>
        <w:t xml:space="preserve">тивный штраф в размере 1 000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724C9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Мамедовой Е.А. данного правонарушения подтверждаются копией пост</w:t>
      </w:r>
      <w:r>
        <w:rPr>
          <w:sz w:val="28"/>
        </w:rPr>
        <w:t xml:space="preserve">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Мамедова Е.А. привлечена к административной ответственности за совершение администрати</w:t>
      </w:r>
      <w:r>
        <w:rPr>
          <w:sz w:val="28"/>
        </w:rPr>
        <w:t xml:space="preserve">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1 000 рублей.</w:t>
      </w:r>
    </w:p>
    <w:p w:rsidR="00A724C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724C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 xml:space="preserve">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724C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</w:t>
      </w:r>
      <w:r>
        <w:rPr>
          <w:sz w:val="28"/>
        </w:rPr>
        <w:t xml:space="preserve">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</w:t>
      </w:r>
      <w:r>
        <w:rPr>
          <w:sz w:val="28"/>
        </w:rPr>
        <w:t>приставу-и</w:t>
      </w:r>
      <w:r>
        <w:rPr>
          <w:sz w:val="28"/>
        </w:rPr>
        <w:t>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A724C9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</w:t>
      </w:r>
      <w:r>
        <w:rPr>
          <w:sz w:val="28"/>
        </w:rPr>
        <w:t>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</w:t>
      </w:r>
      <w:r>
        <w:rPr>
          <w:sz w:val="28"/>
        </w:rPr>
        <w:t xml:space="preserve">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 xml:space="preserve">ч. </w:t>
        </w:r>
        <w:r>
          <w:rPr>
            <w:color w:val="0000FF"/>
            <w:sz w:val="28"/>
            <w:u w:val="single"/>
          </w:rPr>
          <w:t>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724C9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</w:t>
      </w:r>
      <w:r>
        <w:rPr>
          <w:sz w:val="28"/>
        </w:rPr>
        <w:t xml:space="preserve">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</w:t>
      </w:r>
      <w:r>
        <w:rPr>
          <w:sz w:val="28"/>
        </w:rPr>
        <w:t>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</w:t>
      </w:r>
      <w:r>
        <w:rPr>
          <w:sz w:val="28"/>
        </w:rPr>
        <w:t>ь совершено действие, выполнена возложенная на лицо обязанность.</w:t>
      </w:r>
    </w:p>
    <w:p w:rsidR="00A724C9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</w:t>
      </w:r>
      <w:r>
        <w:rPr>
          <w:sz w:val="28"/>
        </w:rPr>
        <w:t xml:space="preserve">обязанности, необходимо исходить из места жительства физического лица. </w:t>
      </w:r>
    </w:p>
    <w:p w:rsidR="00A724C9">
      <w:pPr>
        <w:ind w:firstLine="708"/>
        <w:jc w:val="both"/>
      </w:pPr>
      <w:r>
        <w:rPr>
          <w:sz w:val="28"/>
        </w:rPr>
        <w:t xml:space="preserve">Действия (бездействие) Мамедовой Е.А.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724C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</w:t>
      </w:r>
      <w:r>
        <w:rPr>
          <w:sz w:val="28"/>
        </w:rPr>
        <w:t>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24C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</w:t>
      </w:r>
      <w:r>
        <w:rPr>
          <w:sz w:val="28"/>
        </w:rPr>
        <w:t>бстоятельства.</w:t>
      </w:r>
    </w:p>
    <w:p w:rsidR="00A724C9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Мамедовой Е.А., имущественное положение лиц</w:t>
      </w:r>
      <w:r>
        <w:rPr>
          <w:sz w:val="28"/>
        </w:rPr>
        <w:t>а, привлекаемого к административной ответственности, мировой судья считает возможным назначить Мамедовой Е.А. наказание в виде административного штрафа, в двукратном размере суммы неуплаченного административного штрафа, но не менее одной тысячи рублей, счи</w:t>
      </w:r>
      <w:r>
        <w:rPr>
          <w:sz w:val="28"/>
        </w:rPr>
        <w:t>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A724C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724C9">
      <w:pPr>
        <w:ind w:firstLine="426"/>
        <w:jc w:val="center"/>
      </w:pPr>
      <w:r>
        <w:rPr>
          <w:b/>
          <w:sz w:val="28"/>
        </w:rPr>
        <w:t>ПОСТАНОВИЛ:</w:t>
      </w:r>
    </w:p>
    <w:p w:rsidR="00A724C9">
      <w:pPr>
        <w:ind w:firstLine="708"/>
        <w:jc w:val="both"/>
      </w:pPr>
      <w:r>
        <w:rPr>
          <w:b/>
          <w:sz w:val="28"/>
        </w:rPr>
        <w:t>Мамедову Елену Альбертовну</w:t>
      </w:r>
      <w:r>
        <w:rPr>
          <w:sz w:val="28"/>
        </w:rPr>
        <w:t xml:space="preserve"> признать виновной в совершении</w:t>
      </w:r>
      <w:r>
        <w:rPr>
          <w:sz w:val="28"/>
        </w:rPr>
        <w:t xml:space="preserve">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2 000 (двух тысяч) рублей.</w:t>
      </w:r>
    </w:p>
    <w:p w:rsidR="00A724C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</w:t>
      </w:r>
      <w:r>
        <w:rPr>
          <w:sz w:val="28"/>
        </w:rPr>
        <w:t xml:space="preserve">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назначение платежа – оплат</w:t>
      </w:r>
      <w:r>
        <w:rPr>
          <w:sz w:val="28"/>
        </w:rPr>
        <w:t>а долга по АД № 1958/19/82020-АП от 25.10.2019 в отношении Мамедовой Е.А.///УИН 32282020190001958014.</w:t>
      </w:r>
    </w:p>
    <w:p w:rsidR="00A724C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расположенном по адресу: ул. Трудовая, 8, г. Саки, Республика Крым.</w:t>
      </w:r>
    </w:p>
    <w:p w:rsidR="00A724C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A724C9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</w:t>
      </w:r>
      <w:r>
        <w:rPr>
          <w:sz w:val="28"/>
        </w:rPr>
        <w:t xml:space="preserve">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724C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724C9">
      <w:pPr>
        <w:spacing w:after="160" w:line="259" w:lineRule="auto"/>
      </w:pPr>
    </w:p>
    <w:sectPr w:rsidSect="00A724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724C9"/>
    <w:rsid w:val="003008A6"/>
    <w:rsid w:val="00A72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