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A140B">
      <w:pPr>
        <w:jc w:val="right"/>
      </w:pPr>
      <w:r>
        <w:rPr>
          <w:sz w:val="27"/>
        </w:rPr>
        <w:t>Дело № 5-72-484/2020</w:t>
      </w:r>
    </w:p>
    <w:p w:rsidR="00FA140B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FA140B">
      <w:r>
        <w:rPr>
          <w:sz w:val="27"/>
        </w:rPr>
        <w:t xml:space="preserve">04 декабря 2020 года                      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 xml:space="preserve">. Саки </w:t>
      </w:r>
    </w:p>
    <w:p w:rsidR="00FA140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</w:t>
      </w:r>
      <w:r>
        <w:rPr>
          <w:sz w:val="27"/>
        </w:rPr>
        <w:t xml:space="preserve"> рассмотрев материалы дела об административном правонарушении, поступившие из Отдела 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по Республике Крым в отношении:</w:t>
      </w:r>
    </w:p>
    <w:p w:rsidR="00FA140B">
      <w:pPr>
        <w:ind w:firstLine="708"/>
        <w:jc w:val="both"/>
      </w:pPr>
      <w:r>
        <w:rPr>
          <w:sz w:val="27"/>
        </w:rPr>
        <w:t>Семина Александра Викторовича, паспортные данные, гражданина Российской Федерации, не</w:t>
      </w:r>
      <w:r>
        <w:rPr>
          <w:sz w:val="27"/>
        </w:rPr>
        <w:t xml:space="preserve"> работающего, зарегистрированного и проживающего по адресу: адрес,</w:t>
      </w:r>
    </w:p>
    <w:p w:rsidR="00FA140B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FA140B">
      <w:pPr>
        <w:jc w:val="center"/>
      </w:pPr>
      <w:r>
        <w:rPr>
          <w:sz w:val="27"/>
        </w:rPr>
        <w:t>У С Т А Н О В И Л:</w:t>
      </w:r>
    </w:p>
    <w:p w:rsidR="00FA140B">
      <w:pPr>
        <w:ind w:firstLine="708"/>
        <w:jc w:val="both"/>
      </w:pPr>
      <w:r>
        <w:rPr>
          <w:sz w:val="27"/>
        </w:rPr>
        <w:t>дата око</w:t>
      </w:r>
      <w:r>
        <w:rPr>
          <w:sz w:val="27"/>
        </w:rPr>
        <w:t xml:space="preserve">ло время гражданин Семин А.В. в адрес, являясь должником по исполнительному производству № 5085/17/82020-ИП, находящегося в производстве Отдела судебных приставов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Крым, отказался пропускать в домовлад</w:t>
      </w:r>
      <w:r>
        <w:rPr>
          <w:sz w:val="27"/>
        </w:rPr>
        <w:t>ение, расположенное по вышеуказанному адресу, судебного пристава-исполнителя, преградил вход и исключив возможность доступа для исполнения своих</w:t>
      </w:r>
      <w:r>
        <w:rPr>
          <w:sz w:val="27"/>
        </w:rPr>
        <w:t xml:space="preserve"> должностных обязанностей судебным приставом – исполнителем, то есть воспрепятствовал законной деятельности суде</w:t>
      </w:r>
      <w:r>
        <w:rPr>
          <w:sz w:val="27"/>
        </w:rPr>
        <w:t xml:space="preserve">бного пристава-исполнителя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Крым, тем самым совершил административное правонарушение, предусмотренное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A140B">
      <w:pPr>
        <w:ind w:firstLine="708"/>
        <w:jc w:val="both"/>
      </w:pPr>
      <w:r>
        <w:rPr>
          <w:sz w:val="27"/>
        </w:rPr>
        <w:t>В судебное заседание Семин А.В. не явился. О дне, времени и месте рассмотрения де</w:t>
      </w:r>
      <w:r>
        <w:rPr>
          <w:sz w:val="27"/>
        </w:rPr>
        <w:t xml:space="preserve">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отчетом об отслеживании с отправления с почтовым идентификатором с отметкой о вручении адресату. О причинах своей неявки суду Семин А.В. не сообщил. Ходатайств об отложени</w:t>
      </w:r>
      <w:r>
        <w:rPr>
          <w:sz w:val="27"/>
        </w:rPr>
        <w:t xml:space="preserve">и дела в суд не предоставил. </w:t>
      </w:r>
    </w:p>
    <w:p w:rsidR="00FA140B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</w:t>
      </w:r>
      <w:r>
        <w:rPr>
          <w:sz w:val="27"/>
        </w:rP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A140B">
      <w:pPr>
        <w:ind w:firstLine="708"/>
        <w:jc w:val="both"/>
      </w:pPr>
      <w:r>
        <w:rPr>
          <w:sz w:val="27"/>
        </w:rPr>
        <w:t>Согласно ра</w:t>
      </w:r>
      <w:r>
        <w:rPr>
          <w:sz w:val="27"/>
        </w:rPr>
        <w:t>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</w:t>
      </w:r>
      <w:r>
        <w:rPr>
          <w:sz w:val="27"/>
        </w:rPr>
        <w:t xml:space="preserve">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rPr>
          <w:sz w:val="27"/>
        </w:rPr>
        <w:t>указанному адресу</w:t>
      </w:r>
      <w:r>
        <w:rPr>
          <w:sz w:val="27"/>
        </w:rPr>
        <w:t>, о том, что лицо фактически не проживает по этому адресу либо отказало</w:t>
      </w:r>
      <w:r>
        <w:rPr>
          <w:sz w:val="27"/>
        </w:rPr>
        <w:t xml:space="preserve">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A140B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Семин А.В. извещен надлежащим образом о дне и времени р</w:t>
      </w:r>
      <w:r>
        <w:rPr>
          <w:sz w:val="27"/>
        </w:rPr>
        <w:t xml:space="preserve">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Семина А.В. </w:t>
      </w:r>
    </w:p>
    <w:p w:rsidR="00FA140B">
      <w:pPr>
        <w:ind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</w:t>
      </w:r>
      <w:r>
        <w:rPr>
          <w:sz w:val="27"/>
        </w:rPr>
        <w:t>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</w:t>
      </w:r>
      <w:r>
        <w:rPr>
          <w:sz w:val="27"/>
        </w:rPr>
        <w:t>енности.</w:t>
      </w:r>
    </w:p>
    <w:p w:rsidR="00FA140B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>
        <w:rPr>
          <w:sz w:val="27"/>
        </w:rPr>
        <w:t xml:space="preserve">истративных правонарушениях установлена административная ответственность. </w:t>
      </w:r>
    </w:p>
    <w:p w:rsidR="00FA140B">
      <w:pPr>
        <w:ind w:firstLine="708"/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</w:t>
      </w:r>
      <w:r>
        <w:rPr>
          <w:sz w:val="27"/>
        </w:rPr>
        <w:t xml:space="preserve">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 xml:space="preserve">, влечет </w:t>
      </w:r>
      <w:r>
        <w:rPr>
          <w:sz w:val="27"/>
        </w:rPr>
        <w:t>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A140B">
      <w:pPr>
        <w:ind w:firstLine="708"/>
        <w:jc w:val="both"/>
      </w:pPr>
      <w:r>
        <w:rPr>
          <w:sz w:val="27"/>
        </w:rPr>
        <w:t xml:space="preserve">Вина Семина А.В. подтверждается: протоколом об административном правонарушении № 290/20/82020 </w:t>
      </w:r>
      <w:r>
        <w:rPr>
          <w:sz w:val="27"/>
        </w:rPr>
        <w:t>о</w:t>
      </w:r>
      <w:r>
        <w:rPr>
          <w:sz w:val="27"/>
        </w:rPr>
        <w:t>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; копией исполнительного листа Евпаторийского городского суда Республики Крым от дата по делу № 1-76/2016 в отношении Семина А.В., осужденного по ст. 109 ч. 1 УК РФ; копией постановления судебного пристава-исполнителя ОСП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</w:t>
      </w:r>
      <w:r>
        <w:rPr>
          <w:sz w:val="27"/>
        </w:rPr>
        <w:t xml:space="preserve"> о возбуждении исполнительного производства № 5085/17/82020-ИП от дата; копией постановления СПИ МОСП по ОИП УФССП России по Республике Крым о поручении (</w:t>
      </w:r>
      <w:r>
        <w:rPr>
          <w:sz w:val="27"/>
        </w:rPr>
        <w:t>произвольное</w:t>
      </w:r>
      <w:r>
        <w:rPr>
          <w:sz w:val="27"/>
        </w:rPr>
        <w:t xml:space="preserve">) от дата. </w:t>
      </w:r>
    </w:p>
    <w:p w:rsidR="00FA140B">
      <w:pPr>
        <w:spacing w:line="270" w:lineRule="atLeast"/>
        <w:ind w:firstLine="708"/>
        <w:jc w:val="both"/>
      </w:pPr>
      <w:r>
        <w:rPr>
          <w:sz w:val="27"/>
        </w:rPr>
        <w:t>Таким образом, мировой судья считает, что вина Семина А.В. в совершении админи</w:t>
      </w:r>
      <w:r>
        <w:rPr>
          <w:sz w:val="27"/>
        </w:rPr>
        <w:t xml:space="preserve">стративного правонарушения полностью доказана, его действия правильно квалифицированы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FA140B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</w:t>
      </w:r>
      <w:r>
        <w:rPr>
          <w:sz w:val="27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FA140B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 – не установлено.</w:t>
      </w:r>
    </w:p>
    <w:p w:rsidR="00FA140B">
      <w:pPr>
        <w:spacing w:line="270" w:lineRule="atLeast"/>
        <w:ind w:firstLine="708"/>
        <w:jc w:val="both"/>
      </w:pPr>
      <w:r>
        <w:rPr>
          <w:sz w:val="27"/>
        </w:rPr>
        <w:t>Обстоятельств, отягчающих админис</w:t>
      </w:r>
      <w:r>
        <w:rPr>
          <w:sz w:val="27"/>
        </w:rPr>
        <w:t xml:space="preserve">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не установлено.</w:t>
      </w:r>
    </w:p>
    <w:p w:rsidR="00FA140B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</w:t>
      </w:r>
      <w:r>
        <w:rPr>
          <w:sz w:val="27"/>
        </w:rPr>
        <w:t xml:space="preserve"> данные о личности Семина А.В.,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</w:t>
      </w:r>
      <w:r>
        <w:rPr>
          <w:sz w:val="27"/>
        </w:rPr>
        <w:t>оду о возможности назначить ему наказание в виде административного штрафа на граждан в</w:t>
      </w:r>
      <w:r>
        <w:rPr>
          <w:sz w:val="27"/>
        </w:rPr>
        <w:t xml:space="preserve"> нижнем </w:t>
      </w:r>
      <w:r>
        <w:rPr>
          <w:sz w:val="27"/>
        </w:rPr>
        <w:t>пределе</w:t>
      </w:r>
      <w:r>
        <w:rPr>
          <w:sz w:val="27"/>
        </w:rPr>
        <w:t xml:space="preserve"> санкции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A140B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FA140B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FA140B">
      <w:pPr>
        <w:ind w:firstLine="708"/>
        <w:jc w:val="both"/>
      </w:pPr>
      <w:r>
        <w:rPr>
          <w:sz w:val="27"/>
        </w:rPr>
        <w:t>Семина Александра Викт</w:t>
      </w:r>
      <w:r>
        <w:rPr>
          <w:sz w:val="27"/>
        </w:rPr>
        <w:t xml:space="preserve">оровича признать виновным в совершении административного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FA140B">
      <w:pPr>
        <w:ind w:firstLine="708"/>
        <w:jc w:val="both"/>
      </w:pPr>
      <w:r>
        <w:rPr>
          <w:b/>
          <w:sz w:val="27"/>
        </w:rPr>
        <w:t>Штраф подлежит уплате по реквизитам:</w:t>
      </w:r>
    </w:p>
    <w:p w:rsidR="00FA140B">
      <w:pPr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FA140B">
      <w:pPr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FA140B">
      <w:pPr>
        <w:jc w:val="both"/>
      </w:pPr>
      <w:r>
        <w:rPr>
          <w:sz w:val="27"/>
        </w:rPr>
        <w:t xml:space="preserve">ИНН: телефон </w:t>
      </w:r>
    </w:p>
    <w:p w:rsidR="00FA140B">
      <w:pPr>
        <w:jc w:val="both"/>
      </w:pPr>
      <w:r>
        <w:rPr>
          <w:sz w:val="27"/>
        </w:rPr>
        <w:t>КПП: 910201001</w:t>
      </w:r>
    </w:p>
    <w:p w:rsidR="00FA140B">
      <w:pPr>
        <w:jc w:val="both"/>
      </w:pPr>
      <w:r>
        <w:rPr>
          <w:sz w:val="27"/>
        </w:rPr>
        <w:t>Банк получателя: Отделение по Респ</w:t>
      </w:r>
      <w:r>
        <w:rPr>
          <w:sz w:val="27"/>
        </w:rPr>
        <w:t xml:space="preserve">ублике Крым Южного главного управления ЦБРФ </w:t>
      </w:r>
    </w:p>
    <w:p w:rsidR="00FA140B">
      <w:pPr>
        <w:jc w:val="both"/>
      </w:pPr>
      <w:r>
        <w:rPr>
          <w:sz w:val="27"/>
        </w:rPr>
        <w:t xml:space="preserve">БИК: телефон </w:t>
      </w:r>
    </w:p>
    <w:p w:rsidR="00FA140B">
      <w:pPr>
        <w:jc w:val="both"/>
      </w:pPr>
      <w:r>
        <w:rPr>
          <w:sz w:val="27"/>
        </w:rPr>
        <w:t>Счет: 40101810335100010001</w:t>
      </w:r>
    </w:p>
    <w:p w:rsidR="00FA140B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FA140B">
      <w:pPr>
        <w:jc w:val="both"/>
      </w:pPr>
      <w:r>
        <w:rPr>
          <w:sz w:val="27"/>
        </w:rPr>
        <w:t>ОКТМО 35643000</w:t>
      </w:r>
    </w:p>
    <w:p w:rsidR="00FA140B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</w:t>
      </w:r>
      <w:r>
        <w:rPr>
          <w:sz w:val="27"/>
        </w:rPr>
        <w:t xml:space="preserve">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FA140B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</w:t>
      </w:r>
      <w:r>
        <w:rPr>
          <w:sz w:val="27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FA140B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7"/>
        </w:rPr>
        <w:t>административных правонарушениях, санкция которой предус</w:t>
      </w:r>
      <w:r>
        <w:rPr>
          <w:sz w:val="27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</w:t>
      </w:r>
      <w:r>
        <w:rPr>
          <w:sz w:val="27"/>
        </w:rPr>
        <w:t xml:space="preserve">к до пятидесяти часов. </w:t>
      </w:r>
    </w:p>
    <w:p w:rsidR="00FA140B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Крым, со дня вручения или получения копии постановления.</w:t>
      </w:r>
    </w:p>
    <w:p w:rsidR="00B06234">
      <w:pPr>
        <w:ind w:firstLine="708"/>
        <w:jc w:val="both"/>
      </w:pPr>
    </w:p>
    <w:p w:rsidR="00FA140B" w:rsidP="00B06234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FA14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A140B"/>
    <w:rsid w:val="00B06234"/>
    <w:rsid w:val="00FA14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