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5D55">
      <w:pPr>
        <w:jc w:val="center"/>
      </w:pPr>
    </w:p>
    <w:p w:rsidR="00185D55">
      <w:pPr>
        <w:jc w:val="right"/>
      </w:pPr>
      <w:r>
        <w:rPr>
          <w:sz w:val="27"/>
        </w:rPr>
        <w:t>Дело № 5-72-497/2022</w:t>
      </w:r>
    </w:p>
    <w:p w:rsidR="00185D55">
      <w:pPr>
        <w:jc w:val="right"/>
      </w:pPr>
      <w:r>
        <w:rPr>
          <w:sz w:val="27"/>
        </w:rPr>
        <w:t>УИД: 91MS0072-телефон-телефон</w:t>
      </w:r>
    </w:p>
    <w:p w:rsidR="00185D55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185D55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85D55">
            <w:pPr>
              <w:jc w:val="both"/>
            </w:pPr>
            <w:r>
              <w:rPr>
                <w:sz w:val="27"/>
              </w:rPr>
              <w:t xml:space="preserve">29 сентября 2022 года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185D55">
            <w:pPr>
              <w:jc w:val="both"/>
            </w:pPr>
          </w:p>
        </w:tc>
      </w:tr>
    </w:tbl>
    <w:p w:rsidR="00185D55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185D55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Витрук</w:t>
      </w:r>
      <w:r>
        <w:rPr>
          <w:sz w:val="27"/>
        </w:rPr>
        <w:t xml:space="preserve"> И.А.,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185D55">
      <w:pPr>
        <w:ind w:left="709"/>
        <w:jc w:val="both"/>
      </w:pPr>
      <w:r>
        <w:rPr>
          <w:b/>
          <w:sz w:val="27"/>
        </w:rPr>
        <w:t>Витрук</w:t>
      </w:r>
      <w:r>
        <w:rPr>
          <w:b/>
          <w:sz w:val="27"/>
        </w:rPr>
        <w:t xml:space="preserve"> Ивана Александровича,</w:t>
      </w:r>
      <w:r>
        <w:rPr>
          <w:sz w:val="27"/>
        </w:rPr>
        <w:t xml:space="preserve"> паспортные данные УССР, гражданина Российско</w:t>
      </w:r>
      <w:r>
        <w:rPr>
          <w:sz w:val="27"/>
        </w:rPr>
        <w:t>й Федерации (паспортные данные), получившего среднее образование, холостого, несовершеннолетних детей не имеющего, официально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185D55">
      <w:pPr>
        <w:jc w:val="both"/>
      </w:pPr>
      <w:r>
        <w:rPr>
          <w:sz w:val="27"/>
        </w:rPr>
        <w:t>привл</w:t>
      </w:r>
      <w:r>
        <w:rPr>
          <w:sz w:val="27"/>
        </w:rPr>
        <w:t xml:space="preserve">екаемого к ответственности по ст. 6.9.1 Кодекса Российской Федерации об административных правонарушениях, </w:t>
      </w:r>
    </w:p>
    <w:p w:rsidR="00185D55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185D55">
      <w:pPr>
        <w:ind w:firstLine="709"/>
        <w:jc w:val="both"/>
      </w:pPr>
      <w:r>
        <w:rPr>
          <w:sz w:val="27"/>
        </w:rPr>
        <w:t xml:space="preserve">Постановлением мирового судьи судебного участка № 39 Евпаторийского судебного района (городской адрес)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5-39-119/20</w:t>
      </w:r>
      <w:r>
        <w:rPr>
          <w:sz w:val="27"/>
        </w:rPr>
        <w:t xml:space="preserve">22 </w:t>
      </w:r>
      <w:r>
        <w:rPr>
          <w:sz w:val="27"/>
        </w:rPr>
        <w:t>Витрук</w:t>
      </w:r>
      <w:r>
        <w:rPr>
          <w:sz w:val="27"/>
        </w:rPr>
        <w:t xml:space="preserve"> И.А. признан виновным в совершении административного правонарушения, предусмотренного ч. 2 ст. 20.20 КоАП РФ с назначением ему административного наказания в виде административного штрафа в размере сумма. Постановление вступило в законную силу дат</w:t>
      </w:r>
      <w:r>
        <w:rPr>
          <w:sz w:val="27"/>
        </w:rPr>
        <w:t>а.</w:t>
      </w:r>
    </w:p>
    <w:p w:rsidR="00185D55">
      <w:pPr>
        <w:ind w:firstLine="709"/>
        <w:jc w:val="both"/>
      </w:pPr>
      <w:r>
        <w:rPr>
          <w:sz w:val="27"/>
        </w:rPr>
        <w:t xml:space="preserve">На основании вышеуказанного постановления на </w:t>
      </w:r>
      <w:r>
        <w:rPr>
          <w:sz w:val="27"/>
        </w:rPr>
        <w:t>Витрук</w:t>
      </w:r>
      <w:r>
        <w:rPr>
          <w:sz w:val="27"/>
        </w:rPr>
        <w:t xml:space="preserve"> И.А. 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десяти дней со</w:t>
      </w:r>
      <w:r>
        <w:rPr>
          <w:sz w:val="27"/>
        </w:rPr>
        <w:t xml:space="preserve"> дня вступления постановления по делу об административном правонарушении в законную силу обратиться к врачу-наркологу по месту своего проживания.</w:t>
      </w:r>
    </w:p>
    <w:p w:rsidR="00185D55">
      <w:pPr>
        <w:widowControl w:val="0"/>
        <w:ind w:firstLine="709"/>
        <w:jc w:val="both"/>
      </w:pPr>
      <w:r>
        <w:rPr>
          <w:sz w:val="27"/>
        </w:rPr>
        <w:t xml:space="preserve">Согласно протокола об административном правонарушении 82 01 № 114135 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Витрук</w:t>
      </w:r>
      <w:r>
        <w:rPr>
          <w:sz w:val="27"/>
        </w:rPr>
        <w:t xml:space="preserve"> И.А., проживающий по адресу: адрес, 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назначения врача, согласно постановления </w:t>
      </w:r>
      <w:r>
        <w:rPr>
          <w:sz w:val="27"/>
        </w:rPr>
        <w:t xml:space="preserve">мирового судьи от дата, что подтверждается 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01-15/4937. В ГБУЗ РК «Крымский научно-практический центр наркологии» для исполнения возложенной на него судом обязанности не обращалс</w:t>
      </w:r>
      <w:r>
        <w:rPr>
          <w:sz w:val="27"/>
        </w:rPr>
        <w:t>я.</w:t>
      </w:r>
    </w:p>
    <w:p w:rsidR="00185D55">
      <w:pPr>
        <w:widowControl w:val="0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Витрук</w:t>
      </w:r>
      <w:r>
        <w:rPr>
          <w:sz w:val="27"/>
        </w:rPr>
        <w:t xml:space="preserve"> И.А. вину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 </w:t>
      </w:r>
      <w:r>
        <w:rPr>
          <w:sz w:val="27"/>
        </w:rPr>
        <w:t>наркотических веществ, однако забыл пр</w:t>
      </w:r>
      <w:r>
        <w:rPr>
          <w:sz w:val="27"/>
        </w:rPr>
        <w:t>ойти диагностику.</w:t>
      </w:r>
    </w:p>
    <w:p w:rsidR="00185D55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</w:t>
      </w:r>
      <w:r>
        <w:rPr>
          <w:sz w:val="27"/>
        </w:rPr>
        <w:t>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</w:t>
      </w:r>
      <w:r>
        <w:rPr>
          <w:sz w:val="27"/>
        </w:rPr>
        <w:t xml:space="preserve">наркомании и </w:t>
      </w:r>
      <w:r>
        <w:rPr>
          <w:sz w:val="27"/>
        </w:rPr>
        <w:t xml:space="preserve">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влечет наложение административного штрафа в размере от четыре</w:t>
      </w:r>
      <w:r>
        <w:rPr>
          <w:sz w:val="27"/>
        </w:rPr>
        <w:t>х тысяч до сумма прописью или административный арест на срок до тридцати суток.</w:t>
      </w:r>
    </w:p>
    <w:p w:rsidR="00185D55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</w:t>
      </w:r>
      <w:r>
        <w:rPr>
          <w:sz w:val="27"/>
        </w:rPr>
        <w:t xml:space="preserve">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</w:t>
      </w:r>
      <w:r>
        <w:rPr>
          <w:sz w:val="27"/>
        </w:rPr>
        <w:t>более двух раз предписания лечащего врача.</w:t>
      </w:r>
    </w:p>
    <w:p w:rsidR="00185D55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185D55">
      <w:pPr>
        <w:ind w:firstLine="709"/>
        <w:jc w:val="both"/>
      </w:pPr>
      <w:r>
        <w:rPr>
          <w:sz w:val="27"/>
        </w:rPr>
        <w:t>В соответствии со ст. 54 Закона о наркотических средствах и психотропных веществах государство</w:t>
      </w:r>
      <w:r>
        <w:rPr>
          <w:sz w:val="27"/>
        </w:rPr>
        <w:t xml:space="preserve">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185D55">
      <w:pPr>
        <w:ind w:firstLine="709"/>
        <w:jc w:val="both"/>
      </w:pPr>
      <w:r>
        <w:rPr>
          <w:sz w:val="27"/>
        </w:rPr>
        <w:t>Наркологическая помощь больным наркомани</w:t>
      </w:r>
      <w:r>
        <w:rPr>
          <w:sz w:val="27"/>
        </w:rPr>
        <w:t>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</w:t>
      </w:r>
      <w:r>
        <w:rPr>
          <w:sz w:val="27"/>
        </w:rPr>
        <w:t>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185D55">
      <w:pPr>
        <w:ind w:firstLine="709"/>
        <w:jc w:val="both"/>
      </w:pPr>
      <w:r>
        <w:rPr>
          <w:sz w:val="27"/>
        </w:rPr>
        <w:t xml:space="preserve">На больных наркоманией, находящихся под диспансерным наблюдением и продолжающих </w:t>
      </w:r>
      <w:r>
        <w:rPr>
          <w:sz w:val="27"/>
        </w:rPr>
        <w:t>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</w:t>
      </w:r>
      <w:r>
        <w:rPr>
          <w:sz w:val="27"/>
        </w:rPr>
        <w:t xml:space="preserve">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законодательством РФ.</w:t>
      </w:r>
    </w:p>
    <w:p w:rsidR="00185D55">
      <w:pPr>
        <w:ind w:firstLine="709"/>
        <w:jc w:val="both"/>
      </w:pPr>
      <w:r>
        <w:rPr>
          <w:sz w:val="27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</w:t>
      </w:r>
      <w:r>
        <w:rPr>
          <w:sz w:val="27"/>
        </w:rPr>
        <w:t>(или) социал</w:t>
      </w:r>
      <w:r>
        <w:rPr>
          <w:sz w:val="27"/>
        </w:rPr>
        <w:t>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</w:t>
      </w:r>
      <w:r>
        <w:rPr>
          <w:sz w:val="27"/>
        </w:rPr>
        <w:t xml:space="preserve">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</w:t>
      </w:r>
      <w:r>
        <w:rPr>
          <w:sz w:val="27"/>
        </w:rPr>
        <w:t>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</w:t>
      </w:r>
      <w:r>
        <w:rPr>
          <w:sz w:val="27"/>
        </w:rPr>
        <w:t>треблением наркотических средств или психотропных веществ без назначения врача»).</w:t>
      </w:r>
    </w:p>
    <w:p w:rsidR="00185D55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</w:t>
      </w:r>
      <w:r>
        <w:rPr>
          <w:sz w:val="27"/>
        </w:rPr>
        <w:t xml:space="preserve">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</w:t>
      </w:r>
      <w:r>
        <w:rPr>
          <w:sz w:val="27"/>
        </w:rPr>
        <w:t>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185D55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</w:t>
      </w:r>
      <w:r>
        <w:rPr>
          <w:sz w:val="27"/>
        </w:rPr>
        <w:t>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185D55">
      <w:pPr>
        <w:ind w:firstLine="709"/>
        <w:jc w:val="both"/>
      </w:pPr>
      <w:r>
        <w:rPr>
          <w:sz w:val="27"/>
        </w:rPr>
        <w:t>Медицинская организация и (ил</w:t>
      </w:r>
      <w:r>
        <w:rPr>
          <w:sz w:val="27"/>
        </w:rPr>
        <w:t>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</w:t>
      </w:r>
      <w:r>
        <w:rPr>
          <w:sz w:val="27"/>
        </w:rPr>
        <w:t xml:space="preserve">ста жительства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185D55">
      <w:pPr>
        <w:ind w:firstLine="709"/>
        <w:jc w:val="both"/>
      </w:pPr>
      <w:r>
        <w:rPr>
          <w:sz w:val="27"/>
        </w:rPr>
        <w:t>Объективная сторона пр</w:t>
      </w:r>
      <w:r>
        <w:rPr>
          <w:sz w:val="27"/>
        </w:rPr>
        <w:t xml:space="preserve">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</w:t>
      </w:r>
      <w:r>
        <w:rPr>
          <w:sz w:val="27"/>
        </w:rPr>
        <w:t xml:space="preserve"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</w:t>
      </w:r>
      <w:r>
        <w:rPr>
          <w:sz w:val="27"/>
        </w:rPr>
        <w:t>лечение</w:t>
      </w:r>
      <w:r>
        <w:rPr>
          <w:sz w:val="27"/>
        </w:rPr>
        <w:t xml:space="preserve"> от </w:t>
      </w:r>
      <w:r>
        <w:rPr>
          <w:sz w:val="27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85D55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</w:t>
      </w:r>
      <w:r>
        <w:rPr>
          <w:sz w:val="27"/>
        </w:rPr>
        <w:t xml:space="preserve">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</w:t>
      </w:r>
      <w:r>
        <w:rPr>
          <w:sz w:val="27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185D55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</w:t>
      </w:r>
      <w:r>
        <w:rPr>
          <w:sz w:val="27"/>
        </w:rPr>
        <w:t xml:space="preserve">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185D55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 и либо освобожденное от административн</w:t>
      </w:r>
      <w:r>
        <w:rPr>
          <w:sz w:val="27"/>
        </w:rPr>
        <w:t xml:space="preserve">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</w:t>
      </w:r>
      <w:r>
        <w:rPr>
          <w:sz w:val="27"/>
        </w:rPr>
        <w:t>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85D55">
      <w:pPr>
        <w:ind w:firstLine="709"/>
        <w:jc w:val="both"/>
      </w:pPr>
      <w:r>
        <w:rPr>
          <w:sz w:val="27"/>
        </w:rPr>
        <w:t>Привлечение физического лица к административ</w:t>
      </w:r>
      <w:r>
        <w:rPr>
          <w:sz w:val="27"/>
        </w:rPr>
        <w:t>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185D55">
      <w:pPr>
        <w:ind w:firstLine="709"/>
        <w:jc w:val="both"/>
      </w:pPr>
      <w:r>
        <w:rPr>
          <w:sz w:val="27"/>
        </w:rPr>
        <w:t xml:space="preserve">Вина </w:t>
      </w:r>
      <w:r>
        <w:rPr>
          <w:sz w:val="27"/>
        </w:rPr>
        <w:t>Витрук</w:t>
      </w:r>
      <w:r>
        <w:rPr>
          <w:sz w:val="27"/>
        </w:rPr>
        <w:t xml:space="preserve"> И.А. в совершении адм</w:t>
      </w:r>
      <w:r>
        <w:rPr>
          <w:sz w:val="27"/>
        </w:rPr>
        <w:t>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делу, п</w:t>
      </w:r>
      <w:r>
        <w:rPr>
          <w:sz w:val="27"/>
        </w:rPr>
        <w:t>олученных в соответствии с законом:</w:t>
      </w:r>
    </w:p>
    <w:p w:rsidR="00185D55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82 01 № 114135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85D55">
      <w:pPr>
        <w:ind w:firstLine="709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Витрук</w:t>
      </w:r>
      <w:r>
        <w:rPr>
          <w:sz w:val="27"/>
        </w:rPr>
        <w:t xml:space="preserve"> И.А.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85D55">
      <w:pPr>
        <w:ind w:firstLine="709"/>
        <w:jc w:val="both"/>
      </w:pPr>
      <w:r>
        <w:rPr>
          <w:sz w:val="27"/>
        </w:rPr>
        <w:t xml:space="preserve">- копией постановления мирового судьи судебного участка № 39 Евпаторийского судебного района (городской адрес) </w:t>
      </w:r>
      <w:r>
        <w:rPr>
          <w:sz w:val="27"/>
        </w:rPr>
        <w:t xml:space="preserve">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5-72-119/2022 о привлечении </w:t>
      </w:r>
      <w:r>
        <w:rPr>
          <w:sz w:val="27"/>
        </w:rPr>
        <w:t>Витрук</w:t>
      </w:r>
      <w:r>
        <w:rPr>
          <w:sz w:val="27"/>
        </w:rPr>
        <w:t xml:space="preserve"> И.А. к административной ответственности за совершение административного правонарушения по ч. 2 ст. 20.20 КоАП РФ, вступившим в законную силу дата;</w:t>
      </w:r>
    </w:p>
    <w:p w:rsidR="00185D55">
      <w:pPr>
        <w:ind w:firstLine="709"/>
        <w:jc w:val="both"/>
      </w:pPr>
      <w:r>
        <w:rPr>
          <w:sz w:val="27"/>
        </w:rPr>
        <w:t>- копией сообщения заместителя главного врача ГБУЗ</w:t>
      </w:r>
      <w:r>
        <w:rPr>
          <w:sz w:val="27"/>
        </w:rPr>
        <w:t xml:space="preserve"> адрес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01-15/4937. </w:t>
      </w:r>
    </w:p>
    <w:p w:rsidR="00185D55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185D55">
      <w:pPr>
        <w:ind w:firstLine="540"/>
        <w:jc w:val="both"/>
      </w:pPr>
      <w:r>
        <w:rPr>
          <w:sz w:val="27"/>
        </w:rPr>
        <w:t>Мировой судья, о</w:t>
      </w:r>
      <w:r>
        <w:rPr>
          <w:sz w:val="27"/>
        </w:rPr>
        <w:t xml:space="preserve">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sz w:val="27"/>
        </w:rPr>
        <w:t>Витрук</w:t>
      </w:r>
      <w:r>
        <w:rPr>
          <w:sz w:val="27"/>
        </w:rPr>
        <w:t xml:space="preserve"> И.А. действ</w:t>
      </w:r>
      <w:r>
        <w:rPr>
          <w:sz w:val="27"/>
        </w:rPr>
        <w:t>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185D55">
      <w:pPr>
        <w:ind w:firstLine="540"/>
        <w:jc w:val="both"/>
      </w:pPr>
      <w:r>
        <w:rPr>
          <w:sz w:val="27"/>
        </w:rPr>
        <w:t xml:space="preserve">В связи с чем, мировой судья находит, что вина </w:t>
      </w:r>
      <w:r>
        <w:rPr>
          <w:sz w:val="27"/>
        </w:rPr>
        <w:t>Витрук</w:t>
      </w:r>
      <w:r>
        <w:rPr>
          <w:sz w:val="27"/>
        </w:rPr>
        <w:t xml:space="preserve"> И.А. в совершении административного правонарушени</w:t>
      </w:r>
      <w:r>
        <w:rPr>
          <w:sz w:val="27"/>
        </w:rPr>
        <w:t>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</w:t>
      </w:r>
      <w:r>
        <w:rPr>
          <w:sz w:val="27"/>
        </w:rPr>
        <w:t>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185D55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</w:t>
      </w:r>
      <w:r>
        <w:rPr>
          <w:sz w:val="27"/>
        </w:rPr>
        <w:t xml:space="preserve">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185D55">
      <w:pPr>
        <w:ind w:firstLine="708"/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185D55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185D55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</w:t>
      </w:r>
      <w:r>
        <w:rPr>
          <w:sz w:val="27"/>
        </w:rPr>
        <w:t>олное признание вины.</w:t>
      </w:r>
    </w:p>
    <w:p w:rsidR="00185D55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185D55">
      <w:pPr>
        <w:ind w:firstLine="708"/>
        <w:jc w:val="both"/>
      </w:pPr>
      <w:r>
        <w:rPr>
          <w:sz w:val="27"/>
        </w:rPr>
        <w:t xml:space="preserve">Учитывая обстоятельства совершенного правонарушения, данные о личности </w:t>
      </w:r>
      <w:r>
        <w:rPr>
          <w:sz w:val="27"/>
        </w:rPr>
        <w:t>Витрук</w:t>
      </w:r>
      <w:r>
        <w:rPr>
          <w:sz w:val="27"/>
        </w:rPr>
        <w:t xml:space="preserve"> И.А., его имущест</w:t>
      </w:r>
      <w:r>
        <w:rPr>
          <w:sz w:val="27"/>
        </w:rPr>
        <w:t xml:space="preserve">венное положение, наличие обстоятельств, смягчающих и отягчающих административную ответственность, мировой судья полагает возможным назначить </w:t>
      </w:r>
      <w:r>
        <w:rPr>
          <w:sz w:val="27"/>
        </w:rPr>
        <w:t>Витрук</w:t>
      </w:r>
      <w:r>
        <w:rPr>
          <w:sz w:val="27"/>
        </w:rPr>
        <w:t xml:space="preserve"> И.А. административное наказание в виде административного штрафа в нижнем пределе санкции, предусмотренной с</w:t>
      </w:r>
      <w:r>
        <w:rPr>
          <w:sz w:val="27"/>
        </w:rPr>
        <w:t>татьей 6.9.1 КоАП РФ.</w:t>
      </w:r>
    </w:p>
    <w:p w:rsidR="00185D55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185D55">
      <w:pPr>
        <w:spacing w:line="240" w:lineRule="atLeast"/>
        <w:jc w:val="center"/>
        <w:rPr>
          <w:b/>
          <w:spacing w:val="50"/>
          <w:sz w:val="27"/>
        </w:rPr>
      </w:pPr>
      <w:r>
        <w:rPr>
          <w:b/>
          <w:spacing w:val="50"/>
          <w:sz w:val="27"/>
        </w:rPr>
        <w:t>ПОСТАНОВИЛ:</w:t>
      </w:r>
    </w:p>
    <w:p w:rsidR="004524A6">
      <w:pPr>
        <w:spacing w:line="240" w:lineRule="atLeast"/>
        <w:jc w:val="center"/>
      </w:pPr>
    </w:p>
    <w:p w:rsidR="00185D55">
      <w:pPr>
        <w:ind w:firstLine="709"/>
        <w:jc w:val="both"/>
      </w:pPr>
      <w:r>
        <w:rPr>
          <w:b/>
          <w:sz w:val="27"/>
        </w:rPr>
        <w:t>Витрук</w:t>
      </w:r>
      <w:r>
        <w:rPr>
          <w:b/>
          <w:sz w:val="27"/>
        </w:rPr>
        <w:t xml:space="preserve"> Ивана Александровича</w:t>
      </w:r>
      <w:r>
        <w:rPr>
          <w:sz w:val="27"/>
        </w:rPr>
        <w:t xml:space="preserve"> признать </w:t>
      </w:r>
      <w:r>
        <w:rPr>
          <w:sz w:val="27"/>
        </w:rPr>
        <w:t xml:space="preserve">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185D55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185D55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</w:t>
      </w:r>
      <w:r>
        <w:rPr>
          <w:sz w:val="27"/>
        </w:rPr>
        <w:t>, 28</w:t>
      </w:r>
    </w:p>
    <w:p w:rsidR="00185D55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185D55">
      <w:pPr>
        <w:ind w:firstLine="708"/>
        <w:jc w:val="both"/>
      </w:pPr>
      <w:r>
        <w:rPr>
          <w:sz w:val="27"/>
        </w:rPr>
        <w:t>ОГРН 1149102019164</w:t>
      </w:r>
    </w:p>
    <w:p w:rsidR="00185D55">
      <w:pPr>
        <w:ind w:firstLine="708"/>
        <w:jc w:val="both"/>
      </w:pPr>
      <w:r>
        <w:rPr>
          <w:sz w:val="27"/>
        </w:rPr>
        <w:t>Банковские реквизиты:</w:t>
      </w:r>
    </w:p>
    <w:p w:rsidR="00185D55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185D55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185D55">
      <w:pPr>
        <w:ind w:firstLine="708"/>
        <w:jc w:val="both"/>
      </w:pPr>
      <w:r>
        <w:rPr>
          <w:sz w:val="27"/>
        </w:rPr>
        <w:t xml:space="preserve">ИНН: телефон </w:t>
      </w:r>
    </w:p>
    <w:p w:rsidR="00185D55">
      <w:pPr>
        <w:ind w:firstLine="708"/>
        <w:jc w:val="both"/>
      </w:pPr>
      <w:r>
        <w:rPr>
          <w:sz w:val="27"/>
        </w:rPr>
        <w:t>КПП: 91</w:t>
      </w:r>
      <w:r>
        <w:rPr>
          <w:sz w:val="27"/>
        </w:rPr>
        <w:t>0201001</w:t>
      </w:r>
    </w:p>
    <w:p w:rsidR="00185D55">
      <w:pPr>
        <w:ind w:firstLine="708"/>
        <w:jc w:val="both"/>
      </w:pPr>
      <w:r>
        <w:rPr>
          <w:sz w:val="27"/>
        </w:rPr>
        <w:t>БИК: 013510002</w:t>
      </w:r>
    </w:p>
    <w:p w:rsidR="00185D55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185D55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185D55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185D55">
      <w:pPr>
        <w:ind w:firstLine="708"/>
        <w:jc w:val="both"/>
      </w:pPr>
      <w:r>
        <w:rPr>
          <w:sz w:val="27"/>
        </w:rPr>
        <w:t>ОКТМО: 35643000</w:t>
      </w:r>
    </w:p>
    <w:p w:rsidR="00185D55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85D55">
      <w:pPr>
        <w:ind w:firstLine="708"/>
        <w:jc w:val="both"/>
      </w:pPr>
      <w:r>
        <w:rPr>
          <w:sz w:val="27"/>
        </w:rPr>
        <w:t>УИН 0410760300725004972206139</w:t>
      </w:r>
    </w:p>
    <w:p w:rsidR="00185D55">
      <w:pPr>
        <w:ind w:firstLine="708"/>
        <w:jc w:val="both"/>
      </w:pPr>
      <w:r>
        <w:rPr>
          <w:sz w:val="27"/>
        </w:rPr>
        <w:t>Об уплате ш</w:t>
      </w:r>
      <w:r>
        <w:rPr>
          <w:sz w:val="27"/>
        </w:rPr>
        <w:t xml:space="preserve">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185D55">
      <w:pPr>
        <w:ind w:firstLine="708"/>
        <w:jc w:val="both"/>
      </w:pPr>
      <w:r>
        <w:rPr>
          <w:sz w:val="27"/>
        </w:rPr>
        <w:t xml:space="preserve">Согласно ст. 32.2 КоАП РФ, </w:t>
      </w:r>
      <w:r>
        <w:rPr>
          <w:sz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5D55">
      <w:pPr>
        <w:ind w:firstLine="708"/>
        <w:jc w:val="both"/>
      </w:pPr>
      <w:r>
        <w:rPr>
          <w:sz w:val="27"/>
        </w:rPr>
        <w:t>При отсутствии документа, свидетельствующег</w:t>
      </w:r>
      <w:r>
        <w:rPr>
          <w:sz w:val="27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85D55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</w:t>
      </w:r>
      <w:r>
        <w:rPr>
          <w:sz w:val="27"/>
        </w:rPr>
        <w:t xml:space="preserve">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4524A6">
      <w:pPr>
        <w:ind w:firstLine="426"/>
        <w:jc w:val="both"/>
        <w:rPr>
          <w:sz w:val="27"/>
        </w:rPr>
      </w:pPr>
    </w:p>
    <w:p w:rsidR="00185D55" w:rsidP="004524A6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55"/>
    <w:rsid w:val="00185D55"/>
    <w:rsid w:val="00452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