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A3285">
      <w:pPr>
        <w:widowControl w:val="0"/>
        <w:jc w:val="right"/>
      </w:pPr>
      <w:r>
        <w:rPr>
          <w:sz w:val="26"/>
        </w:rPr>
        <w:t>Дело №5-72-498/2018</w:t>
      </w:r>
    </w:p>
    <w:p w:rsidR="00CA3285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CA3285">
      <w:pPr>
        <w:widowControl w:val="0"/>
        <w:ind w:firstLine="720"/>
      </w:pPr>
      <w:r>
        <w:rPr>
          <w:spacing w:val="-5"/>
          <w:sz w:val="26"/>
        </w:rPr>
        <w:t xml:space="preserve">26 октября 2018 года                                                                                                  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CA3285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административной ответственности Алиева Р.А.,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 xml:space="preserve">в </w:t>
      </w:r>
      <w:r>
        <w:rPr>
          <w:sz w:val="26"/>
        </w:rPr>
        <w:t>отношении гражданина:</w:t>
      </w:r>
    </w:p>
    <w:p w:rsidR="00CA3285">
      <w:pPr>
        <w:widowControl w:val="0"/>
        <w:ind w:firstLine="720"/>
        <w:jc w:val="both"/>
      </w:pPr>
      <w:r>
        <w:rPr>
          <w:b/>
          <w:sz w:val="26"/>
        </w:rPr>
        <w:t xml:space="preserve">Алиева Руслана </w:t>
      </w:r>
      <w:r>
        <w:rPr>
          <w:b/>
          <w:sz w:val="26"/>
        </w:rPr>
        <w:t>Абдуллаевича</w:t>
      </w:r>
      <w:r>
        <w:rPr>
          <w:b/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паспортные данные, гражданина Российской Федерации, образование среднее, женатого, несовершеннолетних детей не имеющего, официально не трудоустроенного, ранее не привлекаемого к административной ответственности, инвалидом не являющегося, зарегистрированног</w:t>
      </w:r>
      <w:r>
        <w:rPr>
          <w:sz w:val="26"/>
        </w:rPr>
        <w:t xml:space="preserve">о и проживающего по адресу: </w:t>
      </w:r>
      <w:r>
        <w:rPr>
          <w:sz w:val="26"/>
        </w:rPr>
        <w:t>адрес</w:t>
      </w:r>
      <w:r>
        <w:rPr>
          <w:sz w:val="26"/>
        </w:rPr>
        <w:t>,п</w:t>
      </w:r>
      <w:r>
        <w:rPr>
          <w:sz w:val="26"/>
        </w:rPr>
        <w:t>ривлекаемого</w:t>
      </w:r>
      <w:r>
        <w:rPr>
          <w:sz w:val="26"/>
        </w:rPr>
        <w:t xml:space="preserve"> к административной ответственности по ч. 2 ст. 12.7 Кодекса Российской Федерации об административных правонарушениях</w:t>
      </w:r>
    </w:p>
    <w:p w:rsidR="00CA3285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CA3285">
      <w:pPr>
        <w:widowControl w:val="0"/>
        <w:ind w:firstLine="720"/>
        <w:jc w:val="both"/>
      </w:pPr>
      <w:r>
        <w:rPr>
          <w:spacing w:val="-2"/>
          <w:sz w:val="26"/>
        </w:rPr>
        <w:t>Алиев Р.А. 25 октября 2018 года, в 10 час. 31 мин. на автодороге Славянское – Ев</w:t>
      </w:r>
      <w:r>
        <w:rPr>
          <w:spacing w:val="-2"/>
          <w:sz w:val="26"/>
        </w:rPr>
        <w:t xml:space="preserve">патория, перекресток адрес, </w:t>
      </w:r>
      <w:r>
        <w:rPr>
          <w:spacing w:val="-5"/>
          <w:sz w:val="26"/>
        </w:rPr>
        <w:t xml:space="preserve">управлял транспортным средством – </w:t>
      </w:r>
      <w:r>
        <w:rPr>
          <w:sz w:val="27"/>
        </w:rPr>
        <w:t>автомобилем марки ВАЗ 21013, государственный регистрационный знак В501СЕ82</w:t>
      </w:r>
      <w:r>
        <w:rPr>
          <w:spacing w:val="-2"/>
          <w:sz w:val="26"/>
        </w:rPr>
        <w:t xml:space="preserve">, будучи </w:t>
      </w:r>
      <w:r>
        <w:rPr>
          <w:spacing w:val="-2"/>
          <w:sz w:val="26"/>
        </w:rPr>
        <w:t>лишенным</w:t>
      </w:r>
      <w:r>
        <w:rPr>
          <w:spacing w:val="-2"/>
          <w:sz w:val="26"/>
        </w:rPr>
        <w:t xml:space="preserve"> права управления, в соответствии с постановлением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</w:t>
      </w:r>
      <w:r>
        <w:rPr>
          <w:sz w:val="26"/>
        </w:rPr>
        <w:t>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  <w:r>
        <w:rPr>
          <w:spacing w:val="-2"/>
          <w:sz w:val="26"/>
        </w:rPr>
        <w:t xml:space="preserve"> от 30.05.2018 года по делу № 5-72-226/2018, вступившим в законную силу 03 июля 2018 года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>административное правонарушение, пред</w:t>
      </w:r>
      <w:r>
        <w:rPr>
          <w:spacing w:val="-3"/>
          <w:sz w:val="26"/>
        </w:rPr>
        <w:t xml:space="preserve">усмотренное </w:t>
      </w:r>
      <w:r>
        <w:rPr>
          <w:spacing w:val="-3"/>
          <w:sz w:val="26"/>
        </w:rPr>
        <w:t>ч</w:t>
      </w:r>
      <w:r>
        <w:rPr>
          <w:spacing w:val="-3"/>
          <w:sz w:val="26"/>
        </w:rPr>
        <w:t xml:space="preserve">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CA3285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судебное заседание </w:t>
      </w:r>
      <w:r>
        <w:rPr>
          <w:spacing w:val="-2"/>
          <w:sz w:val="26"/>
        </w:rPr>
        <w:t>Алиев Р.А.</w:t>
      </w:r>
      <w:r>
        <w:rPr>
          <w:spacing w:val="-4"/>
          <w:sz w:val="26"/>
        </w:rPr>
        <w:t xml:space="preserve"> явился, вину признал, не оспаривал фактические обстоятельства дела, изложенные в протоколе об административном правонарушении. Просил назначить административное наказание в виде администрат</w:t>
      </w:r>
      <w:r>
        <w:rPr>
          <w:spacing w:val="-4"/>
          <w:sz w:val="26"/>
        </w:rPr>
        <w:t>ивного ареста, поскольку административный штраф не уплатит в связи с тяжелым материальным положением, а обязательные работы не намерен отрабатывать.</w:t>
      </w:r>
      <w:r>
        <w:rPr>
          <w:sz w:val="26"/>
        </w:rPr>
        <w:t xml:space="preserve"> </w:t>
      </w:r>
    </w:p>
    <w:p w:rsidR="00CA3285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Алиева Р.А., всесторонне, полно и объективно исследовав все обстоятельства </w:t>
      </w:r>
      <w:r>
        <w:rPr>
          <w:spacing w:val="-4"/>
          <w:sz w:val="26"/>
        </w:rPr>
        <w:t xml:space="preserve">дела в </w:t>
      </w:r>
      <w:r>
        <w:rPr>
          <w:spacing w:val="-4"/>
          <w:sz w:val="26"/>
        </w:rPr>
        <w:t>их совокупности, изучив материалы дела, приходит к следующим выводам.</w:t>
      </w:r>
    </w:p>
    <w:p w:rsidR="00CA3285">
      <w:pPr>
        <w:widowControl w:val="0"/>
        <w:ind w:firstLine="540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</w:t>
      </w:r>
      <w:r>
        <w:rPr>
          <w:sz w:val="26"/>
        </w:rPr>
        <w:t>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</w:t>
      </w:r>
      <w:r>
        <w:rPr>
          <w:sz w:val="26"/>
        </w:rPr>
        <w:t xml:space="preserve">я дела. </w:t>
      </w:r>
    </w:p>
    <w:p w:rsidR="00CA3285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CA3285">
      <w:pPr>
        <w:jc w:val="both"/>
      </w:pPr>
      <w:r>
        <w:rPr>
          <w:sz w:val="26"/>
        </w:rPr>
        <w:t xml:space="preserve">Вина </w:t>
      </w:r>
      <w:r>
        <w:rPr>
          <w:spacing w:val="-2"/>
          <w:sz w:val="26"/>
        </w:rPr>
        <w:t>Алиева Р.А.</w:t>
      </w:r>
      <w:r>
        <w:rPr>
          <w:sz w:val="26"/>
        </w:rPr>
        <w:t xml:space="preserve"> доказана собранными по делу материалами, а именно: </w:t>
      </w:r>
    </w:p>
    <w:p w:rsidR="00CA3285">
      <w:pPr>
        <w:jc w:val="both"/>
      </w:pPr>
      <w:r>
        <w:rPr>
          <w:sz w:val="26"/>
        </w:rPr>
        <w:t>- протоколом об адми</w:t>
      </w:r>
      <w:r>
        <w:rPr>
          <w:sz w:val="26"/>
        </w:rPr>
        <w:t xml:space="preserve">нистративном правонарушении 82 АП № 005486 от 25.10.2018 года; </w:t>
      </w:r>
    </w:p>
    <w:p w:rsidR="00CA3285">
      <w:pPr>
        <w:ind w:firstLine="1068"/>
        <w:jc w:val="both"/>
      </w:pPr>
      <w:r>
        <w:rPr>
          <w:sz w:val="26"/>
        </w:rPr>
        <w:t>- протоколом об отстранении от управления транспортным средством 61 АМ 416925 от 25.10.2018 года;</w:t>
      </w:r>
    </w:p>
    <w:p w:rsidR="00CA3285">
      <w:pPr>
        <w:ind w:firstLine="1068"/>
        <w:jc w:val="both"/>
      </w:pPr>
      <w:r>
        <w:rPr>
          <w:sz w:val="26"/>
        </w:rPr>
        <w:t>- протоколом о задержании транспортного средства от 25.10.2018 года;</w:t>
      </w:r>
    </w:p>
    <w:p w:rsidR="00CA3285">
      <w:pPr>
        <w:ind w:firstLine="1068"/>
        <w:jc w:val="both"/>
      </w:pPr>
      <w:r>
        <w:rPr>
          <w:sz w:val="26"/>
        </w:rPr>
        <w:t xml:space="preserve">- видеозаписью фиксации </w:t>
      </w:r>
      <w:r>
        <w:rPr>
          <w:sz w:val="26"/>
        </w:rPr>
        <w:t>процессуальных действий;</w:t>
      </w:r>
    </w:p>
    <w:p w:rsidR="00CA3285">
      <w:pPr>
        <w:ind w:firstLine="1068"/>
        <w:jc w:val="both"/>
      </w:pPr>
      <w:r>
        <w:rPr>
          <w:sz w:val="26"/>
        </w:rPr>
        <w:t>- копией протокола об изъятии вещей и документов 61 АА 053739 от 25.10.2018 года;</w:t>
      </w:r>
    </w:p>
    <w:p w:rsidR="00CA3285">
      <w:pPr>
        <w:ind w:firstLine="1068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 xml:space="preserve">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</w:t>
      </w:r>
      <w:r>
        <w:rPr>
          <w:sz w:val="26"/>
        </w:rPr>
        <w:t>и Крым</w:t>
      </w:r>
      <w:r>
        <w:rPr>
          <w:spacing w:val="-2"/>
          <w:sz w:val="26"/>
        </w:rPr>
        <w:t xml:space="preserve"> от 30.05.2018 года по делу № 5-72-226/2018, </w:t>
      </w:r>
      <w:r>
        <w:rPr>
          <w:spacing w:val="-2"/>
          <w:sz w:val="26"/>
        </w:rPr>
        <w:t>вступившим</w:t>
      </w:r>
      <w:r>
        <w:rPr>
          <w:spacing w:val="-2"/>
          <w:sz w:val="26"/>
        </w:rPr>
        <w:t xml:space="preserve"> в законную силу 03 июля 2018 года</w:t>
      </w:r>
      <w:r>
        <w:rPr>
          <w:sz w:val="26"/>
        </w:rPr>
        <w:t>.</w:t>
      </w:r>
    </w:p>
    <w:p w:rsidR="00CA3285">
      <w:pPr>
        <w:ind w:firstLine="1068"/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</w:t>
      </w:r>
      <w:r>
        <w:rPr>
          <w:sz w:val="26"/>
        </w:rPr>
        <w:t>1 Кодекса Российской Федерации об административных правонарушениях.</w:t>
      </w:r>
    </w:p>
    <w:p w:rsidR="00CA3285">
      <w:pPr>
        <w:ind w:firstLine="1068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Алиева Р.А.</w:t>
      </w:r>
      <w:r>
        <w:rPr>
          <w:sz w:val="26"/>
        </w:rPr>
        <w:t xml:space="preserve">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средствами. Санкция статьи </w:t>
      </w:r>
      <w:r>
        <w:rPr>
          <w:sz w:val="26"/>
        </w:rP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CA3285">
      <w:pPr>
        <w:ind w:firstLine="106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2"/>
          <w:sz w:val="26"/>
        </w:rPr>
        <w:t>Алиева Р.А.</w:t>
      </w:r>
      <w:r>
        <w:rPr>
          <w:sz w:val="26"/>
        </w:rPr>
        <w:t xml:space="preserve"> в совер</w:t>
      </w:r>
      <w:r>
        <w:rPr>
          <w:sz w:val="26"/>
        </w:rPr>
        <w:t xml:space="preserve">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полностью доказана. </w:t>
      </w:r>
    </w:p>
    <w:p w:rsidR="00CA3285">
      <w:pPr>
        <w:ind w:firstLine="1068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</w:t>
      </w:r>
      <w:r>
        <w:rPr>
          <w:sz w:val="26"/>
        </w:rPr>
        <w:t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A3285">
      <w:pPr>
        <w:ind w:firstLine="1068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</w:t>
      </w:r>
      <w:r>
        <w:rPr>
          <w:sz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A3285">
      <w:pPr>
        <w:ind w:firstLine="1068"/>
        <w:jc w:val="both"/>
      </w:pPr>
      <w:r>
        <w:rPr>
          <w:sz w:val="26"/>
        </w:rPr>
        <w:t>Принимая во внимание характер и обстоятельства совершенного админи</w:t>
      </w:r>
      <w:r>
        <w:rPr>
          <w:sz w:val="26"/>
        </w:rPr>
        <w:t xml:space="preserve">стративного правонарушения, учитывая признание вины </w:t>
      </w:r>
      <w:r>
        <w:rPr>
          <w:spacing w:val="-2"/>
          <w:sz w:val="26"/>
        </w:rPr>
        <w:t>Алиева Р.А.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 содеянном, что мировой судья признает обстоятельством, смягчающим административную ответственность, принимая во внимание данные о личности </w:t>
      </w:r>
      <w:r>
        <w:rPr>
          <w:spacing w:val="-2"/>
          <w:sz w:val="26"/>
        </w:rPr>
        <w:t>Алиева Р.А., инвалидом не являющегося</w:t>
      </w:r>
      <w:r>
        <w:rPr>
          <w:sz w:val="26"/>
        </w:rPr>
        <w:t>, ранее привле</w:t>
      </w:r>
      <w:r>
        <w:rPr>
          <w:sz w:val="26"/>
        </w:rPr>
        <w:t>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</w:t>
      </w:r>
      <w:r>
        <w:rPr>
          <w:sz w:val="26"/>
        </w:rPr>
        <w:t xml:space="preserve"> ему административное наказание в виде административного арес</w:t>
      </w:r>
      <w:r>
        <w:rPr>
          <w:sz w:val="26"/>
        </w:rPr>
        <w:t xml:space="preserve">та в пределах санкции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для данного вида наказания, считая данное наказание достаточным для предупреждения совершения новых правонарушений. Препятствий для применения к Алиеву Р.А. наказания в виде административного ареста, мировым судь</w:t>
      </w:r>
      <w:r>
        <w:rPr>
          <w:sz w:val="26"/>
        </w:rPr>
        <w:t>ей не установлено.</w:t>
      </w:r>
    </w:p>
    <w:p w:rsidR="00CA3285">
      <w:pPr>
        <w:ind w:firstLine="106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CA3285">
      <w:pPr>
        <w:jc w:val="center"/>
      </w:pPr>
      <w:r>
        <w:rPr>
          <w:sz w:val="26"/>
        </w:rPr>
        <w:t>ПОСТАНОВИЛ</w:t>
      </w:r>
    </w:p>
    <w:p w:rsidR="00CA3285">
      <w:pPr>
        <w:ind w:firstLine="1068"/>
        <w:jc w:val="both"/>
      </w:pPr>
      <w:r>
        <w:rPr>
          <w:sz w:val="26"/>
        </w:rPr>
        <w:t xml:space="preserve">Признать </w:t>
      </w:r>
      <w:r>
        <w:rPr>
          <w:b/>
          <w:sz w:val="26"/>
        </w:rPr>
        <w:t xml:space="preserve">Алиева Руслана </w:t>
      </w:r>
      <w:r>
        <w:rPr>
          <w:b/>
          <w:sz w:val="26"/>
        </w:rPr>
        <w:t>Абдуллаевича</w:t>
      </w:r>
      <w:r>
        <w:rPr>
          <w:sz w:val="26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>. 2 ст.</w:t>
      </w:r>
      <w:r>
        <w:rPr>
          <w:sz w:val="26"/>
        </w:rPr>
        <w:t xml:space="preserve"> 12.7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административного ареста сроком на 3 (трое) суток.</w:t>
      </w:r>
    </w:p>
    <w:p w:rsidR="00CA3285">
      <w:pPr>
        <w:ind w:firstLine="1068"/>
        <w:jc w:val="both"/>
      </w:pPr>
      <w:r>
        <w:rPr>
          <w:sz w:val="26"/>
        </w:rPr>
        <w:t>Срок административного ареста исчислять с 26 октября 2018 года с 11 часов 45 минут.</w:t>
      </w:r>
    </w:p>
    <w:p w:rsidR="00CA3285">
      <w:pPr>
        <w:ind w:firstLine="1068"/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CA3285">
      <w:pPr>
        <w:ind w:firstLine="1068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</w:t>
      </w:r>
      <w:r>
        <w:rPr>
          <w:sz w:val="26"/>
        </w:rPr>
        <w:t>ения или получения копии постановления.</w:t>
      </w:r>
    </w:p>
    <w:p w:rsidR="00FC5BBF">
      <w:pPr>
        <w:ind w:firstLine="1068"/>
        <w:jc w:val="both"/>
      </w:pPr>
    </w:p>
    <w:p w:rsidR="00CA3285">
      <w:pPr>
        <w:widowControl w:val="0"/>
        <w:jc w:val="center"/>
      </w:pPr>
      <w:r>
        <w:rPr>
          <w:sz w:val="26"/>
        </w:rPr>
        <w:t xml:space="preserve">Мировой судья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CA3285">
      <w:pPr>
        <w:widowControl w:val="0"/>
        <w:jc w:val="both"/>
      </w:pPr>
    </w:p>
    <w:sectPr w:rsidSect="00CA32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A3285"/>
    <w:rsid w:val="00CA3285"/>
    <w:rsid w:val="00FC5B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