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D6D73" w:rsidP="00DB406B">
      <w:pPr>
        <w:spacing w:after="160"/>
        <w:jc w:val="right"/>
      </w:pPr>
      <w:r>
        <w:rPr>
          <w:sz w:val="28"/>
        </w:rPr>
        <w:t>Дело № 5-72-499/2019</w:t>
      </w:r>
    </w:p>
    <w:p w:rsidR="00CD6D73">
      <w:pPr>
        <w:spacing w:after="160"/>
        <w:jc w:val="center"/>
      </w:pPr>
      <w:r>
        <w:rPr>
          <w:b/>
          <w:sz w:val="28"/>
        </w:rPr>
        <w:t>ПОСТАНОВЛЕНИЕ</w:t>
      </w:r>
    </w:p>
    <w:p w:rsidR="00CD6D73">
      <w:pPr>
        <w:spacing w:after="160"/>
        <w:ind w:firstLine="708"/>
        <w:jc w:val="both"/>
      </w:pPr>
      <w:r>
        <w:rPr>
          <w:sz w:val="28"/>
        </w:rPr>
        <w:t xml:space="preserve">26 ноября 2019 года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CD6D73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административной ответственности </w:t>
      </w:r>
      <w:r>
        <w:rPr>
          <w:sz w:val="28"/>
        </w:rPr>
        <w:t>Сердюченко</w:t>
      </w:r>
      <w:r>
        <w:rPr>
          <w:sz w:val="28"/>
        </w:rPr>
        <w:t xml:space="preserve"> В.Г., рассмотрев в открытом судебном заседании материалы дела об административном правонарушении, поступившие из ОГИБДД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CD6D73">
      <w:pPr>
        <w:ind w:left="4248"/>
        <w:jc w:val="both"/>
      </w:pPr>
      <w:r>
        <w:rPr>
          <w:b/>
          <w:sz w:val="28"/>
        </w:rPr>
        <w:t>Сердюч</w:t>
      </w:r>
      <w:r>
        <w:rPr>
          <w:b/>
          <w:sz w:val="28"/>
        </w:rPr>
        <w:t>енко</w:t>
      </w:r>
      <w:r>
        <w:rPr>
          <w:b/>
          <w:sz w:val="28"/>
        </w:rPr>
        <w:t xml:space="preserve"> Владимира Георгиевича,</w:t>
      </w:r>
      <w:r>
        <w:rPr>
          <w:sz w:val="28"/>
        </w:rPr>
        <w:t xml:space="preserve"> паспортные данные, гражданина Украины, имеющего среднее образование, женатого, имеющего одного малолетнего ребенка, ранее не привлекаемого к административной ответственности, зарегистрированного по адресу: адрес, временно прожив</w:t>
      </w:r>
      <w:r>
        <w:rPr>
          <w:sz w:val="28"/>
        </w:rPr>
        <w:t>ающего по адресу: адрес (миграционная карта серии 4118, № 4271695).,</w:t>
      </w:r>
    </w:p>
    <w:p w:rsidR="00CD6D73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12.26 ч. 1 Кодекса Российской Федерации об административных правонарушениях, </w:t>
      </w:r>
    </w:p>
    <w:p w:rsidR="00CD6D73">
      <w:pPr>
        <w:spacing w:after="160"/>
        <w:jc w:val="center"/>
      </w:pPr>
      <w:r>
        <w:rPr>
          <w:b/>
          <w:sz w:val="28"/>
        </w:rPr>
        <w:t>УСТАНОВИЛ:</w:t>
      </w:r>
    </w:p>
    <w:p w:rsidR="00CD6D73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</w:t>
      </w:r>
      <w:r>
        <w:rPr>
          <w:sz w:val="28"/>
        </w:rPr>
        <w:t>Сердюченко</w:t>
      </w:r>
      <w:r>
        <w:rPr>
          <w:sz w:val="28"/>
        </w:rPr>
        <w:t xml:space="preserve"> В.Г. на адрес км, управляя транспортным средством – автомобилем марки марка автомобиля, государственный регистрационный знак 08-88 КРЯ, с признаком опьянения (резкое изменение окраски кожных покровов лица) отказался от выполнения законног</w:t>
      </w:r>
      <w:r>
        <w:rPr>
          <w:sz w:val="28"/>
        </w:rPr>
        <w:t>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п.п. 2.3.2 Правил дорожного движения Российской Федерации, совершив административное правонар</w:t>
      </w:r>
      <w:r>
        <w:rPr>
          <w:sz w:val="28"/>
        </w:rPr>
        <w:t xml:space="preserve">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 </w:t>
      </w:r>
    </w:p>
    <w:p w:rsidR="00CD6D73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Сердюченко</w:t>
      </w:r>
      <w:r>
        <w:rPr>
          <w:sz w:val="28"/>
        </w:rPr>
        <w:t xml:space="preserve"> </w:t>
      </w:r>
      <w:r>
        <w:rPr>
          <w:sz w:val="28"/>
        </w:rPr>
        <w:t>В.Ги</w:t>
      </w:r>
      <w:r>
        <w:rPr>
          <w:sz w:val="28"/>
        </w:rPr>
        <w:t xml:space="preserve"> вину признал, не оспаривал фактические обстоятельства дела, изложенные в протоколе об администра</w:t>
      </w:r>
      <w:r>
        <w:rPr>
          <w:sz w:val="28"/>
        </w:rPr>
        <w:t xml:space="preserve">тивном правонарушении. </w:t>
      </w:r>
      <w:r>
        <w:rPr>
          <w:rFonts w:ascii="Bookman Old Style" w:eastAsia="Bookman Old Style" w:hAnsi="Bookman Old Style" w:cs="Bookman Old Style"/>
          <w:sz w:val="28"/>
        </w:rPr>
        <w:t>Не оспаривал факт отказа от выполнения законного требования уполномоченного должностного лица о прохождении медицинского освидетельствования на состояние опьянения</w:t>
      </w:r>
      <w:r>
        <w:rPr>
          <w:sz w:val="28"/>
        </w:rPr>
        <w:t>. В содеянном раскаялся</w:t>
      </w:r>
    </w:p>
    <w:p w:rsidR="00CD6D73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Сердюченко</w:t>
      </w:r>
      <w:r>
        <w:rPr>
          <w:sz w:val="28"/>
        </w:rPr>
        <w:t xml:space="preserve"> В.Г., исследовав письменны</w:t>
      </w:r>
      <w:r>
        <w:rPr>
          <w:sz w:val="28"/>
        </w:rPr>
        <w:t xml:space="preserve">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Сердюченко</w:t>
      </w:r>
      <w:r>
        <w:rPr>
          <w:sz w:val="28"/>
        </w:rPr>
        <w:t xml:space="preserve"> В.Г. во вменяемом ему правонарушении нашла свое подтверждение в судебном заседании следующими доказательствами: </w:t>
      </w:r>
    </w:p>
    <w:p w:rsidR="00CD6D73">
      <w:pPr>
        <w:ind w:firstLine="708"/>
        <w:jc w:val="both"/>
      </w:pPr>
      <w:r>
        <w:rPr>
          <w:sz w:val="28"/>
        </w:rPr>
        <w:t>- протоколом об административном пра</w:t>
      </w:r>
      <w:r>
        <w:rPr>
          <w:sz w:val="28"/>
        </w:rPr>
        <w:t xml:space="preserve">вонарушении 82 АП № 051973 от дата, который составлен в отношении </w:t>
      </w:r>
      <w:r>
        <w:rPr>
          <w:sz w:val="28"/>
        </w:rPr>
        <w:t>Сердюченко</w:t>
      </w:r>
      <w:r>
        <w:rPr>
          <w:sz w:val="28"/>
        </w:rPr>
        <w:t xml:space="preserve"> В.Г. за то, что дата </w:t>
      </w:r>
      <w:r>
        <w:rPr>
          <w:sz w:val="28"/>
        </w:rPr>
        <w:t>в</w:t>
      </w:r>
      <w:r>
        <w:rPr>
          <w:sz w:val="28"/>
        </w:rPr>
        <w:t xml:space="preserve"> время на адрес км, управляя транспортным средством – автомобилем марки марка автомобиля, государственный регистрационный знак 08-88 КРЯ, принадлежащим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 xml:space="preserve">с признаком опьянения (резкое изменение окраски кожных покровов лица) отказался от выполнения законного требования уполномоченного должностного лица о прохождении в установленном законном </w:t>
      </w:r>
      <w:r>
        <w:rPr>
          <w:sz w:val="28"/>
        </w:rPr>
        <w:t>порядке</w:t>
      </w:r>
      <w:r>
        <w:rPr>
          <w:sz w:val="28"/>
        </w:rPr>
        <w:t xml:space="preserve"> медицинского освидетельствования на состояние опьянения, чем</w:t>
      </w:r>
      <w:r>
        <w:rPr>
          <w:sz w:val="28"/>
        </w:rPr>
        <w:t xml:space="preserve"> нарушил п.п. 2.3.2 Правил дорожного движения Российской Федерации, совершив административное правонарушение, ответственность за которое предусмотренное ч.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1).</w:t>
      </w:r>
    </w:p>
    <w:p w:rsidR="00CD6D73">
      <w:pPr>
        <w:ind w:firstLine="708"/>
        <w:jc w:val="both"/>
      </w:pPr>
      <w:r>
        <w:rPr>
          <w:sz w:val="28"/>
        </w:rPr>
        <w:t>Как усматривается из по</w:t>
      </w:r>
      <w:r>
        <w:rPr>
          <w:sz w:val="28"/>
        </w:rPr>
        <w:t xml:space="preserve">яснений </w:t>
      </w:r>
      <w:r>
        <w:rPr>
          <w:sz w:val="28"/>
        </w:rPr>
        <w:t>Сердюченко</w:t>
      </w:r>
      <w:r>
        <w:rPr>
          <w:sz w:val="28"/>
        </w:rPr>
        <w:t xml:space="preserve"> В.Г., имеющихся в протоколе об административном правонарушении, </w:t>
      </w:r>
      <w:r>
        <w:rPr>
          <w:sz w:val="28"/>
        </w:rPr>
        <w:t>последний</w:t>
      </w:r>
      <w:r>
        <w:rPr>
          <w:sz w:val="28"/>
        </w:rPr>
        <w:t xml:space="preserve"> не оспаривал суть изложенных в нем обстоятельств, пояснив, что от медицинского освидетельствования отказывается, что подтверждается соответствующей записью в данно</w:t>
      </w:r>
      <w:r>
        <w:rPr>
          <w:sz w:val="28"/>
        </w:rPr>
        <w:t>м протоколе.</w:t>
      </w:r>
    </w:p>
    <w:p w:rsidR="00CD6D73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012201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основанием для отстранения </w:t>
      </w:r>
      <w:r>
        <w:rPr>
          <w:sz w:val="28"/>
        </w:rPr>
        <w:t>Сердюченко</w:t>
      </w:r>
      <w:r>
        <w:rPr>
          <w:sz w:val="28"/>
        </w:rPr>
        <w:t xml:space="preserve"> В.Г. от управления транспортным средством послужило наличие следующего признака опьянения: резкое </w:t>
      </w:r>
      <w:r>
        <w:rPr>
          <w:sz w:val="28"/>
        </w:rPr>
        <w:t>изменение окраски кожных покровов лица. Согласно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>.д. 2).</w:t>
      </w:r>
    </w:p>
    <w:p w:rsidR="00CD6D73">
      <w:pPr>
        <w:ind w:firstLine="708"/>
        <w:jc w:val="both"/>
      </w:pPr>
      <w:r>
        <w:rPr>
          <w:sz w:val="28"/>
        </w:rPr>
        <w:t xml:space="preserve">Как усматривается из акта </w:t>
      </w:r>
      <w:r>
        <w:rPr>
          <w:sz w:val="28"/>
        </w:rPr>
        <w:t xml:space="preserve">освидетельствования на состояние алкогольного опьянения 82 АО № 008428 от дата, </w:t>
      </w:r>
      <w:r>
        <w:rPr>
          <w:sz w:val="28"/>
        </w:rPr>
        <w:t>Сердюченко</w:t>
      </w:r>
      <w:r>
        <w:rPr>
          <w:sz w:val="28"/>
        </w:rPr>
        <w:t xml:space="preserve"> В.Г. дата, </w:t>
      </w:r>
      <w:r>
        <w:rPr>
          <w:sz w:val="28"/>
        </w:rPr>
        <w:t>в</w:t>
      </w:r>
      <w:r>
        <w:rPr>
          <w:sz w:val="28"/>
        </w:rPr>
        <w:t xml:space="preserve"> время был освидетельствован на состояние алкогольного опьянения с применением технического средства измерения </w:t>
      </w:r>
      <w:r>
        <w:rPr>
          <w:sz w:val="28"/>
        </w:rPr>
        <w:t>Alcotest</w:t>
      </w:r>
      <w:r>
        <w:rPr>
          <w:sz w:val="28"/>
        </w:rPr>
        <w:t xml:space="preserve"> 6810, заводской номер прибора ARС</w:t>
      </w:r>
      <w:r>
        <w:rPr>
          <w:sz w:val="28"/>
        </w:rPr>
        <w:t>Е 0270 (</w:t>
      </w:r>
      <w:r>
        <w:rPr>
          <w:sz w:val="28"/>
        </w:rPr>
        <w:t>поверен</w:t>
      </w:r>
      <w:r>
        <w:rPr>
          <w:sz w:val="28"/>
        </w:rPr>
        <w:t xml:space="preserve"> до дата) в связи с наличием у </w:t>
      </w:r>
      <w:r>
        <w:rPr>
          <w:sz w:val="28"/>
        </w:rPr>
        <w:t>Сердюченко</w:t>
      </w:r>
      <w:r>
        <w:rPr>
          <w:sz w:val="28"/>
        </w:rPr>
        <w:t xml:space="preserve"> В.Г. признака алкогольного опьянения (резкое изменение окраски кожных покровов лица), по результатам которого состояние опьянения не установлено, что подтверждается соответствующими записями в данном</w:t>
      </w:r>
      <w:r>
        <w:rPr>
          <w:sz w:val="28"/>
        </w:rPr>
        <w:t xml:space="preserve"> акте, а также бумажным носителем с результатами освидетельствования (</w:t>
      </w:r>
      <w:r>
        <w:rPr>
          <w:sz w:val="28"/>
        </w:rPr>
        <w:t>л</w:t>
      </w:r>
      <w:r>
        <w:rPr>
          <w:sz w:val="28"/>
        </w:rPr>
        <w:t>.д. 3, 4).</w:t>
      </w:r>
    </w:p>
    <w:p w:rsidR="00CD6D73">
      <w:pPr>
        <w:ind w:firstLine="708"/>
        <w:jc w:val="both"/>
      </w:pPr>
      <w:r>
        <w:rPr>
          <w:sz w:val="28"/>
        </w:rPr>
        <w:t xml:space="preserve">Факт отказа </w:t>
      </w:r>
      <w:r>
        <w:rPr>
          <w:sz w:val="28"/>
        </w:rPr>
        <w:t>Сердюченко</w:t>
      </w:r>
      <w:r>
        <w:rPr>
          <w:sz w:val="28"/>
        </w:rPr>
        <w:t xml:space="preserve"> В.Г. от прохождения медицинского освидетельствования на состояние опьянения подтверждается протоколом 61 АК телефон от дата о направлении </w:t>
      </w:r>
      <w:r>
        <w:rPr>
          <w:sz w:val="28"/>
        </w:rPr>
        <w:t>Сердюченко</w:t>
      </w:r>
      <w:r>
        <w:rPr>
          <w:sz w:val="28"/>
        </w:rPr>
        <w:t xml:space="preserve"> В.</w:t>
      </w:r>
      <w:r>
        <w:rPr>
          <w:sz w:val="28"/>
        </w:rPr>
        <w:t xml:space="preserve">Г. на медицинское освидетельствование, согласно которому последний при наличии признака опьянения (резкое изменение окраски кожных покровов лица) и основания для </w:t>
      </w:r>
      <w:r>
        <w:rPr>
          <w:sz w:val="28"/>
        </w:rPr>
        <w:t>его направления на медицинское освидетельствование в связи с наличием достаточных оснований по</w:t>
      </w:r>
      <w:r>
        <w:rPr>
          <w:sz w:val="28"/>
        </w:rPr>
        <w:t>лагать, что водитель транспортного средства находится</w:t>
      </w:r>
      <w:r>
        <w:rPr>
          <w:sz w:val="28"/>
        </w:rPr>
        <w:t xml:space="preserve"> в состоянии опьянения и отрицательном результате освидетельствования на состояние алкогольного опьянения, отказался пройти медицинское освидетельствование, что подтверждается соответствующими записями в</w:t>
      </w:r>
      <w:r>
        <w:rPr>
          <w:sz w:val="28"/>
        </w:rPr>
        <w:t xml:space="preserve"> данном протоколе (</w:t>
      </w:r>
      <w:r>
        <w:rPr>
          <w:sz w:val="28"/>
        </w:rPr>
        <w:t>л</w:t>
      </w:r>
      <w:r>
        <w:rPr>
          <w:sz w:val="28"/>
        </w:rPr>
        <w:t>.д. 6).</w:t>
      </w:r>
    </w:p>
    <w:p w:rsidR="00CD6D73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9);</w:t>
      </w:r>
    </w:p>
    <w:p w:rsidR="00CD6D73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Сердюченко</w:t>
      </w:r>
      <w:r>
        <w:rPr>
          <w:sz w:val="28"/>
        </w:rPr>
        <w:t xml:space="preserve"> В.Г., данными в судебном заседании. </w:t>
      </w:r>
    </w:p>
    <w:p w:rsidR="00CD6D73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033301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было задержано</w:t>
      </w:r>
      <w:r>
        <w:rPr>
          <w:sz w:val="28"/>
        </w:rPr>
        <w:t xml:space="preserve"> транспортное средство – автомобиль марки марка автомобиля, государственный регистрационный знак 08-88 КРЯ и оставлено на месте остановки (л.д. 7).</w:t>
      </w:r>
    </w:p>
    <w:p w:rsidR="00CD6D73">
      <w:pPr>
        <w:ind w:firstLine="708"/>
        <w:jc w:val="both"/>
      </w:pPr>
      <w:r>
        <w:rPr>
          <w:sz w:val="28"/>
        </w:rPr>
        <w:t>Рапорт старшего инспектора ДПС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подтве</w:t>
      </w:r>
      <w:r>
        <w:rPr>
          <w:sz w:val="28"/>
        </w:rPr>
        <w:t xml:space="preserve">рждает факт о выявленном административном правонарушении от дата в отношении водителя </w:t>
      </w:r>
      <w:r>
        <w:rPr>
          <w:sz w:val="28"/>
        </w:rPr>
        <w:t>Сердюченко</w:t>
      </w:r>
      <w:r>
        <w:rPr>
          <w:sz w:val="28"/>
        </w:rPr>
        <w:t xml:space="preserve"> В.Г. (л.д. 8)</w:t>
      </w:r>
    </w:p>
    <w:p w:rsidR="00CD6D73">
      <w:pPr>
        <w:spacing w:line="228" w:lineRule="auto"/>
        <w:ind w:firstLine="708"/>
        <w:jc w:val="both"/>
      </w:pPr>
      <w:r>
        <w:rPr>
          <w:sz w:val="28"/>
        </w:rPr>
        <w:t>Согласно п.2.7 ПДД РФ водителю запрещается управлять транспортным средством в состоянии опьянения (алкогольного, наркотического или иного), под в</w:t>
      </w:r>
      <w:r>
        <w:rPr>
          <w:sz w:val="28"/>
        </w:rPr>
        <w:t>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D6D73">
      <w:pPr>
        <w:ind w:firstLine="708"/>
        <w:jc w:val="both"/>
      </w:pPr>
      <w:r>
        <w:rPr>
          <w:sz w:val="28"/>
        </w:rPr>
        <w:t xml:space="preserve">Согласно п. 2.3.2. </w:t>
      </w:r>
      <w:r>
        <w:rPr>
          <w:sz w:val="28"/>
        </w:rPr>
        <w:t>ПДД РФ, утвержденных Постановлением Совета Министров - Правительства Российской Федер</w:t>
      </w:r>
      <w:r>
        <w:rPr>
          <w:sz w:val="28"/>
        </w:rPr>
        <w:t>ации от дата № 1090,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</w:t>
      </w:r>
      <w:r>
        <w:rPr>
          <w:sz w:val="28"/>
        </w:rPr>
        <w:t>яние опьянения и медицинское освидетельствование на состояние опьянения.</w:t>
      </w:r>
    </w:p>
    <w:p w:rsidR="00CD6D73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Сердюченко</w:t>
      </w:r>
      <w:r>
        <w:rPr>
          <w:sz w:val="28"/>
        </w:rPr>
        <w:t xml:space="preserve"> В.Г. не соблюдены.</w:t>
      </w:r>
    </w:p>
    <w:p w:rsidR="00CD6D73">
      <w:pPr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объективными и допустимыми </w:t>
      </w:r>
      <w:r>
        <w:rPr>
          <w:sz w:val="28"/>
        </w:rPr>
        <w:t>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CD6D73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 действиях </w:t>
      </w:r>
      <w:r>
        <w:rPr>
          <w:sz w:val="28"/>
        </w:rPr>
        <w:t>Сердюченко</w:t>
      </w:r>
      <w:r>
        <w:rPr>
          <w:sz w:val="28"/>
        </w:rPr>
        <w:t xml:space="preserve"> В.Г. имеется состав правон</w:t>
      </w:r>
      <w:r>
        <w:rPr>
          <w:sz w:val="28"/>
        </w:rPr>
        <w:t xml:space="preserve">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</w:t>
      </w:r>
      <w:r>
        <w:rPr>
          <w:sz w:val="28"/>
        </w:rPr>
        <w:t xml:space="preserve">здействие) не содержат уголовно наказуемого деяния. </w:t>
      </w:r>
    </w:p>
    <w:p w:rsidR="00CD6D73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Сердюченко</w:t>
      </w:r>
      <w:r>
        <w:rPr>
          <w:sz w:val="28"/>
        </w:rPr>
        <w:t xml:space="preserve"> В.Г. установлена, а его действия следует квалифицировать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требования уполномоченного должностного лиц</w:t>
      </w:r>
      <w:r>
        <w:rPr>
          <w:sz w:val="28"/>
        </w:rPr>
        <w:t>а о прохождении медицинского освидетельствования на состояние опьянения.</w:t>
      </w:r>
    </w:p>
    <w:p w:rsidR="00CD6D73">
      <w:pPr>
        <w:jc w:val="both"/>
      </w:pPr>
      <w:r>
        <w:rPr>
          <w:sz w:val="28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Сердюченко</w:t>
      </w:r>
      <w:r>
        <w:rPr>
          <w:sz w:val="28"/>
        </w:rPr>
        <w:t xml:space="preserve"> В.Г. освидетельствования на состояние опьян</w:t>
      </w:r>
      <w:r>
        <w:rPr>
          <w:sz w:val="28"/>
        </w:rPr>
        <w:t xml:space="preserve">ения, поскольку действия должностного лица по направлению </w:t>
      </w:r>
      <w:r>
        <w:rPr>
          <w:sz w:val="28"/>
        </w:rPr>
        <w:t>Сердюченко</w:t>
      </w:r>
      <w:r>
        <w:rPr>
          <w:sz w:val="28"/>
        </w:rPr>
        <w:t xml:space="preserve"> В.Г.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</w:t>
      </w:r>
      <w:r>
        <w:rPr>
          <w:sz w:val="28"/>
        </w:rPr>
        <w:t>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</w:t>
      </w:r>
      <w:r>
        <w:rPr>
          <w:sz w:val="28"/>
        </w:rPr>
        <w:t xml:space="preserve"> № 475.</w:t>
      </w:r>
    </w:p>
    <w:p w:rsidR="00CD6D73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Сердюченко</w:t>
      </w:r>
      <w:r>
        <w:rPr>
          <w:sz w:val="28"/>
        </w:rPr>
        <w:t xml:space="preserve"> В.Г. в установленном законом порядке получал специальное право управления транспортными средствами и водительское удостоверение ВХХ телефон, кат. «В».</w:t>
      </w:r>
    </w:p>
    <w:p w:rsidR="00CD6D73">
      <w:pPr>
        <w:ind w:firstLine="708"/>
        <w:jc w:val="both"/>
      </w:pPr>
      <w:r>
        <w:rPr>
          <w:sz w:val="28"/>
        </w:rPr>
        <w:t>В соответствии со ст. 3.1 Кодекса Российской Фед</w:t>
      </w:r>
      <w:r>
        <w:rPr>
          <w:sz w:val="28"/>
        </w:rPr>
        <w:t>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</w:t>
      </w:r>
      <w:r>
        <w:rPr>
          <w:sz w:val="28"/>
        </w:rPr>
        <w:t>равонарушителем, так и другими лицами.</w:t>
      </w:r>
    </w:p>
    <w:p w:rsidR="00CD6D73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</w:t>
      </w:r>
      <w:r>
        <w:rPr>
          <w:sz w:val="28"/>
        </w:rPr>
        <w:t>ие и отягчающие административную ответственность.</w:t>
      </w:r>
    </w:p>
    <w:p w:rsidR="00CD6D73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CD6D73">
      <w:pPr>
        <w:ind w:firstLine="708"/>
        <w:jc w:val="both"/>
      </w:pPr>
      <w:r>
        <w:rPr>
          <w:sz w:val="28"/>
        </w:rPr>
        <w:t>Обстоятельствами</w:t>
      </w:r>
      <w:r>
        <w:rPr>
          <w:sz w:val="28"/>
        </w:rPr>
        <w:t xml:space="preserve">, смягчающими административную ответственность,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– полное признание вины, чистосердечное раскаяние в содеянном, нахождение на иждивении малолетнего ребенка. </w:t>
      </w:r>
    </w:p>
    <w:p w:rsidR="00CD6D73">
      <w:pPr>
        <w:ind w:firstLine="708"/>
        <w:jc w:val="both"/>
      </w:pPr>
      <w:r>
        <w:rPr>
          <w:sz w:val="28"/>
        </w:rPr>
        <w:t>Обстоятельств, отягчающих административну</w:t>
      </w:r>
      <w:r>
        <w:rPr>
          <w:sz w:val="28"/>
        </w:rPr>
        <w:t xml:space="preserve">ю ответственность,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CD6D73">
      <w:pPr>
        <w:ind w:firstLine="708"/>
        <w:jc w:val="both"/>
      </w:pPr>
      <w:r>
        <w:rPr>
          <w:sz w:val="28"/>
        </w:rPr>
        <w:t xml:space="preserve"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</w:t>
      </w:r>
      <w:r>
        <w:rPr>
          <w:sz w:val="28"/>
        </w:rPr>
        <w:t xml:space="preserve">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</w:t>
      </w:r>
      <w:r>
        <w:rPr>
          <w:sz w:val="28"/>
        </w:rPr>
        <w:t>именно той меры государственного принуждения, которая с наибольшим эффектом достигала бы целей</w:t>
      </w:r>
      <w:r>
        <w:rPr>
          <w:sz w:val="28"/>
        </w:rPr>
        <w:t xml:space="preserve">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</w:t>
      </w:r>
      <w:r>
        <w:rPr>
          <w:sz w:val="28"/>
        </w:rPr>
        <w:t>в в рамках административного судопроизводства.</w:t>
      </w:r>
    </w:p>
    <w:p w:rsidR="00CD6D73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личность виновного, учитывая имущественное положение ли</w:t>
      </w:r>
      <w:r>
        <w:rPr>
          <w:sz w:val="28"/>
        </w:rPr>
        <w:t>ца, привлекаемого к административной ответственности, а также наличие обстоятельств, смягчающих административную ответственность, отсутствие обстоятельств, отягчающих административную ответственность, мировой судья пришел к выводу о возможности назначить е</w:t>
      </w:r>
      <w:r>
        <w:rPr>
          <w:sz w:val="28"/>
        </w:rPr>
        <w:t>му административное наказание в виде административного штрафа с лишением права управления транспортными средствами в нижнем</w:t>
      </w:r>
      <w:r>
        <w:rPr>
          <w:sz w:val="28"/>
        </w:rPr>
        <w:t xml:space="preserve"> </w:t>
      </w:r>
      <w:r>
        <w:rPr>
          <w:sz w:val="28"/>
        </w:rPr>
        <w:t>пределе</w:t>
      </w:r>
      <w:r>
        <w:rPr>
          <w:sz w:val="28"/>
        </w:rPr>
        <w:t xml:space="preserve"> санкции ч.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достаточным для обеспечения достижения це</w:t>
      </w:r>
      <w:r>
        <w:rPr>
          <w:sz w:val="28"/>
        </w:rPr>
        <w:t>ли административного наказания.</w:t>
      </w:r>
    </w:p>
    <w:p w:rsidR="00CD6D73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CD6D73">
      <w:pPr>
        <w:ind w:firstLine="426"/>
        <w:jc w:val="center"/>
      </w:pPr>
      <w:r>
        <w:rPr>
          <w:b/>
          <w:sz w:val="28"/>
        </w:rPr>
        <w:t>ПОСТАНОВИЛ:</w:t>
      </w:r>
    </w:p>
    <w:p w:rsidR="00CD6D73">
      <w:pPr>
        <w:ind w:firstLine="708"/>
        <w:jc w:val="both"/>
      </w:pPr>
      <w:r>
        <w:rPr>
          <w:sz w:val="28"/>
        </w:rPr>
        <w:t xml:space="preserve">Признать </w:t>
      </w:r>
      <w:r>
        <w:rPr>
          <w:b/>
          <w:sz w:val="28"/>
        </w:rPr>
        <w:t>Сердюченко</w:t>
      </w:r>
      <w:r>
        <w:rPr>
          <w:b/>
          <w:sz w:val="28"/>
        </w:rPr>
        <w:t xml:space="preserve"> Владимира Георгиевича</w:t>
      </w:r>
      <w:r>
        <w:rPr>
          <w:sz w:val="28"/>
        </w:rPr>
        <w:t xml:space="preserve">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</w:t>
      </w:r>
      <w:r>
        <w:rPr>
          <w:sz w:val="28"/>
        </w:rPr>
        <w:t xml:space="preserve">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CD6D73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</w:t>
      </w:r>
      <w:r>
        <w:rPr>
          <w:sz w:val="28"/>
        </w:rPr>
        <w:t>платежа: УФК (МО ОМВД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телефон, </w:t>
      </w:r>
      <w:r>
        <w:rPr>
          <w:sz w:val="28"/>
        </w:rPr>
        <w:t>р</w:t>
      </w:r>
      <w:r>
        <w:rPr>
          <w:sz w:val="28"/>
        </w:rPr>
        <w:t>/с 40101810335100010001, банк получателя КБК 18811643000016000140, БИК телефон, КПП телефон, ОКТМО телефон, УИН 18810491192600005231, назначение платежа – административный штраф.</w:t>
      </w:r>
    </w:p>
    <w:p w:rsidR="00CD6D73">
      <w:pPr>
        <w:ind w:firstLine="708"/>
        <w:jc w:val="both"/>
      </w:pPr>
      <w:r>
        <w:rPr>
          <w:sz w:val="28"/>
        </w:rPr>
        <w:t>Об уплате штрафа необх</w:t>
      </w:r>
      <w:r>
        <w:rPr>
          <w:sz w:val="28"/>
        </w:rPr>
        <w:t xml:space="preserve">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</w:t>
      </w:r>
      <w:r>
        <w:rPr>
          <w:sz w:val="28"/>
        </w:rPr>
        <w:t>и, ул. Трудовая, 8.</w:t>
      </w:r>
    </w:p>
    <w:p w:rsidR="00CD6D73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</w:t>
      </w:r>
      <w:r>
        <w:rPr>
          <w:sz w:val="28"/>
        </w:rPr>
        <w:t>лу.</w:t>
      </w:r>
    </w:p>
    <w:p w:rsidR="00CD6D73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</w:t>
      </w:r>
      <w:r>
        <w:rPr>
          <w:sz w:val="28"/>
        </w:rPr>
        <w:t>административных правонарушениях, санкция которой пр</w:t>
      </w:r>
      <w:r>
        <w:rPr>
          <w:sz w:val="28"/>
        </w:rPr>
        <w:t>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</w:t>
      </w:r>
      <w:r>
        <w:rPr>
          <w:sz w:val="28"/>
        </w:rPr>
        <w:t xml:space="preserve"> срок до пятидесяти часов.</w:t>
      </w:r>
    </w:p>
    <w:p w:rsidR="00CD6D73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</w:t>
      </w:r>
      <w:r>
        <w:rPr>
          <w:sz w:val="28"/>
        </w:rPr>
        <w:t>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</w:t>
      </w:r>
      <w:r>
        <w:rPr>
          <w:sz w:val="28"/>
        </w:rPr>
        <w:t>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</w:t>
      </w:r>
      <w:r>
        <w:rPr>
          <w:sz w:val="28"/>
        </w:rPr>
        <w:t xml:space="preserve">его удостоверения. </w:t>
      </w:r>
    </w:p>
    <w:p w:rsidR="00CD6D73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</w:t>
      </w:r>
      <w:r>
        <w:rPr>
          <w:sz w:val="28"/>
        </w:rPr>
        <w:t xml:space="preserve">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DB406B">
      <w:pPr>
        <w:spacing w:line="259" w:lineRule="auto"/>
        <w:ind w:firstLine="708"/>
        <w:jc w:val="both"/>
      </w:pPr>
    </w:p>
    <w:p w:rsidR="00CD6D73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CD6D73">
      <w:pPr>
        <w:spacing w:after="160" w:line="259" w:lineRule="auto"/>
      </w:pPr>
    </w:p>
    <w:sectPr w:rsidSect="00CD6D7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D6D73"/>
    <w:rsid w:val="00CD6D73"/>
    <w:rsid w:val="00DB40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