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4135A" w:rsidP="0078718F">
      <w:pPr>
        <w:spacing w:after="160"/>
        <w:jc w:val="right"/>
      </w:pPr>
      <w:r>
        <w:rPr>
          <w:sz w:val="28"/>
        </w:rPr>
        <w:t>Дело № 5-72-502/2019</w:t>
      </w:r>
    </w:p>
    <w:p w:rsidR="0084135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4135A">
      <w:pPr>
        <w:spacing w:after="160"/>
        <w:jc w:val="both"/>
      </w:pPr>
      <w:r>
        <w:rPr>
          <w:sz w:val="28"/>
        </w:rPr>
        <w:t xml:space="preserve">08 ноября 2019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4135A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Ломакина П.В.,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отношени</w:t>
      </w:r>
      <w:r>
        <w:rPr>
          <w:sz w:val="28"/>
        </w:rPr>
        <w:t xml:space="preserve">и: </w:t>
      </w:r>
    </w:p>
    <w:p w:rsidR="0084135A">
      <w:pPr>
        <w:ind w:left="4248"/>
        <w:jc w:val="both"/>
      </w:pPr>
      <w:r>
        <w:rPr>
          <w:b/>
          <w:sz w:val="28"/>
        </w:rPr>
        <w:t>Ломакина Павла Владимировича,</w:t>
      </w:r>
      <w:r>
        <w:rPr>
          <w:sz w:val="28"/>
        </w:rPr>
        <w:t xml:space="preserve"> паспортные данные г. Евпатория АР Крым Украина, гражданина Российской Федерации, имеющего среднее образование, холостого, несовершеннолетних детей не имеющего, официально не трудоустроенного, инвалидом не являющегося, ране</w:t>
      </w:r>
      <w:r>
        <w:rPr>
          <w:sz w:val="28"/>
        </w:rPr>
        <w:t xml:space="preserve">е не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</w:t>
      </w:r>
    </w:p>
    <w:p w:rsidR="0084135A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</w:t>
      </w:r>
      <w:r>
        <w:rPr>
          <w:sz w:val="28"/>
        </w:rPr>
        <w:t xml:space="preserve">вных правонарушениях, </w:t>
      </w:r>
    </w:p>
    <w:p w:rsidR="0084135A">
      <w:pPr>
        <w:spacing w:after="160"/>
        <w:jc w:val="center"/>
      </w:pPr>
      <w:r>
        <w:rPr>
          <w:b/>
          <w:sz w:val="28"/>
        </w:rPr>
        <w:t>УСТАНОВИЛ:</w:t>
      </w:r>
    </w:p>
    <w:p w:rsidR="0084135A">
      <w:pPr>
        <w:jc w:val="both"/>
      </w:pPr>
      <w:r>
        <w:rPr>
          <w:sz w:val="28"/>
        </w:rPr>
        <w:t xml:space="preserve">дата в время Ломакин П.В.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мопедом марки марка автомобиля </w:t>
      </w:r>
      <w:r>
        <w:rPr>
          <w:sz w:val="28"/>
        </w:rPr>
        <w:t>Dio</w:t>
      </w:r>
      <w:r>
        <w:rPr>
          <w:sz w:val="28"/>
        </w:rPr>
        <w:t>, без государственного регистрационного знака, с признаками опьянения – запах алкоголя изо рта, резкое изменение</w:t>
      </w:r>
      <w:r>
        <w:rPr>
          <w:sz w:val="28"/>
        </w:rPr>
        <w:t xml:space="preserve"> окраски кожных покровов лица, не имеющий права управления транспортными средствами,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чем нарушил п. 2.3.2 </w:t>
      </w:r>
      <w:r>
        <w:rPr>
          <w:sz w:val="28"/>
        </w:rPr>
        <w:t xml:space="preserve">Правил дорожного движения,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4135A">
      <w:pPr>
        <w:jc w:val="both"/>
      </w:pPr>
      <w:r>
        <w:rPr>
          <w:sz w:val="28"/>
        </w:rPr>
        <w:t>В судебном заседании Ломакин П.В. вину в совершенном административном правонарушении признал, пояснил, что управлял моп</w:t>
      </w:r>
      <w:r>
        <w:rPr>
          <w:sz w:val="28"/>
        </w:rPr>
        <w:t xml:space="preserve">едом, при </w:t>
      </w:r>
      <w:r>
        <w:rPr>
          <w:sz w:val="28"/>
        </w:rPr>
        <w:t>этом</w:t>
      </w:r>
      <w:r>
        <w:rPr>
          <w:sz w:val="28"/>
        </w:rPr>
        <w:t xml:space="preserve"> не имея права на управления транспортными средствами. На месте остановки транспортного средства им было пройдено освидетельствование на состояние </w:t>
      </w:r>
      <w:r>
        <w:rPr>
          <w:sz w:val="28"/>
        </w:rPr>
        <w:t xml:space="preserve">алкогольного опьянения, результат освидетельствования был отрицательный и составил 0,00 мг/л., </w:t>
      </w:r>
      <w:r>
        <w:rPr>
          <w:sz w:val="28"/>
        </w:rPr>
        <w:t>состояние алкогольного опьянения не было установлено. После чего ему было предложено пройти медицинское освидетельствование на состояние опьянения в медицинском учреждении, от прохождения которого он отказался. Не оспаривал факт отказа от выполнения законн</w:t>
      </w:r>
      <w:r>
        <w:rPr>
          <w:sz w:val="28"/>
        </w:rPr>
        <w:t xml:space="preserve">ого требования уполномоченного должностного лица о прохождении медицинского освидетельствования на состояние опьянения. Дополнил суду, что водительское удостоверение никогда не получал. </w:t>
      </w:r>
    </w:p>
    <w:p w:rsidR="0084135A">
      <w:pPr>
        <w:ind w:firstLine="708"/>
        <w:jc w:val="both"/>
      </w:pPr>
      <w:r>
        <w:rPr>
          <w:sz w:val="28"/>
        </w:rPr>
        <w:t>Выслушав пояснения Ломакина П.В., исследовав письменные доказательств</w:t>
      </w:r>
      <w:r>
        <w:rPr>
          <w:sz w:val="28"/>
        </w:rPr>
        <w:t xml:space="preserve">а и фактические данные в совокупности, мировой судья приходит к выводу, что вина Ломакина П.В. во вменяемом ему правонарушении нашла свое подтверждение в судебном заседании следующими доказательствами: </w:t>
      </w:r>
    </w:p>
    <w:p w:rsidR="0084135A">
      <w:pPr>
        <w:jc w:val="both"/>
      </w:pPr>
      <w:r>
        <w:rPr>
          <w:sz w:val="28"/>
        </w:rPr>
        <w:t>- протоколом об административном правонарушении 82 АП</w:t>
      </w:r>
      <w:r>
        <w:rPr>
          <w:sz w:val="28"/>
        </w:rPr>
        <w:t xml:space="preserve"> № 052212 </w:t>
      </w:r>
      <w:r>
        <w:rPr>
          <w:sz w:val="28"/>
        </w:rPr>
        <w:t>от</w:t>
      </w:r>
      <w:r>
        <w:rPr>
          <w:sz w:val="28"/>
        </w:rPr>
        <w:t xml:space="preserve"> дата (л.д. 1);</w:t>
      </w:r>
    </w:p>
    <w:p w:rsidR="0084135A">
      <w:pPr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012202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Ломакина П.В. от управления транспортным средством послужило наличие следующих признаков опьян</w:t>
      </w:r>
      <w:r>
        <w:rPr>
          <w:sz w:val="28"/>
        </w:rPr>
        <w:t>ения – запах алкоголя изо рта, резкое изменение окраски кожных покровов лица (л.д. 2);</w:t>
      </w:r>
    </w:p>
    <w:p w:rsidR="0084135A">
      <w:pPr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 008427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по результатам которого состояние опьянения не установлено, что подтверждается со</w:t>
      </w:r>
      <w:r>
        <w:rPr>
          <w:sz w:val="28"/>
        </w:rPr>
        <w:t>ответствующими записями в данном акте, а также бумажным носителем с результатами освидетельствования 0,00 мг/л (л.д. 3, 4);</w:t>
      </w:r>
    </w:p>
    <w:p w:rsidR="0084135A">
      <w:pPr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№ 595271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Ломак</w:t>
      </w:r>
      <w:r>
        <w:rPr>
          <w:sz w:val="28"/>
        </w:rPr>
        <w:t>ин П.В. отказался пройти медицинское освидетельствование на состояние опьянения, что подтверждается записью в соответствующей графе акта (л.д. 6);</w:t>
      </w:r>
    </w:p>
    <w:p w:rsidR="0084135A">
      <w:pPr>
        <w:ind w:firstLine="708"/>
        <w:jc w:val="both"/>
      </w:pPr>
      <w:r>
        <w:rPr>
          <w:sz w:val="28"/>
        </w:rPr>
        <w:t xml:space="preserve">- протоколом о задержании транспортного средства 82 ПЗ № 033302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</w:t>
      </w:r>
      <w:r>
        <w:rPr>
          <w:sz w:val="28"/>
        </w:rPr>
        <w:t xml:space="preserve">о транспортное средство – мопед марки марка автомобиля </w:t>
      </w:r>
      <w:r>
        <w:rPr>
          <w:sz w:val="28"/>
        </w:rPr>
        <w:t>Dio</w:t>
      </w:r>
      <w:r>
        <w:rPr>
          <w:sz w:val="28"/>
        </w:rPr>
        <w:t>, без государственного регистрационного знака и оставлено на месте остановки (л.д. 7);</w:t>
      </w:r>
    </w:p>
    <w:p w:rsidR="0084135A">
      <w:pPr>
        <w:ind w:firstLine="708"/>
        <w:jc w:val="both"/>
      </w:pPr>
      <w:r>
        <w:rPr>
          <w:sz w:val="28"/>
        </w:rPr>
        <w:t>- рапорт старшего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</w:t>
      </w:r>
      <w:r>
        <w:rPr>
          <w:sz w:val="28"/>
        </w:rPr>
        <w:t>дает факт о выявленном административном правонарушении от дата в отношении Ломакина П.В. (л.д. 8)</w:t>
      </w:r>
    </w:p>
    <w:p w:rsidR="0084135A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9);</w:t>
      </w:r>
    </w:p>
    <w:p w:rsidR="0084135A">
      <w:pPr>
        <w:jc w:val="both"/>
      </w:pPr>
      <w:r>
        <w:rPr>
          <w:sz w:val="28"/>
        </w:rPr>
        <w:t>- справкой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Ломакин</w:t>
      </w:r>
      <w:r>
        <w:rPr>
          <w:sz w:val="28"/>
        </w:rPr>
        <w:t xml:space="preserve"> Павел Владимирович, паспортные данные, согласно базы данных ГИБДД МВД Российской Федерации «ФИС ГИБДД-М», «Единые Регионы», АИПС «Лишенец», «Экзаменационная система», ранее к административной ответственности, согласно законодательства РФ не привлекался, в</w:t>
      </w:r>
      <w:r>
        <w:rPr>
          <w:sz w:val="28"/>
        </w:rPr>
        <w:t xml:space="preserve">одительское удостоверение на территории Украины и Российской Федерации не получал (л.д. 10); </w:t>
      </w:r>
    </w:p>
    <w:p w:rsidR="0084135A">
      <w:pPr>
        <w:jc w:val="both"/>
      </w:pPr>
      <w:r>
        <w:rPr>
          <w:sz w:val="28"/>
        </w:rPr>
        <w:t>- признательными показаниями Ломакина П.В., данными в судебном заседании.</w:t>
      </w:r>
    </w:p>
    <w:p w:rsidR="0084135A">
      <w:pPr>
        <w:jc w:val="both"/>
      </w:pPr>
      <w:r>
        <w:rPr>
          <w:sz w:val="28"/>
        </w:rPr>
        <w:t>Согласно п. 2.3.2. ПДД РФ водитель механического транспортного средства обязан по требов</w:t>
      </w:r>
      <w:r>
        <w:rPr>
          <w:sz w:val="28"/>
        </w:rPr>
        <w:t>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</w:t>
      </w:r>
      <w:r>
        <w:rPr>
          <w:sz w:val="28"/>
        </w:rPr>
        <w:t>я.</w:t>
      </w:r>
    </w:p>
    <w:p w:rsidR="0084135A">
      <w:pPr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Ломакиным П.В. не соблюдены. </w:t>
      </w:r>
    </w:p>
    <w:p w:rsidR="0084135A">
      <w:pPr>
        <w:jc w:val="both"/>
      </w:pPr>
      <w:r>
        <w:rPr>
          <w:sz w:val="28"/>
        </w:rPr>
        <w:t xml:space="preserve">При таких обстоятельствах в действиях Ломакина П.В. имеется состав административного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</w:t>
      </w:r>
      <w:r>
        <w:rPr>
          <w:sz w:val="28"/>
        </w:rPr>
        <w:t xml:space="preserve">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84135A">
      <w:pPr>
        <w:jc w:val="both"/>
      </w:pPr>
      <w:r>
        <w:rPr>
          <w:sz w:val="28"/>
        </w:rPr>
        <w:t>Доказательства по делу являю</w:t>
      </w:r>
      <w:r>
        <w:rPr>
          <w:sz w:val="28"/>
        </w:rPr>
        <w:t>тся допустимыми.</w:t>
      </w:r>
    </w:p>
    <w:p w:rsidR="0084135A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</w:t>
      </w:r>
      <w:r>
        <w:rPr>
          <w:sz w:val="28"/>
        </w:rPr>
        <w:t>целях предупреждения совершения новых правонарушений, как самим правонарушителем, так и другими лицами.</w:t>
      </w:r>
    </w:p>
    <w:p w:rsidR="0084135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</w:t>
      </w:r>
      <w:r>
        <w:rPr>
          <w:sz w:val="28"/>
        </w:rPr>
        <w:t xml:space="preserve"> виновного, его имущественное положение, обстоятельства, смягчающие и отягчающие административную ответственность.</w:t>
      </w:r>
    </w:p>
    <w:p w:rsidR="0084135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</w:t>
      </w:r>
      <w:r>
        <w:rPr>
          <w:sz w:val="28"/>
        </w:rPr>
        <w:t>го движения, учитывая полное признание вины Ломакина П.В.,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принимая во внимание данные о личност</w:t>
      </w:r>
      <w:r>
        <w:rPr>
          <w:sz w:val="28"/>
        </w:rPr>
        <w:t>и и состояние здоровья Ломакина П.В. (инвалидом не являющегося), мировой судья считает возможным назначить Ломакину П.В.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административного ареста в нижнем пределе санкции статьи, сроком на 10 суток, считая данное наказание достаточным для </w:t>
      </w:r>
      <w:r>
        <w:rPr>
          <w:sz w:val="28"/>
        </w:rPr>
        <w:t>предупреждения совершения новых правонарушений. Препятствий для применения к Ломакину П.В. наказания в виде административного ареста, мировым судьей не установлено</w:t>
      </w:r>
    </w:p>
    <w:p w:rsidR="0084135A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84135A">
      <w:pPr>
        <w:ind w:firstLine="426"/>
        <w:jc w:val="center"/>
      </w:pPr>
      <w:r>
        <w:rPr>
          <w:b/>
          <w:sz w:val="28"/>
        </w:rPr>
        <w:t>ПО</w:t>
      </w:r>
      <w:r>
        <w:rPr>
          <w:b/>
          <w:sz w:val="28"/>
        </w:rPr>
        <w:t>СТАНОВИЛ:</w:t>
      </w:r>
    </w:p>
    <w:p w:rsidR="0084135A">
      <w:pPr>
        <w:jc w:val="both"/>
      </w:pPr>
      <w:r>
        <w:rPr>
          <w:b/>
          <w:sz w:val="28"/>
        </w:rPr>
        <w:t>Ломакина Павла Владимировича</w:t>
      </w:r>
      <w:r>
        <w:rPr>
          <w:sz w:val="28"/>
        </w:rPr>
        <w:t xml:space="preserve"> признать виновным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административных правонарушениях и назначить ему наказание в виде административного ареста на срок 10 (дес</w:t>
      </w:r>
      <w:r>
        <w:rPr>
          <w:sz w:val="28"/>
        </w:rPr>
        <w:t>ять) суток.</w:t>
      </w:r>
    </w:p>
    <w:p w:rsidR="0084135A">
      <w:pPr>
        <w:jc w:val="both"/>
      </w:pPr>
      <w:r>
        <w:rPr>
          <w:sz w:val="28"/>
        </w:rPr>
        <w:t xml:space="preserve">Срок отбывания наказания исчислять с 08 ноября 2019 года с время. </w:t>
      </w:r>
    </w:p>
    <w:p w:rsidR="0084135A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84135A">
      <w:pPr>
        <w:spacing w:line="259" w:lineRule="auto"/>
        <w:ind w:firstLine="708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</w:t>
      </w:r>
      <w:r>
        <w:rPr>
          <w:sz w:val="28"/>
        </w:rPr>
        <w:t xml:space="preserve">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</w:t>
      </w:r>
      <w:r>
        <w:rPr>
          <w:sz w:val="28"/>
        </w:rPr>
        <w:t xml:space="preserve">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78718F">
      <w:pPr>
        <w:spacing w:line="259" w:lineRule="auto"/>
        <w:ind w:firstLine="708"/>
        <w:jc w:val="both"/>
      </w:pPr>
    </w:p>
    <w:p w:rsidR="0084135A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4135A">
      <w:pPr>
        <w:spacing w:after="160" w:line="259" w:lineRule="auto"/>
      </w:pPr>
    </w:p>
    <w:sectPr w:rsidSect="0084135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4135A"/>
    <w:rsid w:val="0078718F"/>
    <w:rsid w:val="008413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