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A2442">
      <w:pPr>
        <w:jc w:val="center"/>
      </w:pPr>
    </w:p>
    <w:p w:rsidR="00AA2442">
      <w:pPr>
        <w:jc w:val="right"/>
      </w:pPr>
      <w:r>
        <w:rPr>
          <w:sz w:val="28"/>
        </w:rPr>
        <w:t>Дело № 5-72-532/2019</w:t>
      </w:r>
    </w:p>
    <w:p w:rsidR="00AA2442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AA2442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AA2442">
            <w:pPr>
              <w:jc w:val="both"/>
            </w:pPr>
            <w:r>
              <w:rPr>
                <w:sz w:val="28"/>
              </w:rPr>
              <w:t xml:space="preserve">26 ноября 2019 года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AA2442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AA2442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AA2442">
            <w:pPr>
              <w:jc w:val="both"/>
            </w:pPr>
          </w:p>
        </w:tc>
      </w:tr>
    </w:tbl>
    <w:p w:rsidR="00AA244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 xml:space="preserve">Е.В., с участием лица, привлекаемого к ответственности – </w:t>
      </w:r>
      <w:r>
        <w:rPr>
          <w:sz w:val="28"/>
        </w:rPr>
        <w:t>Верешко</w:t>
      </w:r>
      <w:r>
        <w:rPr>
          <w:sz w:val="28"/>
        </w:rPr>
        <w:t xml:space="preserve"> С.П.,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AA2442">
      <w:pPr>
        <w:ind w:left="709"/>
        <w:jc w:val="both"/>
      </w:pPr>
      <w:r>
        <w:rPr>
          <w:b/>
          <w:sz w:val="28"/>
        </w:rPr>
        <w:t>Верешко</w:t>
      </w:r>
      <w:r>
        <w:rPr>
          <w:b/>
          <w:sz w:val="28"/>
        </w:rPr>
        <w:t xml:space="preserve"> Сергея Петровича,</w:t>
      </w:r>
    </w:p>
    <w:p w:rsidR="00AA2442">
      <w:pPr>
        <w:ind w:left="709"/>
        <w:jc w:val="both"/>
      </w:pPr>
      <w:r>
        <w:rPr>
          <w:sz w:val="28"/>
        </w:rPr>
        <w:t>паспортные данные, гражданина Российской</w:t>
      </w:r>
      <w:r>
        <w:rPr>
          <w:sz w:val="28"/>
        </w:rPr>
        <w:t xml:space="preserve"> Федерации, </w:t>
      </w:r>
      <w:r>
        <w:rPr>
          <w:sz w:val="28"/>
        </w:rPr>
        <w:t>имедатаование</w:t>
      </w:r>
      <w:r>
        <w:rPr>
          <w:sz w:val="28"/>
        </w:rPr>
        <w:t>, холостого, малолетних детей не имеющего, являющегося индивидуальным предпринимателем, инвалидом не являющегося, ранее не привлекаемого к административной ответственности, зарегистрированного и проживающего по адресу: адрес,</w:t>
      </w:r>
    </w:p>
    <w:p w:rsidR="00AA2442">
      <w:pPr>
        <w:jc w:val="both"/>
      </w:pPr>
      <w:r>
        <w:rPr>
          <w:sz w:val="28"/>
        </w:rPr>
        <w:t>привл</w:t>
      </w:r>
      <w:r>
        <w:rPr>
          <w:sz w:val="28"/>
        </w:rPr>
        <w:t xml:space="preserve">екаемого к ответственности по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AA2442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AA2442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</w:t>
      </w:r>
      <w:r>
        <w:rPr>
          <w:sz w:val="28"/>
        </w:rPr>
        <w:t>Верешко</w:t>
      </w:r>
      <w:r>
        <w:rPr>
          <w:sz w:val="28"/>
        </w:rPr>
        <w:t xml:space="preserve"> С.П., который находясь по </w:t>
      </w:r>
      <w:r>
        <w:rPr>
          <w:sz w:val="28"/>
        </w:rPr>
        <w:t>адресу: адрес, употребил наркотическое средство – «</w:t>
      </w:r>
      <w:r>
        <w:rPr>
          <w:sz w:val="28"/>
        </w:rPr>
        <w:t>Трамадол</w:t>
      </w:r>
      <w:r>
        <w:rPr>
          <w:sz w:val="28"/>
        </w:rPr>
        <w:t>» в вид</w:t>
      </w:r>
      <w:r>
        <w:rPr>
          <w:sz w:val="28"/>
        </w:rPr>
        <w:t>е таблеток без назначения врача, что подтверждается справкой о результатах химико-токсикологических исследований № 371 от дата, выданной ГБУЗ РК «Крымский научно-практический центр наркологии, чем нарушил ст. 40 Федерального Закона № 3 – ФЗ от дата «О нарк</w:t>
      </w:r>
      <w:r>
        <w:rPr>
          <w:sz w:val="28"/>
        </w:rPr>
        <w:t xml:space="preserve">отических средствах и психотропных веществах», совершив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</w:t>
      </w:r>
      <w:r>
        <w:rPr>
          <w:sz w:val="28"/>
        </w:rPr>
        <w:t xml:space="preserve"> врача».</w:t>
      </w:r>
    </w:p>
    <w:p w:rsidR="00AA2442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Верешко</w:t>
      </w:r>
      <w:r>
        <w:rPr>
          <w:sz w:val="28"/>
        </w:rPr>
        <w:t xml:space="preserve"> С.П. вину в совершении вышеуказанного право</w:t>
      </w:r>
      <w:r>
        <w:rPr>
          <w:sz w:val="28"/>
        </w:rPr>
        <w:t>нарушения признал в полном объеме и пояснил, что при указанных в протоколе об административном правонарушении обстоятельствах употребил таблетки «</w:t>
      </w:r>
      <w:r>
        <w:rPr>
          <w:sz w:val="28"/>
        </w:rPr>
        <w:t>Трамадол</w:t>
      </w:r>
      <w:r>
        <w:rPr>
          <w:sz w:val="28"/>
        </w:rPr>
        <w:t>» без назначения врача по месту работы, а именно: адрес.</w:t>
      </w:r>
    </w:p>
    <w:p w:rsidR="00AA2442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Верешко</w:t>
      </w:r>
      <w:r>
        <w:rPr>
          <w:sz w:val="28"/>
        </w:rPr>
        <w:t xml:space="preserve"> С.П.,</w:t>
      </w:r>
      <w:r>
        <w:rPr>
          <w:sz w:val="28"/>
        </w:rPr>
        <w:t xml:space="preserve"> исследовав материалы дела, мировой судья пришел к выводу о наличии в действиях </w:t>
      </w:r>
      <w:r>
        <w:rPr>
          <w:sz w:val="28"/>
        </w:rPr>
        <w:t>Верешко</w:t>
      </w:r>
      <w:r>
        <w:rPr>
          <w:sz w:val="28"/>
        </w:rPr>
        <w:t xml:space="preserve"> С.П. состава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A244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телефон от 26 ноя</w:t>
      </w:r>
      <w:r>
        <w:rPr>
          <w:sz w:val="28"/>
        </w:rPr>
        <w:t xml:space="preserve">бря 2019 года, он был составлен в отношении </w:t>
      </w:r>
      <w:r>
        <w:rPr>
          <w:sz w:val="28"/>
        </w:rPr>
        <w:t>Верешко</w:t>
      </w:r>
      <w:r>
        <w:rPr>
          <w:sz w:val="28"/>
        </w:rPr>
        <w:t xml:space="preserve"> С.П.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</w:t>
      </w:r>
      <w:r>
        <w:rPr>
          <w:sz w:val="28"/>
        </w:rPr>
        <w:t>Верешко</w:t>
      </w:r>
      <w:r>
        <w:rPr>
          <w:sz w:val="28"/>
        </w:rPr>
        <w:t xml:space="preserve"> С.П., который находясь по адресу: адрес, употребил наркотическое средство – «</w:t>
      </w:r>
      <w:r>
        <w:rPr>
          <w:sz w:val="28"/>
        </w:rPr>
        <w:t>Трамадол</w:t>
      </w:r>
      <w:r>
        <w:rPr>
          <w:sz w:val="28"/>
        </w:rPr>
        <w:t>» в виде таблеток без назначения врача, что подтверждаетс</w:t>
      </w:r>
      <w:r>
        <w:rPr>
          <w:sz w:val="28"/>
        </w:rPr>
        <w:t xml:space="preserve">я справкой о результатах химико-токсикологических исследований № 371 от дата, выданной ГБУЗ РК </w:t>
      </w:r>
      <w:r>
        <w:rPr>
          <w:sz w:val="28"/>
        </w:rPr>
        <w:t xml:space="preserve">«Крымский научно-практический центр наркологии, чем нарушил ст. 40 Федерального Закона № 3 – 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наркотических средствах и психотропных веществах», сов</w:t>
      </w:r>
      <w:r>
        <w:rPr>
          <w:sz w:val="28"/>
        </w:rPr>
        <w:t xml:space="preserve">ершив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AA2442">
      <w:pPr>
        <w:jc w:val="both"/>
      </w:pPr>
      <w:r>
        <w:rPr>
          <w:sz w:val="28"/>
        </w:rPr>
        <w:t>Согласно акта медицинского освидетельствования на состояние опьянения (алкогольного, наркотического или иного токсического</w:t>
      </w:r>
      <w:r>
        <w:rPr>
          <w:sz w:val="28"/>
        </w:rPr>
        <w:t xml:space="preserve">) № 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выданного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больница», по результатам медицинского освидетельствования у </w:t>
      </w:r>
      <w:r>
        <w:rPr>
          <w:sz w:val="28"/>
        </w:rPr>
        <w:t>Верешко</w:t>
      </w:r>
      <w:r>
        <w:rPr>
          <w:sz w:val="28"/>
        </w:rPr>
        <w:t xml:space="preserve"> С.П. установлено состояние опьянения (л.д. 4). </w:t>
      </w:r>
    </w:p>
    <w:p w:rsidR="00AA2442">
      <w:pPr>
        <w:ind w:firstLine="708"/>
        <w:jc w:val="both"/>
      </w:pPr>
      <w:r>
        <w:rPr>
          <w:sz w:val="28"/>
        </w:rPr>
        <w:t xml:space="preserve">Кроме того, обстоятельства потребления </w:t>
      </w:r>
      <w:r>
        <w:rPr>
          <w:sz w:val="28"/>
        </w:rPr>
        <w:t>Верешко</w:t>
      </w:r>
      <w:r>
        <w:rPr>
          <w:sz w:val="28"/>
        </w:rPr>
        <w:t xml:space="preserve"> С.П. наркотического средства (таблеток «</w:t>
      </w:r>
      <w:r>
        <w:rPr>
          <w:sz w:val="28"/>
        </w:rPr>
        <w:t>Т</w:t>
      </w:r>
      <w:r>
        <w:rPr>
          <w:sz w:val="28"/>
        </w:rPr>
        <w:t>рамадол</w:t>
      </w:r>
      <w:r>
        <w:rPr>
          <w:sz w:val="28"/>
        </w:rPr>
        <w:t xml:space="preserve">») без назначения врача подтверждаются пояснениями </w:t>
      </w:r>
      <w:r>
        <w:rPr>
          <w:sz w:val="28"/>
        </w:rPr>
        <w:t>Верешко</w:t>
      </w:r>
      <w:r>
        <w:rPr>
          <w:sz w:val="28"/>
        </w:rPr>
        <w:t xml:space="preserve"> С.П., данными в судебном заседании, а также рапортом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A2442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Верешко</w:t>
      </w:r>
      <w:r>
        <w:rPr>
          <w:sz w:val="28"/>
        </w:rPr>
        <w:t xml:space="preserve"> С.П. имеется состав правонарушения, предусмотренного ст. 6.9 ч. </w:t>
      </w:r>
      <w:r>
        <w:rPr>
          <w:sz w:val="28"/>
        </w:rPr>
        <w:t xml:space="preserve">1 </w:t>
      </w:r>
      <w:r>
        <w:rPr>
          <w:sz w:val="28"/>
        </w:rPr>
        <w:t>КоАП</w:t>
      </w:r>
      <w:r>
        <w:rPr>
          <w:sz w:val="28"/>
        </w:rPr>
        <w:t xml:space="preserve"> РФ, а именно: потребление наркотических средств без назначения врача.</w:t>
      </w:r>
    </w:p>
    <w:p w:rsidR="00AA2442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</w:t>
      </w:r>
      <w:r>
        <w:rPr>
          <w:sz w:val="28"/>
        </w:rPr>
        <w:t>е положение, обстоятельства, смягчающие и отягчающие административную ответственность.</w:t>
      </w:r>
    </w:p>
    <w:p w:rsidR="00AA2442">
      <w:pPr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Верешко</w:t>
      </w:r>
      <w:r>
        <w:rPr>
          <w:sz w:val="28"/>
        </w:rPr>
        <w:t xml:space="preserve"> С.П., ранее не привлекаемого к администр</w:t>
      </w:r>
      <w:r>
        <w:rPr>
          <w:sz w:val="28"/>
        </w:rPr>
        <w:t>ативной ответственности, наличие смягчающего ответственность обстоятельства – полное признание вины, отсутствие отягчающих ответственность обстоятельств, мировой судья пришел к выводу о необходимости назначить ему административное наказание в виде админист</w:t>
      </w:r>
      <w:r>
        <w:rPr>
          <w:sz w:val="28"/>
        </w:rPr>
        <w:t>ративного штрафа в нижнем пределе санкции статьи.</w:t>
      </w:r>
    </w:p>
    <w:p w:rsidR="00AA2442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</w:t>
      </w:r>
      <w:r>
        <w:rPr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sz w:val="20"/>
        </w:rPr>
        <w:t xml:space="preserve"> </w:t>
      </w:r>
      <w:r>
        <w:rPr>
          <w:sz w:val="28"/>
        </w:rPr>
        <w:t xml:space="preserve">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</w:t>
      </w:r>
      <w:r>
        <w:rPr>
          <w:sz w:val="28"/>
        </w:rPr>
        <w:t>ья может возложить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</w:t>
      </w:r>
      <w:r>
        <w:rPr>
          <w:sz w:val="28"/>
        </w:rPr>
        <w:t xml:space="preserve">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AA2442">
      <w:pPr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Верешко</w:t>
      </w:r>
      <w:r>
        <w:rPr>
          <w:sz w:val="28"/>
        </w:rPr>
        <w:t xml:space="preserve"> С.П. употребил наркотическое средство без назначения врача, что следует из его пояснений и письменных материалов дела, мировой судья приходит к выводу о необходимо</w:t>
      </w:r>
      <w:r>
        <w:rPr>
          <w:sz w:val="28"/>
        </w:rPr>
        <w:t xml:space="preserve">сти возложить на </w:t>
      </w:r>
      <w:r>
        <w:rPr>
          <w:sz w:val="28"/>
        </w:rPr>
        <w:t>Верешко</w:t>
      </w:r>
      <w:r>
        <w:rPr>
          <w:sz w:val="28"/>
        </w:rPr>
        <w:t xml:space="preserve"> С.П. обязанность пройти диагностику, профилактические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AA2442">
      <w:pPr>
        <w:jc w:val="both"/>
      </w:pPr>
      <w:r>
        <w:rPr>
          <w:sz w:val="28"/>
        </w:rPr>
        <w:t>Согласно п. 2 и</w:t>
      </w:r>
      <w:r>
        <w:rPr>
          <w:sz w:val="28"/>
        </w:rPr>
        <w:t xml:space="preserve">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</w:t>
      </w:r>
      <w:r>
        <w:rPr>
          <w:sz w:val="28"/>
        </w:rPr>
        <w:t xml:space="preserve">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</w:t>
      </w:r>
      <w:r>
        <w:rPr>
          <w:sz w:val="28"/>
        </w:rPr>
        <w:t xml:space="preserve">а лица, на которое эта обязанность была возложена. </w:t>
      </w:r>
    </w:p>
    <w:p w:rsidR="00AA2442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</w:t>
      </w:r>
      <w:r>
        <w:rPr>
          <w:sz w:val="28"/>
        </w:rPr>
        <w:t xml:space="preserve">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</w:t>
      </w:r>
      <w:r>
        <w:rPr>
          <w:sz w:val="28"/>
        </w:rPr>
        <w:t>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AA2442">
      <w:pPr>
        <w:ind w:firstLine="708"/>
        <w:jc w:val="both"/>
      </w:pPr>
      <w:r>
        <w:rPr>
          <w:sz w:val="28"/>
        </w:rPr>
        <w:t>На основании изло</w:t>
      </w:r>
      <w:r>
        <w:rPr>
          <w:sz w:val="28"/>
        </w:rPr>
        <w:t>женного, руководствуясь ст. ст. 4.1, 29.9, 29.10 Кодекса Российской Федерации об административных правонарушениях, мировой судья,</w:t>
      </w:r>
    </w:p>
    <w:p w:rsidR="00AA2442">
      <w:pPr>
        <w:jc w:val="center"/>
      </w:pPr>
      <w:r>
        <w:rPr>
          <w:b/>
          <w:sz w:val="28"/>
        </w:rPr>
        <w:t>ПОСТАНОВИЛ:</w:t>
      </w:r>
    </w:p>
    <w:p w:rsidR="00AA2442">
      <w:pPr>
        <w:jc w:val="both"/>
      </w:pPr>
      <w:r>
        <w:rPr>
          <w:b/>
          <w:sz w:val="28"/>
        </w:rPr>
        <w:t>Верешко</w:t>
      </w:r>
      <w:r>
        <w:rPr>
          <w:b/>
          <w:sz w:val="28"/>
        </w:rPr>
        <w:t xml:space="preserve"> Сергея Петровича </w:t>
      </w:r>
      <w:r>
        <w:rPr>
          <w:sz w:val="28"/>
        </w:rPr>
        <w:t>признать виновным в совершении административного правонарушения, предусмотренного ст. 6.9</w:t>
      </w:r>
      <w:r>
        <w:rPr>
          <w:sz w:val="28"/>
        </w:rPr>
        <w:t xml:space="preserve">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4000 (четырех тысяч) рублей.</w:t>
      </w:r>
    </w:p>
    <w:p w:rsidR="00AA2442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</w:t>
      </w:r>
      <w:r>
        <w:rPr>
          <w:sz w:val="28"/>
        </w:rPr>
        <w:t>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телефон, КБК 18811612000016000140, ОКТМО телефон, УИН 18880491190002756628, назначение платежа – административный штраф.</w:t>
      </w:r>
    </w:p>
    <w:p w:rsidR="00AA2442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rPr>
          <w:sz w:val="28"/>
        </w:rPr>
        <w:t>и административного штрафа в законную силу.</w:t>
      </w:r>
    </w:p>
    <w:p w:rsidR="00AA244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</w:t>
      </w:r>
      <w:r>
        <w:rPr>
          <w:sz w:val="28"/>
        </w:rPr>
        <w:t>. Трудовая, 8, г. Саки, Республика Крым.</w:t>
      </w:r>
    </w:p>
    <w:p w:rsidR="00AA2442">
      <w:pPr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Верешко</w:t>
      </w:r>
      <w:r>
        <w:rPr>
          <w:sz w:val="28"/>
        </w:rPr>
        <w:t xml:space="preserve"> Сергея Петровича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</w:t>
      </w:r>
      <w:r>
        <w:rPr>
          <w:sz w:val="28"/>
        </w:rPr>
        <w:t>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A2442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</w:t>
      </w:r>
      <w:r>
        <w:rPr>
          <w:sz w:val="28"/>
        </w:rPr>
        <w:t>контролю за оборотом наркотических средств и психотропных веществ по месту жительства лица с направлением копии постановления в указанный орган.</w:t>
      </w:r>
    </w:p>
    <w:p w:rsidR="00AA244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</w:t>
      </w:r>
      <w:r>
        <w:rPr>
          <w:sz w:val="28"/>
        </w:rPr>
        <w:t xml:space="preserve">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Крым.</w:t>
      </w:r>
    </w:p>
    <w:p w:rsidR="00000268">
      <w:pPr>
        <w:ind w:firstLine="708"/>
        <w:jc w:val="both"/>
      </w:pPr>
    </w:p>
    <w:p w:rsidR="00AA2442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A2442">
      <w:pPr>
        <w:widowControl w:val="0"/>
        <w:ind w:firstLine="709"/>
        <w:jc w:val="both"/>
      </w:pPr>
    </w:p>
    <w:sectPr w:rsidSect="00AA24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A2442"/>
    <w:rsid w:val="00000268"/>
    <w:rsid w:val="00AA24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