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4F98">
      <w:pPr>
        <w:jc w:val="center"/>
      </w:pPr>
    </w:p>
    <w:p w:rsidR="008A4F98">
      <w:pPr>
        <w:jc w:val="right"/>
      </w:pPr>
      <w:r>
        <w:rPr>
          <w:sz w:val="27"/>
        </w:rPr>
        <w:t>Дело № 5-72-540/2022</w:t>
      </w:r>
    </w:p>
    <w:p w:rsidR="008A4F98">
      <w:pPr>
        <w:jc w:val="right"/>
      </w:pPr>
      <w:r>
        <w:rPr>
          <w:sz w:val="27"/>
        </w:rPr>
        <w:t>УИД 91MS0072-телефон-телефон</w:t>
      </w:r>
    </w:p>
    <w:p w:rsidR="008A4F98">
      <w:pPr>
        <w:jc w:val="center"/>
      </w:pPr>
      <w:r>
        <w:rPr>
          <w:b/>
          <w:sz w:val="27"/>
        </w:rPr>
        <w:t>ПОСТАНОВЛЕНИЕ</w:t>
      </w:r>
    </w:p>
    <w:p w:rsidR="008A4F98">
      <w:pPr>
        <w:jc w:val="both"/>
      </w:pPr>
      <w:r>
        <w:rPr>
          <w:sz w:val="27"/>
        </w:rPr>
        <w:t xml:space="preserve">09 ноября 2022 года                                                                                       </w:t>
      </w:r>
      <w:r>
        <w:rPr>
          <w:sz w:val="27"/>
        </w:rPr>
        <w:t>г. Саки</w:t>
      </w:r>
    </w:p>
    <w:p w:rsidR="008A4F98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8A4F98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</w:t>
      </w:r>
      <w:r>
        <w:rPr>
          <w:sz w:val="27"/>
        </w:rPr>
        <w:t>Велиуллаева</w:t>
      </w:r>
      <w:r>
        <w:rPr>
          <w:sz w:val="27"/>
        </w:rPr>
        <w:t xml:space="preserve"> Л.Р.,</w:t>
      </w:r>
    </w:p>
    <w:p w:rsidR="008A4F98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8A4F98">
      <w:pPr>
        <w:ind w:left="4248"/>
        <w:jc w:val="both"/>
      </w:pPr>
      <w:r>
        <w:rPr>
          <w:b/>
          <w:sz w:val="27"/>
        </w:rPr>
        <w:t>Велиуллаева</w:t>
      </w:r>
      <w:r>
        <w:rPr>
          <w:b/>
          <w:sz w:val="27"/>
        </w:rPr>
        <w:t xml:space="preserve"> </w:t>
      </w:r>
      <w:r>
        <w:rPr>
          <w:b/>
          <w:sz w:val="27"/>
        </w:rPr>
        <w:t>Лемана</w:t>
      </w:r>
      <w:r>
        <w:rPr>
          <w:b/>
          <w:sz w:val="27"/>
        </w:rPr>
        <w:t xml:space="preserve"> </w:t>
      </w:r>
      <w:r>
        <w:rPr>
          <w:b/>
          <w:sz w:val="27"/>
        </w:rPr>
        <w:t>Ризаевича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 образование, женатого, имеющего одного малолетнего ребенка, официально не работающ</w:t>
      </w:r>
      <w:r>
        <w:rPr>
          <w:sz w:val="27"/>
        </w:rPr>
        <w:t>его, военнообязанного, ранее привлекаемого к административной ответственности, зарегистрированного и проживающего по адресу: адрес,</w:t>
      </w:r>
    </w:p>
    <w:p w:rsidR="008A4F98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12.8 Кодекса Российской Фед</w:t>
      </w:r>
      <w:r>
        <w:rPr>
          <w:sz w:val="27"/>
        </w:rPr>
        <w:t xml:space="preserve">ерации об административных правонарушениях, </w:t>
      </w:r>
    </w:p>
    <w:p w:rsidR="008A4F98">
      <w:pPr>
        <w:jc w:val="center"/>
      </w:pPr>
      <w:r>
        <w:rPr>
          <w:b/>
          <w:sz w:val="27"/>
        </w:rPr>
        <w:t>УСТАНОВИЛ:</w:t>
      </w:r>
    </w:p>
    <w:p w:rsidR="008A4F98">
      <w:pPr>
        <w:ind w:firstLine="708"/>
        <w:jc w:val="both"/>
      </w:pPr>
      <w:r>
        <w:rPr>
          <w:sz w:val="27"/>
        </w:rPr>
        <w:t>Велиуллаев</w:t>
      </w:r>
      <w:r>
        <w:rPr>
          <w:sz w:val="27"/>
        </w:rPr>
        <w:t xml:space="preserve"> Л.Р.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средством - автомобилем марки марка автомобиля, государственный регистрационный знак О529ВР96, принадлежащем </w:t>
      </w:r>
      <w:r>
        <w:rPr>
          <w:sz w:val="27"/>
        </w:rPr>
        <w:t>фио</w:t>
      </w:r>
      <w:r>
        <w:rPr>
          <w:sz w:val="27"/>
        </w:rPr>
        <w:t>, находясь в состоянии опья</w:t>
      </w:r>
      <w:r>
        <w:rPr>
          <w:sz w:val="27"/>
        </w:rPr>
        <w:t>нения. Данное деяние не является уголовно наказуемым.</w:t>
      </w:r>
    </w:p>
    <w:p w:rsidR="008A4F98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Велиуллаев</w:t>
      </w:r>
      <w:r>
        <w:rPr>
          <w:sz w:val="27"/>
        </w:rPr>
        <w:t xml:space="preserve"> Л.Р. вину признал полностью, не оспаривал фактические обстоятельства дела, изложенные в протоколе об административном правонарушении, при этом пояснил, что только купил а</w:t>
      </w:r>
      <w:r>
        <w:rPr>
          <w:sz w:val="27"/>
        </w:rPr>
        <w:t xml:space="preserve">втомобиль, перегонял от соседа, немного выпили, чувствовал себя нормально, не оспаривал, что от него исходил запах алкоголя. В содеянном раскаялся. </w:t>
      </w:r>
    </w:p>
    <w:p w:rsidR="008A4F98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Велиуллаева</w:t>
      </w:r>
      <w:r>
        <w:rPr>
          <w:sz w:val="27"/>
        </w:rPr>
        <w:t xml:space="preserve"> Л.Р., исследовав материалы дела об административном правонарушении, мировой судья приш</w:t>
      </w:r>
      <w:r>
        <w:rPr>
          <w:sz w:val="27"/>
        </w:rPr>
        <w:t xml:space="preserve">ел к выводу о наличии в действиях </w:t>
      </w:r>
      <w:r>
        <w:rPr>
          <w:sz w:val="27"/>
        </w:rPr>
        <w:t>Велиуллаева</w:t>
      </w:r>
      <w:r>
        <w:rPr>
          <w:sz w:val="27"/>
        </w:rPr>
        <w:t xml:space="preserve"> Л.Р. состава правонарушения, предусмотренного ч. 1 ст. 12.8 КоАП РФ, исходя из следующего.</w:t>
      </w:r>
    </w:p>
    <w:p w:rsidR="008A4F98">
      <w:pPr>
        <w:ind w:firstLine="708"/>
        <w:jc w:val="both"/>
      </w:pPr>
      <w:r>
        <w:rPr>
          <w:sz w:val="27"/>
        </w:rPr>
        <w:t xml:space="preserve">В соответствии с ч. 1 ст. 1.6 КоАП РФ лицо, привлекаемое к административной ответственности, не может быть подвергнуто </w:t>
      </w:r>
      <w:r>
        <w:rPr>
          <w:sz w:val="27"/>
        </w:rPr>
        <w:t xml:space="preserve">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8A4F98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</w:t>
      </w:r>
      <w:r>
        <w:rPr>
          <w:sz w:val="27"/>
        </w:rP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>
        <w:rPr>
          <w:sz w:val="27"/>
        </w:rPr>
        <w:t>вершению административных правонарушений.</w:t>
      </w:r>
    </w:p>
    <w:p w:rsidR="008A4F98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rPr>
          <w:sz w:val="27"/>
        </w:rPr>
        <w:t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A4F98">
      <w:pPr>
        <w:ind w:firstLine="708"/>
        <w:jc w:val="both"/>
      </w:pPr>
      <w:r>
        <w:rPr>
          <w:sz w:val="27"/>
        </w:rPr>
        <w:t>В соответствии с ч. 2 с</w:t>
      </w:r>
      <w:r>
        <w:rPr>
          <w:sz w:val="27"/>
        </w:rPr>
        <w:t>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</w:t>
      </w:r>
      <w:r>
        <w:rPr>
          <w:sz w:val="27"/>
        </w:rPr>
        <w:t>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A4F98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</w:t>
      </w:r>
      <w:r>
        <w:rPr>
          <w:sz w:val="27"/>
        </w:rPr>
        <w:t>ждению, основанному на всестороннем, полном и объективном исследовании всех обстоятельств дела в их совокупности.</w:t>
      </w:r>
    </w:p>
    <w:p w:rsidR="008A4F98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</w:t>
      </w:r>
      <w:r>
        <w:rPr>
          <w:sz w:val="27"/>
        </w:rP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A4F98">
      <w:pPr>
        <w:ind w:firstLine="708"/>
        <w:jc w:val="both"/>
      </w:pPr>
      <w:r>
        <w:rPr>
          <w:sz w:val="27"/>
        </w:rPr>
        <w:t xml:space="preserve">Согласно пункту 2.7 Правил </w:t>
      </w:r>
      <w:r>
        <w:rPr>
          <w:sz w:val="27"/>
        </w:rPr>
        <w:t>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rPr>
          <w:sz w:val="27"/>
        </w:rPr>
        <w:t>нном состоянии, ставящем под угрозу безопасность движения.</w:t>
      </w:r>
    </w:p>
    <w:p w:rsidR="008A4F98">
      <w:pPr>
        <w:ind w:firstLine="708"/>
        <w:jc w:val="both"/>
      </w:pPr>
      <w:r>
        <w:rPr>
          <w:sz w:val="27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8A4F98">
      <w:pPr>
        <w:ind w:firstLine="708"/>
        <w:jc w:val="both"/>
      </w:pPr>
      <w:r>
        <w:rPr>
          <w:sz w:val="27"/>
        </w:rPr>
        <w:t>Согласно примечанию к указанной норме а</w:t>
      </w:r>
      <w:r>
        <w:rPr>
          <w:sz w:val="27"/>
        </w:rPr>
        <w:t xml:space="preserve">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>
        <w:rPr>
          <w:sz w:val="27"/>
        </w:rPr>
        <w:t>абсолютного этилового с</w:t>
      </w:r>
      <w:r>
        <w:rPr>
          <w:sz w:val="27"/>
        </w:rPr>
        <w:t>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8A4F98">
      <w:pPr>
        <w:ind w:firstLine="708"/>
        <w:jc w:val="both"/>
      </w:pPr>
      <w:r>
        <w:rPr>
          <w:sz w:val="27"/>
        </w:rPr>
        <w:t>В соответствии с ч. 1 ст. 26</w:t>
      </w:r>
      <w:r>
        <w:rPr>
          <w:sz w:val="27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rPr>
          <w:sz w:val="27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A4F98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</w:t>
        </w:r>
        <w:r>
          <w:rPr>
            <w:color w:val="0000FF"/>
            <w:sz w:val="27"/>
            <w:u w:val="single"/>
          </w:rPr>
          <w:t>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</w:t>
      </w:r>
      <w:r>
        <w:rPr>
          <w:sz w:val="27"/>
        </w:rPr>
        <w:t>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8A4F98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8A4F98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A4F98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8A4F98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8A4F98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8A4F98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8A4F98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8A4F98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8A4F98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A4F98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8A4F98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169970 от дата для привлечения </w:t>
      </w:r>
      <w:r>
        <w:rPr>
          <w:sz w:val="27"/>
        </w:rPr>
        <w:t>Велиуллаева</w:t>
      </w:r>
      <w:r>
        <w:rPr>
          <w:sz w:val="27"/>
        </w:rPr>
        <w:t xml:space="preserve"> Л.Р. к административной </w:t>
      </w:r>
      <w:r>
        <w:rPr>
          <w:sz w:val="27"/>
        </w:rPr>
        <w:t xml:space="preserve">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</w:t>
      </w:r>
      <w:r>
        <w:rPr>
          <w:sz w:val="27"/>
        </w:rPr>
        <w:t xml:space="preserve">дством - автомобилем марки марка автомобиля, государственный регистрационный знак О529ВР96, принадлежащем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7"/>
        </w:rPr>
        <w:t>Alcot</w:t>
      </w:r>
      <w:r>
        <w:rPr>
          <w:sz w:val="27"/>
        </w:rPr>
        <w:t>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Велиуллаева</w:t>
      </w:r>
      <w:r>
        <w:rPr>
          <w:sz w:val="27"/>
        </w:rPr>
        <w:t xml:space="preserve"> Л.Р. в состоянии алкогольного опьянения с результатом анализа 0,40 мг/л, чем нарушен п. 2.7 ПДД РФ, ответственность за которое предусмотрена ч. 1 ст. 12.8 Ко</w:t>
      </w:r>
      <w:r>
        <w:rPr>
          <w:sz w:val="27"/>
        </w:rPr>
        <w:t>АП РФ.</w:t>
      </w:r>
      <w:r>
        <w:rPr>
          <w:sz w:val="27"/>
        </w:rPr>
        <w:t xml:space="preserve"> Данное деяние не является уголовно наказуемым.</w:t>
      </w:r>
    </w:p>
    <w:p w:rsidR="008A4F98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</w:t>
      </w:r>
      <w:r>
        <w:rPr>
          <w:sz w:val="27"/>
        </w:rP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8A4F98">
      <w:pPr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Велиуллаева</w:t>
      </w:r>
      <w:r>
        <w:rPr>
          <w:sz w:val="27"/>
        </w:rPr>
        <w:t xml:space="preserve"> Л.Р. в сост</w:t>
      </w:r>
      <w:r>
        <w:rPr>
          <w:sz w:val="27"/>
        </w:rPr>
        <w:t>оянии алкогольного опьянения подтверждается актом освидетельствования на состояние алкогольного опьянения 82 АО № 021254 от дата, согласно которому по результатам освидетельствования с применением специального технического средства измерения Анализатора па</w:t>
      </w:r>
      <w:r>
        <w:rPr>
          <w:sz w:val="27"/>
        </w:rPr>
        <w:t>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Велиуллаева</w:t>
      </w:r>
      <w:r>
        <w:rPr>
          <w:sz w:val="27"/>
        </w:rPr>
        <w:t xml:space="preserve"> Л.Р. в состоянии алкогольного опьянения с результатом анализа 0,40 миллиграмма на один литр</w:t>
      </w:r>
      <w:r>
        <w:rPr>
          <w:sz w:val="27"/>
        </w:rPr>
        <w:t xml:space="preserve"> выдыхаемого воздуха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</w:t>
      </w:r>
      <w:r>
        <w:rPr>
          <w:sz w:val="27"/>
        </w:rPr>
        <w:t>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8A4F98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Ве</w:t>
      </w:r>
      <w:r>
        <w:rPr>
          <w:sz w:val="27"/>
        </w:rPr>
        <w:t>лиуллаева</w:t>
      </w:r>
      <w:r>
        <w:rPr>
          <w:sz w:val="27"/>
        </w:rPr>
        <w:t xml:space="preserve"> Л.Р.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0,40 мг/л (л.д.3).</w:t>
      </w:r>
    </w:p>
    <w:p w:rsidR="008A4F98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</w:t>
      </w:r>
      <w:r>
        <w:rPr>
          <w:sz w:val="27"/>
        </w:rPr>
        <w:t xml:space="preserve">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</w:t>
      </w:r>
      <w:r>
        <w:rPr>
          <w:sz w:val="27"/>
        </w:rPr>
        <w:t>нистративных правонарушениях).</w:t>
      </w:r>
    </w:p>
    <w:p w:rsidR="008A4F98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</w:t>
      </w:r>
      <w:r>
        <w:rPr>
          <w:sz w:val="27"/>
        </w:rPr>
        <w:t>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A4F98">
      <w:pPr>
        <w:ind w:firstLine="708"/>
        <w:jc w:val="both"/>
      </w:pPr>
      <w:r>
        <w:rPr>
          <w:sz w:val="27"/>
        </w:rPr>
        <w:t>Как усматривается из материалов</w:t>
      </w:r>
      <w:r>
        <w:rPr>
          <w:sz w:val="27"/>
        </w:rPr>
        <w:t xml:space="preserve"> дела, дата должностным лицом – инспектором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Велиуллаева</w:t>
      </w:r>
      <w:r>
        <w:rPr>
          <w:sz w:val="27"/>
        </w:rPr>
        <w:t xml:space="preserve"> Л.Р. применены меры обеспечения производства по делу об административном правонарушении в виде отстранения от управления </w:t>
      </w:r>
      <w:r>
        <w:rPr>
          <w:sz w:val="27"/>
        </w:rPr>
        <w:t>транспортным средством и освидетельствования на состояние алкогольного опьянения.</w:t>
      </w:r>
    </w:p>
    <w:p w:rsidR="008A4F98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041413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</w:t>
      </w:r>
      <w:r>
        <w:rPr>
          <w:sz w:val="27"/>
        </w:rPr>
        <w:t>менением видеозаписи (л.д.2).</w:t>
      </w:r>
    </w:p>
    <w:p w:rsidR="008A4F98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038696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– автомобиль марки марка автомобиля, государственный регистрационный знак О529ВР96, и п</w:t>
      </w:r>
      <w:r>
        <w:rPr>
          <w:sz w:val="27"/>
        </w:rPr>
        <w:t>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8A4F98">
      <w:pPr>
        <w:ind w:firstLine="708"/>
        <w:jc w:val="both"/>
      </w:pPr>
      <w:r>
        <w:rPr>
          <w:sz w:val="27"/>
        </w:rPr>
        <w:t xml:space="preserve">Рапорт старшего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</w:t>
      </w:r>
      <w:r>
        <w:rPr>
          <w:sz w:val="27"/>
        </w:rPr>
        <w:t xml:space="preserve">ает факт о выявленном административном правонарушении от дата в отношении водителя </w:t>
      </w:r>
      <w:r>
        <w:rPr>
          <w:sz w:val="27"/>
        </w:rPr>
        <w:t>Велиуллаева</w:t>
      </w:r>
      <w:r>
        <w:rPr>
          <w:sz w:val="27"/>
        </w:rPr>
        <w:t xml:space="preserve"> Л.Р. (л.д.7).</w:t>
      </w:r>
    </w:p>
    <w:p w:rsidR="008A4F98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</w:t>
      </w:r>
      <w:r>
        <w:rPr>
          <w:sz w:val="27"/>
        </w:rPr>
        <w:t>Велиуллаеву</w:t>
      </w:r>
      <w:r>
        <w:rPr>
          <w:sz w:val="27"/>
        </w:rPr>
        <w:t xml:space="preserve"> Л.Р. права, предусмотренные ст. 25.1 </w:t>
      </w:r>
      <w:r>
        <w:rPr>
          <w:sz w:val="27"/>
        </w:rPr>
        <w:t xml:space="preserve">КоАП РФ и положения ст. 51 Конституции РФ. </w:t>
      </w:r>
      <w:r>
        <w:rPr>
          <w:sz w:val="27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7"/>
        </w:rPr>
        <w:t>Велиуллаева</w:t>
      </w:r>
      <w:r>
        <w:rPr>
          <w:sz w:val="27"/>
        </w:rPr>
        <w:t xml:space="preserve"> Л.Р.,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7"/>
        </w:rPr>
        <w:t>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Велиуллаева</w:t>
      </w:r>
      <w:r>
        <w:rPr>
          <w:sz w:val="27"/>
        </w:rPr>
        <w:t xml:space="preserve"> Л.Р. в состоянии алкогольного опьянения с результатом анализа 0,40 мг/л. С результатами освидетельствования на состояние алкогольного опьянения </w:t>
      </w:r>
      <w:r>
        <w:rPr>
          <w:sz w:val="27"/>
        </w:rPr>
        <w:t>Велиулл</w:t>
      </w:r>
      <w:r>
        <w:rPr>
          <w:sz w:val="27"/>
        </w:rPr>
        <w:t>аев</w:t>
      </w:r>
      <w:r>
        <w:rPr>
          <w:sz w:val="27"/>
        </w:rPr>
        <w:t xml:space="preserve"> Л.Р.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</w:t>
      </w:r>
      <w:r>
        <w:rPr>
          <w:sz w:val="27"/>
        </w:rPr>
        <w:t>Велиуллаева</w:t>
      </w:r>
      <w:r>
        <w:rPr>
          <w:sz w:val="27"/>
        </w:rPr>
        <w:t xml:space="preserve"> Л.Р. при этом не усматривается (л.д.8).</w:t>
      </w:r>
    </w:p>
    <w:p w:rsidR="008A4F98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по состоя</w:t>
      </w:r>
      <w:r>
        <w:rPr>
          <w:sz w:val="27"/>
        </w:rPr>
        <w:t xml:space="preserve">нию на дата, гражданин </w:t>
      </w:r>
      <w:r>
        <w:rPr>
          <w:sz w:val="27"/>
        </w:rPr>
        <w:t>Велиуллаев</w:t>
      </w:r>
      <w:r>
        <w:rPr>
          <w:sz w:val="27"/>
        </w:rPr>
        <w:t xml:space="preserve"> Л.Р.,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</w:t>
      </w:r>
      <w:r>
        <w:rPr>
          <w:sz w:val="27"/>
        </w:rPr>
        <w:t>ного частями 2, 4, 6 статьи 264 или статьей 264.1 УК РФ отсутствует (л.д.11).</w:t>
      </w:r>
    </w:p>
    <w:p w:rsidR="008A4F98">
      <w:pPr>
        <w:ind w:firstLine="708"/>
        <w:jc w:val="both"/>
      </w:pPr>
      <w:r>
        <w:rPr>
          <w:sz w:val="27"/>
        </w:rPr>
        <w:t xml:space="preserve">Как усматривается из материалов дела, согласно карточки операции с ВУ, гр. </w:t>
      </w:r>
      <w:r>
        <w:rPr>
          <w:sz w:val="27"/>
        </w:rPr>
        <w:t>Велиуллаев</w:t>
      </w:r>
      <w:r>
        <w:rPr>
          <w:sz w:val="27"/>
        </w:rPr>
        <w:t xml:space="preserve"> Л.Р. в установленном законом порядке получал специальное право управления транспортными сред</w:t>
      </w:r>
      <w:r>
        <w:rPr>
          <w:sz w:val="27"/>
        </w:rPr>
        <w:t xml:space="preserve">ствами и ему выдано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, М» (л.д.12 оборот листа).</w:t>
      </w:r>
    </w:p>
    <w:p w:rsidR="008A4F98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</w:t>
      </w:r>
      <w:r>
        <w:rPr>
          <w:sz w:val="27"/>
        </w:rPr>
        <w:t xml:space="preserve">иями закона, имеют надлежащую процессуальную форму. </w:t>
      </w:r>
    </w:p>
    <w:p w:rsidR="008A4F98">
      <w:pPr>
        <w:jc w:val="both"/>
      </w:pPr>
      <w:r>
        <w:rPr>
          <w:sz w:val="27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7"/>
        </w:rPr>
        <w:t>Велиуллаева</w:t>
      </w:r>
      <w:r>
        <w:rPr>
          <w:sz w:val="27"/>
        </w:rPr>
        <w:t xml:space="preserve"> Л.Р. в состоянии алкогольного опь</w:t>
      </w:r>
      <w:r>
        <w:rPr>
          <w:sz w:val="27"/>
        </w:rPr>
        <w:t xml:space="preserve">янения, поскольку действия должностного лица по прохождению </w:t>
      </w:r>
      <w:r>
        <w:rPr>
          <w:sz w:val="27"/>
        </w:rPr>
        <w:t>Велиуллаевым</w:t>
      </w:r>
      <w:r>
        <w:rPr>
          <w:sz w:val="27"/>
        </w:rPr>
        <w:t xml:space="preserve"> Л.Р. освидетельствования на состояние алкогольного опьянения соответствуют требованиям Правил.</w:t>
      </w:r>
    </w:p>
    <w:p w:rsidR="008A4F98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Велиуллаева</w:t>
      </w:r>
      <w:r>
        <w:rPr>
          <w:sz w:val="27"/>
        </w:rPr>
        <w:t xml:space="preserve"> Л.Р. имеется состав правонарушения, пр</w:t>
      </w:r>
      <w:r>
        <w:rPr>
          <w:sz w:val="27"/>
        </w:rPr>
        <w:t>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A4F98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</w:t>
      </w:r>
      <w:r>
        <w:rPr>
          <w:sz w:val="27"/>
        </w:rPr>
        <w:t>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>
        <w:rPr>
          <w:sz w:val="27"/>
        </w:rPr>
        <w:t>тивную ответственность.</w:t>
      </w:r>
    </w:p>
    <w:p w:rsidR="008A4F9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8A4F98">
      <w:pPr>
        <w:ind w:firstLine="708"/>
        <w:jc w:val="both"/>
      </w:pPr>
      <w:r>
        <w:rPr>
          <w:sz w:val="27"/>
        </w:rPr>
        <w:t>Обстоятельством, смягчающим</w:t>
      </w:r>
      <w:r>
        <w:rPr>
          <w:sz w:val="27"/>
        </w:rPr>
        <w:t xml:space="preserve">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8A4F98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8A4F98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</w:t>
      </w:r>
      <w:r>
        <w:rPr>
          <w:sz w:val="27"/>
        </w:rPr>
        <w:t xml:space="preserve">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</w:t>
      </w:r>
      <w:r>
        <w:rPr>
          <w:sz w:val="27"/>
        </w:rPr>
        <w:t>Велиуллаева</w:t>
      </w:r>
      <w:r>
        <w:rPr>
          <w:sz w:val="27"/>
        </w:rPr>
        <w:t xml:space="preserve"> Л.Р., наличие </w:t>
      </w:r>
      <w:r>
        <w:rPr>
          <w:sz w:val="27"/>
        </w:rPr>
        <w:t>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 ответственности, мировой судья пришел к выводу о возможности н</w:t>
      </w:r>
      <w:r>
        <w:rPr>
          <w:sz w:val="27"/>
        </w:rPr>
        <w:t>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8A4F98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</w:t>
      </w:r>
      <w:r>
        <w:rPr>
          <w:sz w:val="27"/>
        </w:rPr>
        <w:t xml:space="preserve">одекса Российской Федерации об административных правонарушениях, мировой судья, </w:t>
      </w:r>
    </w:p>
    <w:p w:rsidR="005062EE">
      <w:pPr>
        <w:ind w:firstLine="708"/>
        <w:jc w:val="both"/>
      </w:pPr>
    </w:p>
    <w:p w:rsidR="008A4F98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5062EE">
      <w:pPr>
        <w:jc w:val="center"/>
      </w:pPr>
    </w:p>
    <w:p w:rsidR="008A4F98">
      <w:pPr>
        <w:ind w:firstLine="708"/>
        <w:jc w:val="both"/>
      </w:pPr>
      <w:r>
        <w:rPr>
          <w:b/>
          <w:sz w:val="27"/>
        </w:rPr>
        <w:t>Велиуллаева</w:t>
      </w:r>
      <w:r>
        <w:rPr>
          <w:b/>
          <w:sz w:val="27"/>
        </w:rPr>
        <w:t xml:space="preserve"> </w:t>
      </w:r>
      <w:r>
        <w:rPr>
          <w:b/>
          <w:sz w:val="27"/>
        </w:rPr>
        <w:t>Лемана</w:t>
      </w:r>
      <w:r>
        <w:rPr>
          <w:b/>
          <w:sz w:val="27"/>
        </w:rPr>
        <w:t xml:space="preserve"> </w:t>
      </w:r>
      <w:r>
        <w:rPr>
          <w:b/>
          <w:sz w:val="27"/>
        </w:rPr>
        <w:t>Ризаевича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</w:t>
      </w:r>
      <w:r>
        <w:rPr>
          <w:sz w:val="27"/>
        </w:rPr>
        <w:t xml:space="preserve">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8A4F98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  <w:r>
        <w:rPr>
          <w:sz w:val="27"/>
        </w:rPr>
        <w:t>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18810491222</w:t>
      </w:r>
      <w:r>
        <w:rPr>
          <w:sz w:val="27"/>
        </w:rPr>
        <w:t>600004353, назначение платежа – административный штраф.</w:t>
      </w:r>
    </w:p>
    <w:p w:rsidR="008A4F98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</w:t>
      </w:r>
      <w:r>
        <w:rPr>
          <w:sz w:val="27"/>
        </w:rPr>
        <w:t>женную по адресу: адрес.</w:t>
      </w:r>
    </w:p>
    <w:p w:rsidR="008A4F98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7"/>
        </w:rPr>
        <w:t xml:space="preserve"> штрафа в законную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8A4F98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</w:t>
      </w:r>
      <w:r>
        <w:rPr>
          <w:sz w:val="27"/>
        </w:rPr>
        <w:t>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</w:t>
      </w:r>
      <w:r>
        <w:rPr>
          <w:sz w:val="27"/>
        </w:rPr>
        <w:t>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8A4F98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</w:t>
      </w:r>
      <w:r>
        <w:rPr>
          <w:sz w:val="27"/>
        </w:rPr>
        <w:t xml:space="preserve">и административного наказания в виде лишения соответствующего специального права. </w:t>
      </w:r>
      <w:r>
        <w:rPr>
          <w:sz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rPr>
          <w:sz w:val="27"/>
        </w:rPr>
        <w:t xml:space="preserve">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</w:t>
      </w:r>
      <w:r>
        <w:rPr>
          <w:sz w:val="27"/>
        </w:rPr>
        <w:t>соответствующего удостоверения (специального разрешения) или ин</w:t>
      </w:r>
      <w:r>
        <w:rPr>
          <w:sz w:val="27"/>
        </w:rPr>
        <w:t>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>
        <w:rPr>
          <w:sz w:val="27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8A4F98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Велиуллаеву</w:t>
      </w:r>
      <w:r>
        <w:rPr>
          <w:sz w:val="27"/>
        </w:rPr>
        <w:t xml:space="preserve"> Л.Р., что в соответствии с положениями ст. 32.7 КоАП РФ ему необходимо сдать водительское удостоверение в Отдел государстве</w:t>
      </w:r>
      <w:r>
        <w:rPr>
          <w:sz w:val="27"/>
        </w:rPr>
        <w:t xml:space="preserve">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4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>, адрес) по месту жител</w:t>
      </w:r>
      <w:r>
        <w:rPr>
          <w:sz w:val="27"/>
        </w:rPr>
        <w:t xml:space="preserve">ьства. </w:t>
      </w:r>
    </w:p>
    <w:p w:rsidR="008A4F98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8A4F98">
      <w:pPr>
        <w:ind w:firstLine="708"/>
        <w:jc w:val="both"/>
      </w:pPr>
      <w:r>
        <w:rPr>
          <w:sz w:val="27"/>
        </w:rPr>
        <w:t>Постановление</w:t>
      </w:r>
      <w:r>
        <w:rPr>
          <w:sz w:val="27"/>
        </w:rPr>
        <w:t xml:space="preserve">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5062EE">
      <w:pPr>
        <w:ind w:firstLine="426"/>
        <w:jc w:val="both"/>
        <w:rPr>
          <w:sz w:val="27"/>
        </w:rPr>
      </w:pPr>
    </w:p>
    <w:p w:rsidR="008A4F98" w:rsidP="005062EE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8A4F9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98"/>
    <w:rsid w:val="005062EE"/>
    <w:rsid w:val="008A4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