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47AB6">
      <w:pPr>
        <w:jc w:val="right"/>
      </w:pPr>
      <w:r>
        <w:rPr>
          <w:sz w:val="28"/>
        </w:rPr>
        <w:t>Дело № 5-72-544/2019</w:t>
      </w:r>
    </w:p>
    <w:p w:rsidR="00447AB6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447AB6">
      <w:r>
        <w:rPr>
          <w:sz w:val="28"/>
        </w:rPr>
        <w:t xml:space="preserve">10 декабря 2019 года         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447AB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Джамилева</w:t>
      </w:r>
      <w:r>
        <w:rPr>
          <w:sz w:val="28"/>
        </w:rPr>
        <w:t xml:space="preserve"> Э.П., рассмотрев материалы дела об административном правонарушении,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447AB6">
      <w:pPr>
        <w:ind w:left="709"/>
        <w:jc w:val="both"/>
      </w:pPr>
      <w:r>
        <w:rPr>
          <w:b/>
          <w:sz w:val="28"/>
        </w:rPr>
        <w:t>Джамилева</w:t>
      </w:r>
      <w:r>
        <w:rPr>
          <w:b/>
          <w:sz w:val="28"/>
        </w:rPr>
        <w:t xml:space="preserve"> Эльдара </w:t>
      </w:r>
      <w:r>
        <w:rPr>
          <w:b/>
          <w:sz w:val="28"/>
        </w:rPr>
        <w:t>Пикретовича</w:t>
      </w:r>
      <w:r>
        <w:rPr>
          <w:sz w:val="28"/>
        </w:rPr>
        <w:t>, паспортные данные, граждани</w:t>
      </w:r>
      <w:r>
        <w:rPr>
          <w:sz w:val="28"/>
        </w:rPr>
        <w:t>на Российской Федерации, женатого, имеющего на иждивении двое несовершеннолетних детей, зарегистрированного и проживающего по адресу: адрес</w:t>
      </w:r>
    </w:p>
    <w:p w:rsidR="00447AB6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14.1 Кодекса Россий</w:t>
      </w:r>
      <w:r>
        <w:rPr>
          <w:sz w:val="28"/>
        </w:rPr>
        <w:t xml:space="preserve">ской Федерации об административных правонарушениях, </w:t>
      </w:r>
    </w:p>
    <w:p w:rsidR="00447AB6" w:rsidP="00E155B1">
      <w:pPr>
        <w:jc w:val="center"/>
      </w:pPr>
      <w:r>
        <w:rPr>
          <w:b/>
          <w:sz w:val="28"/>
        </w:rPr>
        <w:t>У С Т А Н О В И Л:</w:t>
      </w:r>
    </w:p>
    <w:p w:rsidR="00447AB6">
      <w:pPr>
        <w:jc w:val="both"/>
      </w:pPr>
      <w:r>
        <w:rPr>
          <w:sz w:val="28"/>
        </w:rPr>
        <w:t xml:space="preserve">дата, в время, на адрес </w:t>
      </w:r>
      <w:r>
        <w:rPr>
          <w:sz w:val="28"/>
        </w:rPr>
        <w:t>адрес</w:t>
      </w:r>
      <w:r>
        <w:rPr>
          <w:sz w:val="28"/>
        </w:rPr>
        <w:t xml:space="preserve">, был выявлен гражданин </w:t>
      </w:r>
      <w:r>
        <w:rPr>
          <w:sz w:val="28"/>
        </w:rPr>
        <w:t>Джамилев</w:t>
      </w:r>
      <w:r>
        <w:rPr>
          <w:sz w:val="28"/>
        </w:rPr>
        <w:t xml:space="preserve"> Э.П., который управляя транспортным средством - автомобилем марки марка автомобиля CENTRA, государственный регистрационный</w:t>
      </w:r>
      <w:r>
        <w:rPr>
          <w:sz w:val="28"/>
        </w:rPr>
        <w:t xml:space="preserve"> знак Н419ОК68, систематически оказывал услуги по частному извозу пассажиров за денежные вознаграждения в размере 500 рублей, тем самым систематически извлекал прибыль от своей деятельности, а именно: осуществлял предпринимательскую деятельность без госуда</w:t>
      </w:r>
      <w:r>
        <w:rPr>
          <w:sz w:val="28"/>
        </w:rPr>
        <w:t xml:space="preserve">рственной регистрации и оформления патента, чем совершил правонарушение,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 xml:space="preserve">. 1 ст. 14.1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47AB6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Джамилев</w:t>
      </w:r>
      <w:r>
        <w:rPr>
          <w:sz w:val="28"/>
        </w:rPr>
        <w:t xml:space="preserve"> Э.П. не явился. О дне, времени и месте рассмотрения дела об административном правонарушен</w:t>
      </w:r>
      <w:r>
        <w:rPr>
          <w:sz w:val="28"/>
        </w:rPr>
        <w:t xml:space="preserve">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</w:t>
      </w:r>
      <w:r>
        <w:rPr>
          <w:sz w:val="28"/>
        </w:rPr>
        <w:t>Джамилев</w:t>
      </w:r>
      <w:r>
        <w:rPr>
          <w:sz w:val="28"/>
        </w:rPr>
        <w:t xml:space="preserve"> Э.П. предоставил суду заявление о рассмотрении дела в его отсутствии. </w:t>
      </w:r>
    </w:p>
    <w:p w:rsidR="00447AB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</w:t>
      </w:r>
      <w:r>
        <w:rPr>
          <w:sz w:val="28"/>
        </w:rPr>
        <w:t xml:space="preserve">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</w:t>
      </w:r>
      <w:r>
        <w:rPr>
          <w:sz w:val="28"/>
        </w:rPr>
        <w:t>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47AB6">
      <w:pPr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</w:t>
      </w:r>
      <w:r>
        <w:rPr>
          <w:sz w:val="28"/>
        </w:rPr>
        <w:t xml:space="preserve">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</w:t>
      </w:r>
      <w:r>
        <w:rPr>
          <w:sz w:val="28"/>
        </w:rPr>
        <w:t xml:space="preserve">извещенным о времени и месте судебного рассмотрения и в случае, когда </w:t>
      </w:r>
      <w:r>
        <w:rPr>
          <w:sz w:val="28"/>
        </w:rPr>
        <w:t>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</w:t>
      </w:r>
      <w:r>
        <w:rPr>
          <w:sz w:val="28"/>
        </w:rPr>
        <w:t xml:space="preserve">го отправления с отметкой об истечении срока хранения. </w:t>
      </w:r>
    </w:p>
    <w:p w:rsidR="00447AB6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Джамилев</w:t>
      </w:r>
      <w:r>
        <w:rPr>
          <w:sz w:val="28"/>
        </w:rPr>
        <w:t xml:space="preserve"> Э.П. извещен надлежащим образом о дне и времени рассмотрения дела об административного правонарушении, а также отсутствие</w:t>
      </w:r>
      <w:r>
        <w:rPr>
          <w:sz w:val="28"/>
        </w:rPr>
        <w:t xml:space="preserve">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Джамилева</w:t>
      </w:r>
      <w:r>
        <w:rPr>
          <w:sz w:val="28"/>
        </w:rPr>
        <w:t xml:space="preserve"> Э.П.</w:t>
      </w:r>
    </w:p>
    <w:p w:rsidR="00447AB6">
      <w:pPr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</w:rPr>
        <w:t>Джамилева</w:t>
      </w:r>
      <w:r>
        <w:rPr>
          <w:sz w:val="28"/>
        </w:rPr>
        <w:t xml:space="preserve"> Э.П. состава правонаруше</w:t>
      </w:r>
      <w:r>
        <w:rPr>
          <w:sz w:val="28"/>
        </w:rPr>
        <w:t xml:space="preserve">ния, предусмотренного ст. 14.1 ч.1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47AB6">
      <w:pPr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1 ст. 14.1 </w:t>
      </w:r>
      <w:r>
        <w:rPr>
          <w:sz w:val="28"/>
        </w:rPr>
        <w:t>КоАП</w:t>
      </w:r>
      <w:r>
        <w:rPr>
          <w:sz w:val="28"/>
        </w:rPr>
        <w:t xml:space="preserve"> РФ осуществление </w:t>
      </w:r>
      <w:hyperlink r:id="rId4" w:anchor="dst100035" w:history="1">
        <w:r>
          <w:rPr>
            <w:color w:val="0000FF"/>
            <w:sz w:val="28"/>
            <w:u w:val="single"/>
          </w:rPr>
          <w:t>предпринимательской д</w:t>
        </w:r>
        <w:r>
          <w:rPr>
            <w:color w:val="0000FF"/>
            <w:sz w:val="28"/>
            <w:u w:val="single"/>
          </w:rPr>
          <w:t>еятельности</w:t>
        </w:r>
      </w:hyperlink>
      <w:r>
        <w:rPr>
          <w:sz w:val="28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5" w:anchor="dst7946" w:history="1">
        <w:r>
          <w:rPr>
            <w:color w:val="0000FF"/>
            <w:sz w:val="28"/>
            <w:u w:val="single"/>
          </w:rPr>
          <w:t>частью 2 статьи 14.17.1</w:t>
        </w:r>
      </w:hyperlink>
      <w:r>
        <w:rPr>
          <w:sz w:val="28"/>
        </w:rPr>
        <w:t xml:space="preserve"> настоящего Кодекса, </w:t>
      </w:r>
      <w:r>
        <w:rPr>
          <w:sz w:val="28"/>
        </w:rPr>
        <w:t>влечет наложение административного штрафа в размере от пятисот до двух тысяч рублей.</w:t>
      </w:r>
    </w:p>
    <w:p w:rsidR="00447AB6">
      <w:pPr>
        <w:ind w:firstLine="708"/>
        <w:jc w:val="both"/>
      </w:pPr>
      <w:r>
        <w:rPr>
          <w:sz w:val="28"/>
        </w:rPr>
        <w:t>Объектом правонарушения, регламентированного настоящей статьей</w:t>
      </w:r>
      <w:r>
        <w:rPr>
          <w:sz w:val="28"/>
        </w:rPr>
        <w:t xml:space="preserve"> 14.1 </w:t>
      </w:r>
      <w:r>
        <w:rPr>
          <w:sz w:val="28"/>
        </w:rPr>
        <w:t>КоАП</w:t>
      </w:r>
      <w:r>
        <w:rPr>
          <w:sz w:val="28"/>
        </w:rPr>
        <w:t xml:space="preserve"> РФ, выступают общественные отношения в сфере осуществления предпринимательской деятельности, а также отношения в области государственной рыночной политики. Объективная сторона охватывает собой как действия, так и бездействие виновного лица. Пасс</w:t>
      </w:r>
      <w:r>
        <w:rPr>
          <w:sz w:val="28"/>
        </w:rPr>
        <w:t>ивная часть объективной стороны, выражающаяся посредством бездействия, заключается в непринятии лицом, осуществляющим предпринимательскую деятельность, необходимых и достаточных мер для своевременной государственной регистрации в качестве индивидуального п</w:t>
      </w:r>
      <w:r>
        <w:rPr>
          <w:sz w:val="28"/>
        </w:rPr>
        <w:t>редпринимателя или регистрации созданного им юридического лица. Бездействие может выражаться также и в отказе от совершения действий, необходимых для получения специального разрешения на осуществление отдельных видов деятельности.</w:t>
      </w:r>
      <w:r>
        <w:br/>
      </w:r>
      <w:r>
        <w:rPr>
          <w:sz w:val="28"/>
        </w:rPr>
        <w:t>Согласно протоколу об адм</w:t>
      </w:r>
      <w:r>
        <w:rPr>
          <w:sz w:val="28"/>
        </w:rPr>
        <w:t xml:space="preserve">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от дата, он был составлен в отношении </w:t>
      </w:r>
      <w:r>
        <w:rPr>
          <w:sz w:val="28"/>
        </w:rPr>
        <w:t>Джамилева</w:t>
      </w:r>
      <w:r>
        <w:rPr>
          <w:sz w:val="28"/>
        </w:rPr>
        <w:t xml:space="preserve"> Э.П. за то, что он дата, в время, на адрес </w:t>
      </w:r>
      <w:r>
        <w:rPr>
          <w:sz w:val="28"/>
        </w:rPr>
        <w:t>адрес</w:t>
      </w:r>
      <w:r>
        <w:rPr>
          <w:sz w:val="28"/>
        </w:rPr>
        <w:t xml:space="preserve">, был выявлен гражданин </w:t>
      </w:r>
      <w:r>
        <w:rPr>
          <w:sz w:val="28"/>
        </w:rPr>
        <w:t>Джамилев</w:t>
      </w:r>
      <w:r>
        <w:rPr>
          <w:sz w:val="28"/>
        </w:rPr>
        <w:t xml:space="preserve"> Э.П., который управляя транспортным средством - автомобилем марки марка автомобиля CE</w:t>
      </w:r>
      <w:r>
        <w:rPr>
          <w:sz w:val="28"/>
        </w:rPr>
        <w:t>NRA, государственный регистрационный знак Н419ОК68, систематически оказывал услуги по частному извозу пассажиров за денежные вознаграждения в размере 500 рублей, тем самым систематически извлекал прибыль от своей деятельности, а именно: осуществлял предпри</w:t>
      </w:r>
      <w:r>
        <w:rPr>
          <w:sz w:val="28"/>
        </w:rPr>
        <w:t xml:space="preserve">нимательскую деятельность без государственной регистрации и оформления патента, чем совершил </w:t>
      </w:r>
      <w:r>
        <w:rPr>
          <w:sz w:val="28"/>
        </w:rPr>
        <w:t xml:space="preserve">правонарушение,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 xml:space="preserve">. 1 ст. 14.1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47AB6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осуществлен</w:t>
      </w:r>
      <w:r>
        <w:rPr>
          <w:sz w:val="28"/>
        </w:rPr>
        <w:t xml:space="preserve">ия </w:t>
      </w:r>
      <w:r>
        <w:rPr>
          <w:sz w:val="28"/>
        </w:rPr>
        <w:t>Джамилевым</w:t>
      </w:r>
      <w:r>
        <w:rPr>
          <w:sz w:val="28"/>
        </w:rPr>
        <w:t xml:space="preserve"> Э.П. предпринимательской деятельности без государственной регистрации в качестве индивидуального предпринимателя подтверждаются:</w:t>
      </w:r>
    </w:p>
    <w:p w:rsidR="00447AB6">
      <w:pPr>
        <w:ind w:firstLine="708"/>
        <w:jc w:val="both"/>
      </w:pPr>
      <w:r>
        <w:rPr>
          <w:sz w:val="28"/>
        </w:rPr>
        <w:t>- рапортом старшего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 о выявленном административном правонаруш</w:t>
      </w:r>
      <w:r>
        <w:rPr>
          <w:sz w:val="28"/>
        </w:rPr>
        <w:t xml:space="preserve">ении от дата в отношении </w:t>
      </w:r>
      <w:r>
        <w:rPr>
          <w:sz w:val="28"/>
        </w:rPr>
        <w:t>Джамилева</w:t>
      </w:r>
      <w:r>
        <w:rPr>
          <w:sz w:val="28"/>
        </w:rPr>
        <w:t xml:space="preserve"> Э.П.;</w:t>
      </w:r>
    </w:p>
    <w:p w:rsidR="00447AB6">
      <w:pPr>
        <w:ind w:firstLine="708"/>
        <w:jc w:val="both"/>
      </w:pPr>
      <w:r>
        <w:rPr>
          <w:sz w:val="28"/>
        </w:rPr>
        <w:t xml:space="preserve">- письменными объяснениями </w:t>
      </w:r>
      <w:r>
        <w:rPr>
          <w:sz w:val="28"/>
        </w:rPr>
        <w:t>Джамилева</w:t>
      </w:r>
      <w:r>
        <w:rPr>
          <w:sz w:val="28"/>
        </w:rPr>
        <w:t xml:space="preserve"> Э.П., имеющимися в материалах дела об административном правонарушении, согласно которым последний, не оспаривая суть изложенных в протоколе об административном правонарушении обс</w:t>
      </w:r>
      <w:r>
        <w:rPr>
          <w:sz w:val="28"/>
        </w:rPr>
        <w:t xml:space="preserve">тоятельств, пояснил, что </w:t>
      </w:r>
      <w:r>
        <w:rPr>
          <w:sz w:val="28"/>
        </w:rPr>
        <w:t>дата</w:t>
      </w:r>
      <w:r>
        <w:rPr>
          <w:sz w:val="28"/>
        </w:rPr>
        <w:t xml:space="preserve"> используя автомобиль марки марка автомобиля CENRA, государственный регистрационный знак Н419ОК68, систематически оказывал услуги по частному извозу пассажиров за денежные вознаграждения в размере 500 рублей О том, что для пере</w:t>
      </w:r>
      <w:r>
        <w:rPr>
          <w:sz w:val="28"/>
        </w:rPr>
        <w:t>возки пассажиров нужна лицензия не знал</w:t>
      </w:r>
      <w:r>
        <w:rPr>
          <w:sz w:val="28"/>
        </w:rPr>
        <w:t>.;</w:t>
      </w:r>
    </w:p>
    <w:p w:rsidR="00447AB6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Джамилева</w:t>
      </w:r>
      <w:r>
        <w:rPr>
          <w:sz w:val="28"/>
        </w:rPr>
        <w:t xml:space="preserve"> Э.П. имеется состав правонарушения, предусмотренного ст. 14.1 ч.1 </w:t>
      </w:r>
      <w:r>
        <w:rPr>
          <w:sz w:val="28"/>
        </w:rPr>
        <w:t>КоАП</w:t>
      </w:r>
      <w:r>
        <w:rPr>
          <w:sz w:val="28"/>
        </w:rPr>
        <w:t xml:space="preserve"> РФ, а именно: осуществление предпринимательской деятельности без государственной регистрации в </w:t>
      </w:r>
      <w:r>
        <w:rPr>
          <w:sz w:val="28"/>
        </w:rPr>
        <w:t>качестве индивидуального предпринимателя.</w:t>
      </w:r>
    </w:p>
    <w:p w:rsidR="00447AB6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</w:t>
      </w:r>
      <w:r>
        <w:rPr>
          <w:sz w:val="28"/>
        </w:rPr>
        <w:t>ющие и отягчающие административную ответственность.</w:t>
      </w:r>
    </w:p>
    <w:p w:rsidR="00447AB6">
      <w:pPr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мировым судьей не установлено.</w:t>
      </w:r>
    </w:p>
    <w:p w:rsidR="00447AB6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мировым судьей не установлен</w:t>
      </w:r>
      <w:r>
        <w:rPr>
          <w:sz w:val="28"/>
        </w:rPr>
        <w:t xml:space="preserve">о. </w:t>
      </w:r>
    </w:p>
    <w:p w:rsidR="00447AB6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Джамилева</w:t>
      </w:r>
      <w:r>
        <w:rPr>
          <w:sz w:val="28"/>
        </w:rPr>
        <w:t xml:space="preserve"> Э.П., который согласно представленным</w:t>
      </w:r>
      <w:r>
        <w:rPr>
          <w:sz w:val="28"/>
        </w:rPr>
        <w:t xml:space="preserve"> в материалы дела сведениям ранее не привлекался к административной ответственности за совершение аналогичного правонарушения, а также, учитывая имущественное положение лица, привлекаемого к административной ответственности, мировой судья пришел к выводу о</w:t>
      </w:r>
      <w:r>
        <w:rPr>
          <w:sz w:val="28"/>
        </w:rPr>
        <w:t xml:space="preserve"> возможности назначить ему административное</w:t>
      </w:r>
      <w:r>
        <w:rPr>
          <w:sz w:val="28"/>
        </w:rPr>
        <w:t xml:space="preserve"> наказание в виде штрафа в нижнем пределе санкции ст. 14.1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47AB6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447AB6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447AB6" w:rsidP="00E155B1">
      <w:pPr>
        <w:ind w:firstLine="720"/>
        <w:jc w:val="both"/>
      </w:pPr>
      <w:r>
        <w:rPr>
          <w:b/>
          <w:sz w:val="28"/>
        </w:rPr>
        <w:t>Джамилева</w:t>
      </w:r>
      <w:r>
        <w:rPr>
          <w:b/>
          <w:sz w:val="28"/>
        </w:rPr>
        <w:t xml:space="preserve"> Эльдара </w:t>
      </w:r>
      <w:r>
        <w:rPr>
          <w:b/>
          <w:sz w:val="28"/>
        </w:rPr>
        <w:t>Пикретовича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14.1 ч. 1 Кодекса Российской Федерации об административных правонарушениях, и назначить ему административное наказание в виде штрафа в размере 500 (пятьсот) рублей.</w:t>
      </w:r>
    </w:p>
    <w:p w:rsidR="00447AB6" w:rsidP="00E155B1">
      <w:pPr>
        <w:ind w:firstLine="720"/>
        <w:jc w:val="both"/>
      </w:pPr>
      <w:r>
        <w:rPr>
          <w:sz w:val="28"/>
        </w:rPr>
        <w:t>Штра</w:t>
      </w:r>
      <w:r>
        <w:rPr>
          <w:sz w:val="28"/>
        </w:rPr>
        <w:t>ф подлежит уплате по реквизитам: получатель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</w:t>
      </w:r>
      <w:r>
        <w:rPr>
          <w:sz w:val="28"/>
        </w:rPr>
        <w:t>сч</w:t>
      </w:r>
      <w:r>
        <w:rPr>
          <w:sz w:val="28"/>
        </w:rPr>
        <w:t>. № 40101810335100010001, Отделение Республика Крым, БИК телефон, КБК 18811690040046000140, ОКТМО телефон, УИН 18880491190002495999, н</w:t>
      </w:r>
      <w:r>
        <w:rPr>
          <w:sz w:val="28"/>
        </w:rPr>
        <w:t>азначение платежа – административный штраф.</w:t>
      </w:r>
    </w:p>
    <w:p w:rsidR="00447AB6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>
        <w:rPr>
          <w:sz w:val="28"/>
        </w:rPr>
        <w:t>ого штрафа в законную силу.</w:t>
      </w:r>
    </w:p>
    <w:p w:rsidR="00447AB6" w:rsidP="00E155B1">
      <w:pPr>
        <w:ind w:firstLine="720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 </w:t>
      </w:r>
    </w:p>
    <w:p w:rsidR="00447AB6" w:rsidP="00E155B1">
      <w:pPr>
        <w:ind w:firstLine="72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</w:t>
      </w:r>
      <w:r>
        <w:rPr>
          <w:sz w:val="28"/>
        </w:rPr>
        <w:t>и Крым, со дня вручения или получения копии постановления.</w:t>
      </w:r>
    </w:p>
    <w:p w:rsidR="00E155B1">
      <w:pPr>
        <w:jc w:val="both"/>
      </w:pPr>
    </w:p>
    <w:p w:rsidR="00447AB6">
      <w:r>
        <w:rPr>
          <w:sz w:val="28"/>
        </w:rPr>
        <w:t xml:space="preserve">Мировой судья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47AB6"/>
    <w:sectPr w:rsidSect="00447AB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47AB6"/>
    <w:rsid w:val="00447AB6"/>
    <w:rsid w:val="00E155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85/ac033b1853194d8a03c8bf34775b744067414cf3/" TargetMode="External" /><Relationship Id="rId5" Type="http://schemas.openxmlformats.org/officeDocument/2006/relationships/hyperlink" Target="http://www.consultant.ru/document/cons_doc_LAW_330401/937fa1eed3a74875bc781faddcb0af4162d3cee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