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5761B">
      <w:pPr>
        <w:jc w:val="right"/>
      </w:pPr>
      <w:r>
        <w:rPr>
          <w:sz w:val="28"/>
        </w:rPr>
        <w:t>Дело № 5-72-545/2018</w:t>
      </w:r>
    </w:p>
    <w:p w:rsidR="0045761B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45761B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45761B">
            <w:pPr>
              <w:jc w:val="both"/>
            </w:pPr>
            <w:r>
              <w:rPr>
                <w:sz w:val="28"/>
              </w:rPr>
              <w:t xml:space="preserve">22 ноября 2018 года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45761B">
            <w:pPr>
              <w:jc w:val="both"/>
            </w:pPr>
          </w:p>
        </w:tc>
      </w:tr>
    </w:tbl>
    <w:p w:rsidR="0045761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Синица Г.В.,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5761B">
      <w:pPr>
        <w:ind w:left="709"/>
        <w:jc w:val="both"/>
      </w:pPr>
      <w:r>
        <w:rPr>
          <w:b/>
          <w:sz w:val="28"/>
        </w:rPr>
        <w:t>Синица Григория Владимировича,</w:t>
      </w:r>
    </w:p>
    <w:p w:rsidR="0045761B">
      <w:pPr>
        <w:ind w:left="709"/>
        <w:jc w:val="both"/>
      </w:pPr>
      <w:r>
        <w:rPr>
          <w:sz w:val="28"/>
        </w:rPr>
        <w:t xml:space="preserve">паспортные данные УССР, гражданина </w:t>
      </w:r>
      <w:r>
        <w:rPr>
          <w:sz w:val="28"/>
        </w:rPr>
        <w:t>Российской Федерации, ранее привлекаемого к административной ответственности, образование среднее, холостого, несовершеннолетних детей не имеющего, не трудоустроенного, инвалидом не являющегося, зарегистрированного и проживающего по адресу: адрес</w:t>
      </w:r>
    </w:p>
    <w:p w:rsidR="0045761B">
      <w:pPr>
        <w:jc w:val="both"/>
      </w:pPr>
      <w:r>
        <w:rPr>
          <w:sz w:val="28"/>
        </w:rPr>
        <w:t>привлекае</w:t>
      </w:r>
      <w:r>
        <w:rPr>
          <w:sz w:val="28"/>
        </w:rPr>
        <w:t xml:space="preserve">мого к ответственности по ст. 6.9.1 Кодекса Российской Федерации об административных правонарушениях, </w:t>
      </w:r>
    </w:p>
    <w:p w:rsidR="0045761B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45761B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и.о. мирового судья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 xml:space="preserve">Саки) Республики Крым –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11.05.2017 года на Синица Г.В. возложена обязанность обратиться к врачу-наркологу для прохожден</w:t>
      </w:r>
      <w:r>
        <w:rPr>
          <w:sz w:val="28"/>
        </w:rPr>
        <w:t>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наркотических средств без назначения врача, тем</w:t>
      </w:r>
      <w:r>
        <w:rPr>
          <w:sz w:val="28"/>
        </w:rPr>
        <w:t xml:space="preserve"> самым совершил администрати</w:t>
      </w:r>
      <w:r>
        <w:rPr>
          <w:sz w:val="28"/>
        </w:rPr>
        <w:t xml:space="preserve">вное правонарушение, административная ответственность за совершение которого предусмотрена статьей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РФ.</w:t>
      </w:r>
    </w:p>
    <w:p w:rsidR="0045761B">
      <w:pPr>
        <w:widowControl w:val="0"/>
        <w:ind w:firstLine="709"/>
        <w:jc w:val="both"/>
      </w:pPr>
      <w:r>
        <w:rPr>
          <w:sz w:val="28"/>
        </w:rPr>
        <w:t xml:space="preserve">В судебном заседании Синица Г.В. вину </w:t>
      </w:r>
      <w:r>
        <w:rPr>
          <w:sz w:val="28"/>
        </w:rPr>
        <w:t>в совершении вышеуказанного правонарушения признал в полном объеме, пояснил, что не знал о возложении на него обязанности пройти диагностику и профилактику в связи с употреблением наркотических и психотропных веществ, в содеянном раскаялся, обязался пройти</w:t>
      </w:r>
      <w:r>
        <w:rPr>
          <w:sz w:val="28"/>
        </w:rPr>
        <w:t xml:space="preserve"> диагностику, просил назначить минимальный штраф.</w:t>
      </w:r>
    </w:p>
    <w:p w:rsidR="0045761B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</w:t>
      </w:r>
      <w:r>
        <w:rPr>
          <w:sz w:val="28"/>
        </w:rPr>
        <w:t xml:space="preserve">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</w:t>
      </w:r>
      <w:r>
        <w:rPr>
          <w:sz w:val="28"/>
        </w:rPr>
        <w:t>риятия, лечение от</w:t>
      </w:r>
      <w:r>
        <w:rPr>
          <w:sz w:val="28"/>
        </w:rPr>
        <w:t xml:space="preserve"> наркомании и (или) медицинскую и (или) социальную реабилитацию в связи с </w:t>
      </w:r>
      <w:r>
        <w:rPr>
          <w:sz w:val="28"/>
        </w:rPr>
        <w:t xml:space="preserve">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</w:t>
      </w:r>
      <w:r>
        <w:rPr>
          <w:sz w:val="28"/>
        </w:rPr>
        <w:t>вного штрафа в размере от четырех тысяч до пяти тысяч рублей или административный арест на срок до тридцати суток.</w:t>
      </w:r>
    </w:p>
    <w:p w:rsidR="0045761B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</w:t>
      </w:r>
      <w:r>
        <w:rPr>
          <w:sz w:val="28"/>
        </w:rPr>
        <w:t xml:space="preserve">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</w:t>
      </w:r>
      <w:r>
        <w:rPr>
          <w:sz w:val="28"/>
        </w:rPr>
        <w:t>ной реабилитации либо не выполнило более двух раз предписания лечащего врача.</w:t>
      </w:r>
    </w:p>
    <w:p w:rsidR="0045761B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45761B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</w:t>
      </w:r>
      <w:r>
        <w:rPr>
          <w:sz w:val="28"/>
        </w:rPr>
        <w:t xml:space="preserve">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45761B">
      <w:pPr>
        <w:ind w:firstLine="709"/>
        <w:jc w:val="both"/>
      </w:pPr>
      <w:r>
        <w:rPr>
          <w:sz w:val="28"/>
        </w:rPr>
        <w:t>Нарко</w:t>
      </w:r>
      <w:r>
        <w:rPr>
          <w:sz w:val="28"/>
        </w:rPr>
        <w:t>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</w:t>
      </w:r>
      <w:r>
        <w:rPr>
          <w:sz w:val="28"/>
        </w:rPr>
        <w:t>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45761B">
      <w:pPr>
        <w:ind w:firstLine="709"/>
        <w:jc w:val="both"/>
      </w:pPr>
      <w:r>
        <w:rPr>
          <w:sz w:val="28"/>
        </w:rPr>
        <w:t>На больных наркоманией, находящихся под диспа</w:t>
      </w:r>
      <w:r>
        <w:rPr>
          <w:sz w:val="28"/>
        </w:rPr>
        <w:t>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</w:t>
      </w:r>
      <w:r>
        <w:rPr>
          <w:sz w:val="28"/>
        </w:rPr>
        <w:t xml:space="preserve">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45761B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</w:t>
      </w:r>
      <w:r>
        <w:rPr>
          <w:sz w:val="28"/>
        </w:rPr>
        <w:t xml:space="preserve">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</w:t>
      </w:r>
      <w:r>
        <w:rPr>
          <w:sz w:val="28"/>
        </w:rPr>
        <w:t xml:space="preserve">которых составляются протоколы об административных правонарушениях, ответственность за которые предусмотрена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(Постановление Правительс</w:t>
      </w:r>
      <w:r>
        <w:rPr>
          <w:sz w:val="28"/>
        </w:rPr>
        <w:t>тва</w:t>
      </w:r>
      <w:r>
        <w:rPr>
          <w:sz w:val="28"/>
        </w:rPr>
        <w:t xml:space="preserve"> </w:t>
      </w:r>
      <w:r>
        <w:rPr>
          <w:sz w:val="28"/>
        </w:rPr>
        <w:t xml:space="preserve">РФ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</w:t>
      </w:r>
      <w:r>
        <w:rPr>
          <w:sz w:val="28"/>
        </w:rPr>
        <w:t>профилактические мероприятия, лечение от наркомании и (или) медицинскую и (</w:t>
      </w:r>
      <w:r>
        <w:rPr>
          <w:sz w:val="28"/>
        </w:rPr>
        <w:t>или) социальную реабилитацию в связи с потреблением наркотических средств или психотропных веществ без назначения врача»).</w:t>
      </w:r>
    </w:p>
    <w:p w:rsidR="0045761B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</w:t>
      </w:r>
      <w:r>
        <w:rPr>
          <w:sz w:val="28"/>
        </w:rPr>
        <w:t xml:space="preserve">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</w:t>
      </w:r>
      <w:r>
        <w:rPr>
          <w:sz w:val="28"/>
        </w:rPr>
        <w:t>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</w:t>
      </w:r>
      <w:r>
        <w:rPr>
          <w:sz w:val="28"/>
        </w:rPr>
        <w:t>ение социальной реабилитации.</w:t>
      </w:r>
    </w:p>
    <w:p w:rsidR="0045761B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</w:t>
      </w:r>
      <w:r>
        <w:rPr>
          <w:sz w:val="28"/>
        </w:rPr>
        <w:t>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</w:t>
      </w:r>
      <w:r>
        <w:rPr>
          <w:sz w:val="28"/>
        </w:rPr>
        <w:t>бязанности.</w:t>
      </w:r>
    </w:p>
    <w:p w:rsidR="0045761B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</w:t>
      </w:r>
      <w:r>
        <w:rPr>
          <w:sz w:val="28"/>
        </w:rPr>
        <w:t xml:space="preserve">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</w:t>
      </w:r>
      <w:r>
        <w:rPr>
          <w:sz w:val="28"/>
        </w:rPr>
        <w:t>ожена обязанность.</w:t>
      </w:r>
    </w:p>
    <w:p w:rsidR="0045761B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</w:t>
      </w:r>
      <w:r>
        <w:rPr>
          <w:sz w:val="28"/>
        </w:rPr>
        <w:t xml:space="preserve">соответствии с примечанием к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</w:t>
      </w:r>
      <w:r>
        <w:rPr>
          <w:sz w:val="28"/>
        </w:rPr>
        <w:t>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</w:t>
      </w:r>
      <w:r>
        <w:rPr>
          <w:sz w:val="28"/>
        </w:rPr>
        <w:t>и психотропных веществ без назначения врача.</w:t>
      </w:r>
    </w:p>
    <w:p w:rsidR="0045761B">
      <w:pPr>
        <w:ind w:firstLine="709"/>
        <w:jc w:val="both"/>
      </w:pPr>
      <w:r>
        <w:rPr>
          <w:sz w:val="28"/>
        </w:rPr>
        <w:t xml:space="preserve"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</w:t>
      </w:r>
      <w:r>
        <w:rPr>
          <w:sz w:val="28"/>
        </w:rPr>
        <w:t>в свя</w:t>
      </w:r>
      <w:r>
        <w:rPr>
          <w:sz w:val="28"/>
        </w:rPr>
        <w:t xml:space="preserve">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</w:t>
      </w:r>
      <w:r>
        <w:rPr>
          <w:sz w:val="28"/>
        </w:rPr>
        <w:t>.</w:t>
      </w:r>
    </w:p>
    <w:p w:rsidR="0045761B">
      <w:pPr>
        <w:ind w:firstLine="709"/>
        <w:jc w:val="both"/>
      </w:pPr>
      <w:r>
        <w:rPr>
          <w:sz w:val="28"/>
        </w:rP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</w:t>
      </w:r>
      <w:r>
        <w:rPr>
          <w:sz w:val="28"/>
        </w:rPr>
        <w:t>тносится</w:t>
      </w:r>
      <w:r>
        <w:rPr>
          <w:sz w:val="28"/>
        </w:rPr>
        <w:t xml:space="preserve"> к ним безразлично.</w:t>
      </w:r>
    </w:p>
    <w:p w:rsidR="0045761B">
      <w:pPr>
        <w:ind w:firstLine="709"/>
        <w:jc w:val="both"/>
      </w:pPr>
      <w:r>
        <w:rPr>
          <w:sz w:val="28"/>
        </w:rP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r>
        <w:fldChar w:fldCharType="begin"/>
      </w:r>
      <w:r>
        <w:instrText xml:space="preserve"> HYPERLINK "http://sudact.ru/law/koap/razdel-ii/glava-6/statia-6.9_1/?marker=fdoctlaw" \t "_blank" </w:instrText>
      </w:r>
      <w:r>
        <w:fldChar w:fldCharType="separate"/>
      </w:r>
      <w:r>
        <w:rPr>
          <w:color w:val="0000FF"/>
          <w:sz w:val="28"/>
        </w:rPr>
        <w:t xml:space="preserve">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</w:t>
      </w:r>
      <w:r>
        <w:rPr>
          <w:sz w:val="28"/>
        </w:rPr>
        <w:t>билитацию в связи с потреблением наркотических средств или психотропных веществ без назначения врача.</w:t>
      </w:r>
    </w:p>
    <w:p w:rsidR="0045761B">
      <w:pPr>
        <w:ind w:firstLine="709"/>
        <w:jc w:val="both"/>
      </w:pPr>
      <w:r>
        <w:rPr>
          <w:sz w:val="28"/>
        </w:rP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</w:t>
      </w:r>
      <w:r>
        <w:rPr>
          <w:sz w:val="28"/>
        </w:rPr>
        <w:t>ия заболевания наркоманией, предотвращение злоупотребления наркотическими средствами и психотропными веществами.</w:t>
      </w:r>
    </w:p>
    <w:p w:rsidR="0045761B">
      <w:pPr>
        <w:ind w:firstLine="709"/>
        <w:jc w:val="both"/>
      </w:pPr>
      <w:r>
        <w:rPr>
          <w:sz w:val="28"/>
        </w:rPr>
        <w:t>Вина Синица Г.В</w:t>
      </w:r>
      <w:r>
        <w:rPr>
          <w:rFonts w:ascii="Bookman Old Style" w:eastAsia="Bookman Old Style" w:hAnsi="Bookman Old Style" w:cs="Bookman Old Style"/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45761B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РК-216399 от 29.03.2018 </w:t>
      </w:r>
      <w:r>
        <w:rPr>
          <w:sz w:val="28"/>
        </w:rPr>
        <w:t>года;</w:t>
      </w:r>
    </w:p>
    <w:p w:rsidR="0045761B">
      <w:pPr>
        <w:ind w:firstLine="709"/>
        <w:jc w:val="both"/>
      </w:pPr>
      <w:r>
        <w:rPr>
          <w:sz w:val="28"/>
        </w:rPr>
        <w:t xml:space="preserve">- объяснением Синица Г.В. от 29.03.2018 года; </w:t>
      </w:r>
    </w:p>
    <w:p w:rsidR="0045761B">
      <w:pPr>
        <w:ind w:firstLine="709"/>
        <w:jc w:val="both"/>
      </w:pPr>
      <w:r>
        <w:rPr>
          <w:sz w:val="28"/>
        </w:rPr>
        <w:t>- копией сообщения ГБУЗ РК «Крымский научно-практический центр наркологии» от 12.02.2018 года;</w:t>
      </w:r>
    </w:p>
    <w:p w:rsidR="0045761B">
      <w:pPr>
        <w:ind w:firstLine="709"/>
        <w:jc w:val="both"/>
      </w:pPr>
      <w:r>
        <w:rPr>
          <w:sz w:val="28"/>
        </w:rPr>
        <w:t xml:space="preserve">- копией постановления и.о. мирового судья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 xml:space="preserve">альный район и городской округ Саки) Республики Крым - мирового судья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11.05.2017 года о привлечении Синица Г.В. к административной отве</w:t>
      </w:r>
      <w:r>
        <w:rPr>
          <w:sz w:val="28"/>
        </w:rPr>
        <w:t xml:space="preserve">тственности за совершение административного правонарушения по ст. 6.9.1 </w:t>
      </w:r>
      <w:r>
        <w:rPr>
          <w:sz w:val="28"/>
        </w:rPr>
        <w:t>КоАП</w:t>
      </w:r>
      <w:r>
        <w:rPr>
          <w:sz w:val="28"/>
        </w:rPr>
        <w:t xml:space="preserve"> РФ; </w:t>
      </w:r>
    </w:p>
    <w:p w:rsidR="0045761B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45761B">
      <w:pPr>
        <w:ind w:firstLine="540"/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Синица Г.В. </w:t>
      </w:r>
      <w:r>
        <w:rPr>
          <w:sz w:val="28"/>
        </w:rPr>
        <w:t>дей</w:t>
      </w:r>
      <w:r>
        <w:rPr>
          <w:sz w:val="28"/>
        </w:rPr>
        <w:t>ствий, попадающих под диспозицию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РФ. </w:t>
      </w:r>
      <w:r>
        <w:rPr>
          <w:sz w:val="28"/>
        </w:rPr>
        <w:t>В связи с чем, мировой судья находит, что вина Синица Г.В. в совершении административного правонаруше</w:t>
      </w:r>
      <w:r>
        <w:rPr>
          <w:sz w:val="28"/>
        </w:rPr>
        <w:t>ния, предусмотренного данной ст.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РФ, установлена в полном объеме и квалифицирует его действия именно по ст. </w:t>
      </w:r>
      <w:r>
        <w:fldChar w:fldCharType="begin"/>
      </w:r>
      <w:r>
        <w:instrText xml:space="preserve"> HYPERLINK "http://sudact.ru/law/koap/razdel-ii/glava-6/statia-6.9.1_1/?marker=fdoctlaw"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6.9.1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</w:t>
      </w:r>
      <w:r>
        <w:rPr>
          <w:sz w:val="28"/>
        </w:rPr>
        <w:t>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45761B">
      <w:pPr>
        <w:ind w:firstLine="709"/>
        <w:jc w:val="both"/>
      </w:pPr>
      <w:r>
        <w:rPr>
          <w:sz w:val="28"/>
        </w:rPr>
        <w:t>Какими-либо ин</w:t>
      </w:r>
      <w:r>
        <w:rPr>
          <w:sz w:val="28"/>
        </w:rPr>
        <w:t xml:space="preserve">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45761B">
      <w:pPr>
        <w:ind w:firstLine="709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45761B">
      <w:pPr>
        <w:ind w:firstLine="708"/>
        <w:jc w:val="both"/>
      </w:pPr>
      <w:r>
        <w:rPr>
          <w:sz w:val="28"/>
        </w:rPr>
        <w:t>К обстоятельствам, смягчающим административную</w:t>
      </w:r>
      <w:r>
        <w:rPr>
          <w:sz w:val="28"/>
        </w:rPr>
        <w:t xml:space="preserve"> ответственность, мировой судья относит признание вины.</w:t>
      </w:r>
    </w:p>
    <w:p w:rsidR="0045761B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45761B">
      <w:pPr>
        <w:ind w:firstLine="567"/>
        <w:jc w:val="both"/>
      </w:pPr>
      <w:r>
        <w:rPr>
          <w:sz w:val="28"/>
        </w:rPr>
        <w:t>Учитывая обстоятельства совершенного правонарушения, данные о</w:t>
      </w:r>
      <w:r>
        <w:rPr>
          <w:sz w:val="28"/>
        </w:rPr>
        <w:t xml:space="preserve"> личности, мировой судья полагает возможным назначить Синица Г.В. административное наказание в виде административного штрафа в пределах санкции, предусмотренной статьей 6.9.1 Кодекса Российской Федерации об административных правонарушениях.</w:t>
      </w:r>
    </w:p>
    <w:p w:rsidR="0045761B">
      <w:pPr>
        <w:ind w:firstLine="709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45761B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45761B">
      <w:pPr>
        <w:ind w:firstLine="709"/>
        <w:jc w:val="both"/>
      </w:pPr>
      <w:r>
        <w:rPr>
          <w:b/>
          <w:sz w:val="28"/>
        </w:rPr>
        <w:t>Синица Григория Владимировича</w:t>
      </w:r>
      <w:r>
        <w:rPr>
          <w:sz w:val="28"/>
        </w:rPr>
        <w:t xml:space="preserve"> признать </w:t>
      </w:r>
      <w:r>
        <w:rPr>
          <w:sz w:val="28"/>
        </w:rPr>
        <w:t xml:space="preserve">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45761B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45761B">
      <w:pPr>
        <w:ind w:left="709"/>
        <w:jc w:val="both"/>
      </w:pPr>
      <w:r>
        <w:rPr>
          <w:sz w:val="28"/>
        </w:rPr>
        <w:t xml:space="preserve">Получатель платежа: УФК по Республике Крым </w:t>
      </w:r>
      <w:r>
        <w:rPr>
          <w:sz w:val="28"/>
        </w:rPr>
        <w:t>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45761B">
      <w:pPr>
        <w:ind w:left="709"/>
        <w:jc w:val="both"/>
      </w:pPr>
      <w:r>
        <w:rPr>
          <w:sz w:val="28"/>
        </w:rPr>
        <w:t>УИН 18880491180002163997,</w:t>
      </w:r>
    </w:p>
    <w:p w:rsidR="0045761B">
      <w:pPr>
        <w:ind w:left="709"/>
        <w:jc w:val="both"/>
      </w:pPr>
      <w:r>
        <w:rPr>
          <w:sz w:val="28"/>
        </w:rPr>
        <w:t>счет № 40101810335100010001,</w:t>
      </w:r>
    </w:p>
    <w:p w:rsidR="0045761B">
      <w:pPr>
        <w:ind w:left="709"/>
        <w:jc w:val="both"/>
      </w:pPr>
      <w:r>
        <w:rPr>
          <w:sz w:val="28"/>
        </w:rPr>
        <w:t xml:space="preserve">ИНН 9107000095, </w:t>
      </w:r>
    </w:p>
    <w:p w:rsidR="0045761B">
      <w:pPr>
        <w:ind w:left="709"/>
        <w:jc w:val="both"/>
      </w:pPr>
      <w:r>
        <w:rPr>
          <w:sz w:val="28"/>
        </w:rPr>
        <w:t>КПП 910701001</w:t>
      </w:r>
    </w:p>
    <w:p w:rsidR="0045761B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45761B">
      <w:pPr>
        <w:ind w:left="709"/>
        <w:jc w:val="both"/>
      </w:pPr>
      <w:r>
        <w:rPr>
          <w:sz w:val="28"/>
        </w:rPr>
        <w:t>БИК банка 043510001,</w:t>
      </w:r>
    </w:p>
    <w:p w:rsidR="0045761B">
      <w:pPr>
        <w:ind w:left="709"/>
        <w:jc w:val="both"/>
      </w:pPr>
      <w:r>
        <w:rPr>
          <w:sz w:val="28"/>
        </w:rPr>
        <w:t xml:space="preserve">КБК 18811612000016000140, </w:t>
      </w:r>
    </w:p>
    <w:p w:rsidR="0045761B">
      <w:pPr>
        <w:ind w:left="709"/>
        <w:jc w:val="both"/>
      </w:pPr>
      <w:r>
        <w:rPr>
          <w:sz w:val="28"/>
        </w:rPr>
        <w:t xml:space="preserve">код ОКТМО 35643418, </w:t>
      </w:r>
    </w:p>
    <w:p w:rsidR="0045761B">
      <w:pPr>
        <w:ind w:firstLine="709"/>
        <w:jc w:val="both"/>
      </w:pPr>
      <w:r>
        <w:rPr>
          <w:sz w:val="28"/>
        </w:rPr>
        <w:t xml:space="preserve">Взыскатель: МО МВД России </w:t>
      </w:r>
      <w:r>
        <w:rPr>
          <w:sz w:val="28"/>
        </w:rPr>
        <w:t>«</w:t>
      </w:r>
      <w:r>
        <w:rPr>
          <w:sz w:val="28"/>
        </w:rPr>
        <w:t>Сакский</w:t>
      </w:r>
      <w:r>
        <w:rPr>
          <w:sz w:val="28"/>
        </w:rPr>
        <w:t xml:space="preserve">», 296500, Республика Крым, </w:t>
      </w:r>
      <w:r>
        <w:br/>
      </w:r>
      <w:r>
        <w:rPr>
          <w:sz w:val="28"/>
        </w:rPr>
        <w:t>г. Саки, ул. Ленина, 27.</w:t>
      </w:r>
    </w:p>
    <w:p w:rsidR="0045761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5761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</w:t>
      </w:r>
      <w:r>
        <w:rPr>
          <w:sz w:val="28"/>
        </w:rPr>
        <w:t xml:space="preserve">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rPr>
          <w:sz w:val="28"/>
        </w:rPr>
        <w:t>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45761B">
      <w:pPr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</w:t>
      </w:r>
      <w:r>
        <w:rPr>
          <w:sz w:val="28"/>
        </w:rPr>
        <w:t xml:space="preserve">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B0A72">
      <w:pPr>
        <w:ind w:firstLine="426"/>
        <w:jc w:val="both"/>
      </w:pPr>
    </w:p>
    <w:p w:rsidR="0045761B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5761B">
      <w:pPr>
        <w:ind w:firstLine="708"/>
        <w:jc w:val="both"/>
      </w:pPr>
    </w:p>
    <w:sectPr w:rsidSect="004576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5761B"/>
    <w:rsid w:val="0045761B"/>
    <w:rsid w:val="007B0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