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07671">
      <w:pPr>
        <w:jc w:val="center"/>
      </w:pPr>
    </w:p>
    <w:p w:rsidR="00007671">
      <w:pPr>
        <w:jc w:val="right"/>
      </w:pPr>
      <w:r>
        <w:rPr>
          <w:sz w:val="28"/>
        </w:rPr>
        <w:t>Дело № 5-72-547/2019</w:t>
      </w:r>
    </w:p>
    <w:p w:rsidR="00007671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007671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007671">
            <w:pPr>
              <w:jc w:val="both"/>
            </w:pPr>
            <w:r>
              <w:rPr>
                <w:sz w:val="28"/>
              </w:rPr>
              <w:t xml:space="preserve">04 декабря 2019 года     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007671">
            <w:pPr>
              <w:jc w:val="both"/>
            </w:pPr>
          </w:p>
        </w:tc>
      </w:tr>
    </w:tbl>
    <w:p w:rsidR="00007671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</w:t>
      </w:r>
      <w:r>
        <w:rPr>
          <w:sz w:val="28"/>
        </w:rPr>
        <w:t xml:space="preserve">Е.В., с участием лица, привлекаемого к ответственности – </w:t>
      </w:r>
      <w:r>
        <w:rPr>
          <w:sz w:val="28"/>
        </w:rPr>
        <w:t>Докалюк</w:t>
      </w:r>
      <w:r>
        <w:rPr>
          <w:sz w:val="28"/>
        </w:rPr>
        <w:t xml:space="preserve"> Ю.В.,</w:t>
      </w:r>
      <w:r>
        <w:t xml:space="preserve"> </w:t>
      </w:r>
      <w:r>
        <w:rPr>
          <w:sz w:val="28"/>
        </w:rPr>
        <w:t>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007671">
      <w:pPr>
        <w:ind w:left="709"/>
        <w:jc w:val="both"/>
      </w:pPr>
      <w:r>
        <w:rPr>
          <w:b/>
          <w:sz w:val="28"/>
        </w:rPr>
        <w:t>Докалюк</w:t>
      </w:r>
      <w:r>
        <w:rPr>
          <w:b/>
          <w:sz w:val="28"/>
        </w:rPr>
        <w:t xml:space="preserve"> Юрия Витальевича,</w:t>
      </w:r>
    </w:p>
    <w:p w:rsidR="00007671">
      <w:pPr>
        <w:ind w:left="709"/>
        <w:jc w:val="both"/>
      </w:pPr>
      <w:r>
        <w:rPr>
          <w:sz w:val="28"/>
        </w:rPr>
        <w:t>паспортные данные, гражданина Российской</w:t>
      </w:r>
      <w:r>
        <w:rPr>
          <w:sz w:val="28"/>
        </w:rPr>
        <w:t xml:space="preserve"> Федерации, имеющего среднее образование, холостого, имеющего двоих несовершеннолетних детей, нетрудоустроенного, ранее привлекаемого к административной ответственности, зарегистрированного и фактически проживающего по адресу: адрес,</w:t>
      </w:r>
    </w:p>
    <w:p w:rsidR="00007671">
      <w:pPr>
        <w:jc w:val="both"/>
      </w:pPr>
      <w:r>
        <w:rPr>
          <w:sz w:val="28"/>
        </w:rPr>
        <w:t>привлекаемого к ответс</w:t>
      </w:r>
      <w:r>
        <w:rPr>
          <w:sz w:val="28"/>
        </w:rPr>
        <w:t xml:space="preserve">твенности по ст. 6.9.1 Кодекса Российской Федерации об административных правонарушениях, </w:t>
      </w:r>
    </w:p>
    <w:p w:rsidR="00007671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007671">
      <w:pPr>
        <w:widowControl w:val="0"/>
        <w:ind w:firstLine="709"/>
        <w:jc w:val="both"/>
      </w:pPr>
      <w:r>
        <w:rPr>
          <w:sz w:val="28"/>
        </w:rPr>
        <w:t xml:space="preserve">На основании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</w:t>
      </w:r>
      <w:r>
        <w:rPr>
          <w:sz w:val="28"/>
        </w:rPr>
        <w:t xml:space="preserve"> </w:t>
      </w:r>
      <w:r>
        <w:rPr>
          <w:sz w:val="28"/>
        </w:rPr>
        <w:t xml:space="preserve">Саки) Республики </w:t>
      </w:r>
      <w:r>
        <w:rPr>
          <w:sz w:val="28"/>
        </w:rPr>
        <w:t xml:space="preserve">Крым от дата, на </w:t>
      </w:r>
      <w:r>
        <w:rPr>
          <w:sz w:val="28"/>
        </w:rPr>
        <w:t>Докалюк</w:t>
      </w:r>
      <w:r>
        <w:rPr>
          <w:sz w:val="28"/>
        </w:rPr>
        <w:t xml:space="preserve"> Ю.В. возложена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течение м</w:t>
      </w:r>
      <w:r>
        <w:rPr>
          <w:sz w:val="28"/>
        </w:rPr>
        <w:t>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организацию, тем самым совершил административное правонарушение</w:t>
      </w:r>
      <w:r>
        <w:rPr>
          <w:sz w:val="28"/>
        </w:rPr>
        <w:t xml:space="preserve">, административная ответственность за </w:t>
      </w:r>
      <w:r>
        <w:rPr>
          <w:sz w:val="28"/>
        </w:rPr>
        <w:t>совершение</w:t>
      </w:r>
      <w:r>
        <w:rPr>
          <w:sz w:val="28"/>
        </w:rPr>
        <w:t xml:space="preserve"> которо</w:t>
      </w:r>
      <w:r>
        <w:rPr>
          <w:sz w:val="28"/>
        </w:rPr>
        <w:t xml:space="preserve">го предусмотрена статьей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РФ.</w:t>
      </w:r>
    </w:p>
    <w:p w:rsidR="00007671">
      <w:pPr>
        <w:widowControl w:val="0"/>
        <w:ind w:firstLine="709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Докалюк</w:t>
      </w:r>
      <w:r>
        <w:rPr>
          <w:sz w:val="28"/>
        </w:rPr>
        <w:t xml:space="preserve"> Ю.В. вину в совершении вышеуказанного правонарушения признал в полном объеме, поясн</w:t>
      </w:r>
      <w:r>
        <w:rPr>
          <w:sz w:val="28"/>
        </w:rPr>
        <w:t>ил, что знал о возложении на него обязанности пройти диагностику и профилактику в связи с употреблением наркотических и психотропных веществ, обязался в ближайшее время обратиться в медицинскую организацию.</w:t>
      </w:r>
    </w:p>
    <w:p w:rsidR="00007671">
      <w:pPr>
        <w:ind w:firstLine="709"/>
        <w:jc w:val="both"/>
      </w:pPr>
      <w:r>
        <w:rPr>
          <w:sz w:val="28"/>
        </w:rPr>
        <w:t xml:space="preserve">Согласно ст. 6.9.1 </w:t>
      </w:r>
      <w:r>
        <w:rPr>
          <w:sz w:val="28"/>
        </w:rPr>
        <w:t>КоАП</w:t>
      </w:r>
      <w:r>
        <w:rPr>
          <w:sz w:val="28"/>
        </w:rPr>
        <w:t xml:space="preserve"> РФ уклонение от прохожден</w:t>
      </w:r>
      <w:r>
        <w:rPr>
          <w:sz w:val="28"/>
        </w:rPr>
        <w:t xml:space="preserve">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rPr>
          <w:sz w:val="28"/>
        </w:rPr>
        <w:t>КоАП</w:t>
      </w:r>
      <w:r>
        <w:rPr>
          <w:sz w:val="28"/>
        </w:rPr>
        <w:t xml:space="preserve"> РФ, либо уклонение от прохождения диагностики, профилактических мероприятий, лечени</w:t>
      </w:r>
      <w:r>
        <w:rPr>
          <w:sz w:val="28"/>
        </w:rPr>
        <w:t>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8"/>
        </w:rPr>
        <w:t xml:space="preserve"> наркомании и (или) медицинскую и (или) социальную реабилитацию в связи с </w:t>
      </w:r>
      <w:r>
        <w:rPr>
          <w:sz w:val="28"/>
        </w:rPr>
        <w:t>потребл</w:t>
      </w:r>
      <w:r>
        <w:rPr>
          <w:sz w:val="28"/>
        </w:rPr>
        <w:t xml:space="preserve">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</w:t>
      </w:r>
      <w:r>
        <w:rPr>
          <w:sz w:val="28"/>
        </w:rPr>
        <w:t>ств вл</w:t>
      </w:r>
      <w:r>
        <w:rPr>
          <w:sz w:val="28"/>
        </w:rPr>
        <w:t xml:space="preserve">ечет наложение административного штрафа в размере от четырех тысяч до пяти тысяч рублей или административный арест на срок до </w:t>
      </w:r>
      <w:r>
        <w:rPr>
          <w:sz w:val="28"/>
        </w:rPr>
        <w:t>тридцати суток.</w:t>
      </w:r>
    </w:p>
    <w:p w:rsidR="00007671">
      <w:pPr>
        <w:ind w:firstLine="709"/>
        <w:jc w:val="both"/>
      </w:pPr>
      <w:r>
        <w:rPr>
          <w:sz w:val="28"/>
        </w:rP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</w:t>
      </w:r>
      <w:r>
        <w:rPr>
          <w:sz w:val="28"/>
        </w:rPr>
        <w:t xml:space="preserve">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007671">
      <w:pPr>
        <w:ind w:firstLine="709"/>
        <w:jc w:val="both"/>
      </w:pPr>
      <w:r>
        <w:rPr>
          <w:sz w:val="28"/>
        </w:rPr>
        <w:t xml:space="preserve">Объектом данного </w:t>
      </w:r>
      <w:r>
        <w:rPr>
          <w:sz w:val="28"/>
        </w:rPr>
        <w:t>административного правонарушения являются общественные отношения в области охраны здоровья населения.</w:t>
      </w:r>
    </w:p>
    <w:p w:rsidR="00007671">
      <w:pPr>
        <w:ind w:firstLine="709"/>
        <w:jc w:val="both"/>
      </w:pPr>
      <w:r>
        <w:rPr>
          <w:sz w:val="28"/>
        </w:rPr>
        <w:t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по</w:t>
      </w:r>
      <w:r>
        <w:rPr>
          <w:sz w:val="28"/>
        </w:rPr>
        <w:t>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007671">
      <w:pPr>
        <w:ind w:firstLine="709"/>
        <w:jc w:val="both"/>
      </w:pPr>
      <w:r>
        <w:rPr>
          <w:sz w:val="28"/>
        </w:rPr>
        <w:t>Наркологическая помощь больным наркоманией оказывается при наличии их информированного добровольного</w:t>
      </w:r>
      <w:r>
        <w:rPr>
          <w:sz w:val="28"/>
        </w:rPr>
        <w:t xml:space="preserve">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установленных законода</w:t>
      </w:r>
      <w:r>
        <w:rPr>
          <w:sz w:val="28"/>
        </w:rPr>
        <w:t>тельством РФ случаев приобретения несовершеннолетними полной дееспособности до достижения ими 18-летнего возраста).</w:t>
      </w:r>
    </w:p>
    <w:p w:rsidR="00007671">
      <w:pPr>
        <w:ind w:firstLine="709"/>
        <w:jc w:val="both"/>
      </w:pPr>
      <w:r>
        <w:rPr>
          <w:sz w:val="28"/>
        </w:rPr>
        <w:t xml:space="preserve">На больных наркоманией, находящихся под диспансерным наблюдением и продолжающих потреблять наркотические средства или психотропные вещества </w:t>
      </w:r>
      <w:r>
        <w:rPr>
          <w:sz w:val="28"/>
        </w:rPr>
        <w:t xml:space="preserve">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sz w:val="28"/>
        </w:rPr>
        <w:t>наркомании</w:t>
      </w:r>
      <w:r>
        <w:rPr>
          <w:sz w:val="28"/>
        </w:rPr>
        <w:t xml:space="preserve"> и могут быть назначены и</w:t>
      </w:r>
      <w:r>
        <w:rPr>
          <w:sz w:val="28"/>
        </w:rPr>
        <w:t>ные меры, предусмотренные законодательством РФ.</w:t>
      </w:r>
    </w:p>
    <w:p w:rsidR="00007671">
      <w:pPr>
        <w:ind w:firstLine="709"/>
        <w:jc w:val="both"/>
      </w:pPr>
      <w:r>
        <w:rPr>
          <w:sz w:val="28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</w:t>
      </w:r>
      <w:r>
        <w:rPr>
          <w:sz w:val="28"/>
        </w:rPr>
        <w:t xml:space="preserve">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</w:t>
      </w:r>
      <w:r>
        <w:rPr>
          <w:sz w:val="28"/>
        </w:rPr>
        <w:t xml:space="preserve">предусмотрена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 (Постановление Правительства</w:t>
      </w:r>
      <w:r>
        <w:rPr>
          <w:sz w:val="28"/>
        </w:rPr>
        <w:t xml:space="preserve"> </w:t>
      </w:r>
      <w:r>
        <w:rPr>
          <w:sz w:val="28"/>
        </w:rPr>
        <w:t>РФ от дата № 484 «Об утверждении Правил контроля за исполнением лицом возложенной на него с</w:t>
      </w:r>
      <w:r>
        <w:rPr>
          <w:sz w:val="28"/>
        </w:rPr>
        <w:t xml:space="preserve">удом при назначении административного наказания обязанности пройти диагностику, </w:t>
      </w:r>
      <w:r>
        <w:rPr>
          <w:sz w:val="28"/>
        </w:rPr>
        <w:t>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</w:t>
      </w:r>
      <w:r>
        <w:rPr>
          <w:sz w:val="28"/>
        </w:rPr>
        <w:t>з назначения врача»).</w:t>
      </w:r>
    </w:p>
    <w:p w:rsidR="00007671">
      <w:pPr>
        <w:ind w:firstLine="709"/>
        <w:jc w:val="both"/>
      </w:pPr>
      <w:r>
        <w:rPr>
          <w:sz w:val="28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</w:t>
      </w:r>
      <w:r>
        <w:rPr>
          <w:sz w:val="28"/>
        </w:rPr>
        <w:t>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</w:t>
      </w:r>
      <w:r>
        <w:rPr>
          <w:sz w:val="28"/>
        </w:rPr>
        <w:t>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007671">
      <w:pPr>
        <w:ind w:firstLine="709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лицом обязанности осуществляется уполномоченным</w:t>
      </w:r>
      <w:r>
        <w:rPr>
          <w:sz w:val="28"/>
        </w:rPr>
        <w:t xml:space="preserve">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</w:t>
      </w:r>
      <w:r>
        <w:rPr>
          <w:sz w:val="28"/>
        </w:rPr>
        <w:t>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007671">
      <w:pPr>
        <w:ind w:firstLine="709"/>
        <w:jc w:val="both"/>
      </w:pPr>
      <w:r>
        <w:rPr>
          <w:sz w:val="28"/>
        </w:rPr>
        <w:t>Медицинская организация и (или) учреждение социальной реабилитации в течение трех дней со</w:t>
      </w:r>
      <w:r>
        <w:rPr>
          <w:sz w:val="28"/>
        </w:rPr>
        <w:t xml:space="preserve">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</w:t>
      </w:r>
      <w:r>
        <w:rPr>
          <w:sz w:val="28"/>
        </w:rPr>
        <w:t xml:space="preserve">течения срока исполнения обязанности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007671">
      <w:pPr>
        <w:ind w:firstLine="709"/>
        <w:jc w:val="both"/>
      </w:pPr>
      <w:r>
        <w:rPr>
          <w:sz w:val="28"/>
        </w:rPr>
        <w:t xml:space="preserve"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8"/>
          </w:rPr>
          <w:t xml:space="preserve">6.9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</w:t>
      </w:r>
      <w:r>
        <w:rPr>
          <w:sz w:val="28"/>
        </w:rPr>
        <w:t>м, на которое судом возложена обязанность пройти диагностику, профилактические мероприятия, лечение</w:t>
      </w:r>
      <w:r>
        <w:rPr>
          <w:sz w:val="28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>
        <w:rPr>
          <w:sz w:val="28"/>
        </w:rPr>
        <w:t>.</w:t>
      </w:r>
    </w:p>
    <w:p w:rsidR="00007671">
      <w:pPr>
        <w:ind w:firstLine="709"/>
        <w:jc w:val="both"/>
      </w:pPr>
      <w:r>
        <w:rPr>
          <w:sz w:val="28"/>
        </w:rPr>
        <w:t xml:space="preserve"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</w:t>
      </w:r>
      <w:r>
        <w:rPr>
          <w:sz w:val="28"/>
        </w:rPr>
        <w:t>в связи с потреблением наркотических средств или</w:t>
      </w:r>
      <w:r>
        <w:rPr>
          <w:sz w:val="28"/>
        </w:rPr>
        <w:t xml:space="preserve"> психотропных веществ без назначения врача, - если оно не посещает или самовольно покинуло медицинскую организацию или учреждение социальной </w:t>
      </w:r>
      <w:r>
        <w:rPr>
          <w:sz w:val="28"/>
        </w:rPr>
        <w:t>реабилитации</w:t>
      </w:r>
      <w:r>
        <w:rPr>
          <w:sz w:val="28"/>
        </w:rPr>
        <w:t xml:space="preserve"> либо не выполнило более двух раз предписания лечащего врача.</w:t>
      </w:r>
    </w:p>
    <w:p w:rsidR="00007671">
      <w:pPr>
        <w:ind w:firstLine="709"/>
        <w:jc w:val="both"/>
      </w:pPr>
      <w:r>
        <w:rPr>
          <w:sz w:val="28"/>
        </w:rPr>
        <w:t>С субъективной стороны данное правонаруше</w:t>
      </w:r>
      <w:r>
        <w:rPr>
          <w:sz w:val="28"/>
        </w:rPr>
        <w:t xml:space="preserve">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8"/>
        </w:rPr>
        <w:t>относится</w:t>
      </w:r>
      <w:r>
        <w:rPr>
          <w:sz w:val="28"/>
        </w:rPr>
        <w:t xml:space="preserve"> к ним безразлично.</w:t>
      </w:r>
    </w:p>
    <w:p w:rsidR="00007671">
      <w:pPr>
        <w:ind w:firstLine="709"/>
        <w:jc w:val="both"/>
      </w:pPr>
      <w:r>
        <w:rPr>
          <w:sz w:val="28"/>
        </w:rPr>
        <w:t>Субъект правона</w:t>
      </w:r>
      <w:r>
        <w:rPr>
          <w:sz w:val="28"/>
        </w:rPr>
        <w:t xml:space="preserve">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8"/>
          </w:rPr>
          <w:t xml:space="preserve">6.9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либо лицо, на которое судом возложена обязанность пройти диагностику, профилактические мероприятия, лечение от наркомании и (или</w:t>
      </w:r>
      <w:r>
        <w:rPr>
          <w:sz w:val="28"/>
        </w:rPr>
        <w:t>)м</w:t>
      </w:r>
      <w:r>
        <w:rPr>
          <w:sz w:val="28"/>
        </w:rPr>
        <w:t>едицинскую и (или) социальную реабилитацию в связи с потреблением наркотичес</w:t>
      </w:r>
      <w:r>
        <w:rPr>
          <w:sz w:val="28"/>
        </w:rPr>
        <w:t>ких средств или психотропных веществ без назначения врача.</w:t>
      </w:r>
    </w:p>
    <w:p w:rsidR="00007671">
      <w:pPr>
        <w:ind w:firstLine="709"/>
        <w:jc w:val="both"/>
      </w:pPr>
      <w:r>
        <w:rPr>
          <w:sz w:val="28"/>
        </w:rPr>
        <w:t xml:space="preserve"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</w:t>
      </w:r>
      <w:r>
        <w:rPr>
          <w:sz w:val="28"/>
        </w:rPr>
        <w:t>злоупотребления наркотическими средствами и психотропными веществами.</w:t>
      </w:r>
    </w:p>
    <w:p w:rsidR="00007671">
      <w:pPr>
        <w:ind w:firstLine="709"/>
        <w:jc w:val="both"/>
      </w:pPr>
      <w:r>
        <w:rPr>
          <w:sz w:val="28"/>
        </w:rPr>
        <w:t xml:space="preserve">Вина </w:t>
      </w:r>
      <w:r>
        <w:rPr>
          <w:sz w:val="28"/>
        </w:rPr>
        <w:t>Докалюк</w:t>
      </w:r>
      <w:r>
        <w:rPr>
          <w:sz w:val="28"/>
        </w:rPr>
        <w:t xml:space="preserve"> Ю.В.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007671">
      <w:pPr>
        <w:ind w:firstLine="709"/>
        <w:jc w:val="both"/>
      </w:pPr>
      <w:r>
        <w:rPr>
          <w:sz w:val="28"/>
        </w:rPr>
        <w:t xml:space="preserve">-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07671">
      <w:pPr>
        <w:ind w:firstLine="709"/>
        <w:jc w:val="both"/>
      </w:pPr>
      <w:r>
        <w:rPr>
          <w:sz w:val="28"/>
        </w:rPr>
        <w:t>- копией сообщения главного врача ГБУЗ Республ</w:t>
      </w:r>
      <w:r>
        <w:rPr>
          <w:sz w:val="28"/>
        </w:rPr>
        <w:t xml:space="preserve">ики Крым «Крымский научно-практический центр наркологии» </w:t>
      </w:r>
      <w:r>
        <w:rPr>
          <w:sz w:val="28"/>
        </w:rPr>
        <w:t>от</w:t>
      </w:r>
      <w:r>
        <w:rPr>
          <w:sz w:val="28"/>
        </w:rPr>
        <w:t xml:space="preserve"> дата, исх. № 01-15/7460; </w:t>
      </w:r>
    </w:p>
    <w:p w:rsidR="00007671">
      <w:pPr>
        <w:ind w:firstLine="709"/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прив</w:t>
      </w:r>
      <w:r>
        <w:rPr>
          <w:sz w:val="28"/>
        </w:rPr>
        <w:t xml:space="preserve">лечении </w:t>
      </w:r>
      <w:r>
        <w:rPr>
          <w:sz w:val="28"/>
        </w:rPr>
        <w:t>Докалюк</w:t>
      </w:r>
      <w:r>
        <w:rPr>
          <w:sz w:val="28"/>
        </w:rPr>
        <w:t xml:space="preserve"> Ю.В. к административной ответственности за совершение административного правонарушения по ч. 1 ст. 6.9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07671">
      <w:pPr>
        <w:ind w:firstLine="709"/>
        <w:jc w:val="both"/>
      </w:pPr>
      <w:r>
        <w:rPr>
          <w:sz w:val="28"/>
        </w:rPr>
        <w:t>Нарушений норм действующего законодательства при оформлении протокола и материалов, влияющих на результат рассмотрения настоящег</w:t>
      </w:r>
      <w:r>
        <w:rPr>
          <w:sz w:val="28"/>
        </w:rPr>
        <w:t>о дела, судьей выявлено не было.</w:t>
      </w:r>
    </w:p>
    <w:p w:rsidR="00007671">
      <w:pPr>
        <w:ind w:firstLine="540"/>
        <w:jc w:val="both"/>
      </w:pPr>
      <w:r>
        <w:rPr>
          <w:sz w:val="28"/>
        </w:rPr>
        <w:t xml:space="preserve"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</w:t>
      </w:r>
      <w:r>
        <w:rPr>
          <w:sz w:val="28"/>
        </w:rPr>
        <w:t xml:space="preserve">свидетельствующих о совершении </w:t>
      </w:r>
      <w:r>
        <w:rPr>
          <w:sz w:val="28"/>
        </w:rPr>
        <w:t>Докалюк</w:t>
      </w:r>
      <w:r>
        <w:rPr>
          <w:sz w:val="28"/>
        </w:rPr>
        <w:t xml:space="preserve"> Ю.В. действий, попадающих под диспозицию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 xml:space="preserve">РФ. </w:t>
      </w:r>
    </w:p>
    <w:p w:rsidR="00007671">
      <w:pPr>
        <w:ind w:firstLine="540"/>
        <w:jc w:val="both"/>
      </w:pPr>
      <w:r>
        <w:rPr>
          <w:sz w:val="28"/>
        </w:rPr>
        <w:t xml:space="preserve">В связи с чем, мировой судья находит, что вина </w:t>
      </w:r>
      <w:r>
        <w:rPr>
          <w:sz w:val="28"/>
        </w:rPr>
        <w:t>Докалю</w:t>
      </w:r>
      <w:r>
        <w:rPr>
          <w:sz w:val="28"/>
        </w:rPr>
        <w:t>к</w:t>
      </w:r>
      <w:r>
        <w:rPr>
          <w:sz w:val="28"/>
        </w:rPr>
        <w:t xml:space="preserve"> Ю.В. в совершении административного правонарушения, предусмотренного данной </w:t>
      </w:r>
      <w:r>
        <w:rPr>
          <w:sz w:val="28"/>
        </w:rPr>
        <w:t>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установлена в полном объеме и квалифицирует его действия</w:t>
      </w:r>
      <w:r>
        <w:rPr>
          <w:sz w:val="28"/>
        </w:rPr>
        <w:t xml:space="preserve"> именно по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как уклонение от прохождения диагностики, профилактических мероприятий, лечения от наркомании и медицинской реабилитации л</w:t>
      </w:r>
      <w:r>
        <w:rPr>
          <w:sz w:val="28"/>
        </w:rPr>
        <w:t>ицом, на которое судьей возложена обязанность пройти диагностику, профилактические мероприятия, лечение</w:t>
      </w:r>
      <w:r>
        <w:rPr>
          <w:sz w:val="28"/>
        </w:rPr>
        <w:t xml:space="preserve">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</w:t>
      </w:r>
      <w:r>
        <w:rPr>
          <w:sz w:val="28"/>
        </w:rPr>
        <w:t xml:space="preserve">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007671">
      <w:pPr>
        <w:ind w:firstLine="708"/>
        <w:jc w:val="both"/>
      </w:pPr>
      <w:r>
        <w:rPr>
          <w:sz w:val="28"/>
        </w:rPr>
        <w:t xml:space="preserve">Какими-либо иными доказательствами, соответствующими 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располагает.</w:t>
      </w:r>
    </w:p>
    <w:p w:rsidR="00007671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</w:t>
      </w:r>
      <w:r>
        <w:rPr>
          <w:sz w:val="28"/>
        </w:rPr>
        <w:t>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7671">
      <w:pPr>
        <w:ind w:firstLine="708"/>
        <w:jc w:val="both"/>
      </w:pPr>
      <w:r>
        <w:rPr>
          <w:sz w:val="28"/>
        </w:rPr>
        <w:t>Срок для привлечения к административной ответственнос</w:t>
      </w:r>
      <w:r>
        <w:rPr>
          <w:sz w:val="28"/>
        </w:rPr>
        <w:t>ти не истек.</w:t>
      </w:r>
    </w:p>
    <w:p w:rsidR="00007671">
      <w:pPr>
        <w:ind w:firstLine="708"/>
        <w:jc w:val="both"/>
      </w:pPr>
      <w:r>
        <w:rPr>
          <w:sz w:val="28"/>
        </w:rPr>
        <w:t>К обстоятельствам, смягчающим административную ответственность, мировой судья относит признание вины.</w:t>
      </w:r>
    </w:p>
    <w:p w:rsidR="00007671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007671">
      <w:pPr>
        <w:ind w:firstLine="708"/>
        <w:jc w:val="both"/>
      </w:pPr>
      <w:r>
        <w:rPr>
          <w:sz w:val="28"/>
        </w:rPr>
        <w:t>Уч</w:t>
      </w:r>
      <w:r>
        <w:rPr>
          <w:sz w:val="28"/>
        </w:rPr>
        <w:t xml:space="preserve">итывая обстоятельства совершенного правонарушения, данные о личности </w:t>
      </w:r>
      <w:r>
        <w:rPr>
          <w:sz w:val="28"/>
        </w:rPr>
        <w:t>Докалюк</w:t>
      </w:r>
      <w:r>
        <w:rPr>
          <w:sz w:val="28"/>
        </w:rPr>
        <w:t xml:space="preserve"> Ю.В., его имущественное положение, наличие обстоятельства, смягчающего административную ответственность, отсутствие обстоятельств, отягчающих административную ответственность, мир</w:t>
      </w:r>
      <w:r>
        <w:rPr>
          <w:sz w:val="28"/>
        </w:rPr>
        <w:t xml:space="preserve">овой судья полагает возможным назначить </w:t>
      </w:r>
      <w:r>
        <w:rPr>
          <w:sz w:val="28"/>
        </w:rPr>
        <w:t>Докалюк</w:t>
      </w:r>
      <w:r>
        <w:rPr>
          <w:sz w:val="28"/>
        </w:rPr>
        <w:t xml:space="preserve"> Ю.В. административное наказание в виде административного штрафа в нижнем пределах санкции, предусмотренной статьей 6.9.1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07671">
      <w:pPr>
        <w:ind w:firstLine="708"/>
        <w:jc w:val="both"/>
      </w:pPr>
      <w:r>
        <w:rPr>
          <w:sz w:val="28"/>
        </w:rPr>
        <w:t xml:space="preserve">На основании изложенного и руководствуясь ст. 6.9.1, 29.9, 29.10, 29.11 </w:t>
      </w:r>
      <w:r>
        <w:rPr>
          <w:sz w:val="28"/>
        </w:rPr>
        <w:t>Кодекса Российской Федерации об административных правонарушениях, мировой судья</w:t>
      </w:r>
    </w:p>
    <w:p w:rsidR="00007671">
      <w:pPr>
        <w:spacing w:line="240" w:lineRule="atLeast"/>
        <w:jc w:val="center"/>
      </w:pPr>
      <w:r>
        <w:rPr>
          <w:b/>
          <w:spacing w:val="50"/>
          <w:sz w:val="28"/>
        </w:rPr>
        <w:t>ПОСТАНОВИЛ:</w:t>
      </w:r>
    </w:p>
    <w:p w:rsidR="00007671">
      <w:pPr>
        <w:ind w:firstLine="709"/>
        <w:jc w:val="both"/>
      </w:pPr>
      <w:r>
        <w:rPr>
          <w:b/>
          <w:sz w:val="28"/>
        </w:rPr>
        <w:t>Докалюк</w:t>
      </w:r>
      <w:r>
        <w:rPr>
          <w:b/>
          <w:sz w:val="28"/>
        </w:rPr>
        <w:t xml:space="preserve"> Юрия Витальевича</w:t>
      </w:r>
      <w:r>
        <w:rPr>
          <w:sz w:val="28"/>
        </w:rPr>
        <w:t xml:space="preserve"> признать виновным в совершении правонарушения, предусмотренного ст. 6.9.1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 назначить ему наказание в виде административного штрафа в размере 4000 (четыре тысячи) рублей. </w:t>
      </w:r>
    </w:p>
    <w:p w:rsidR="00007671">
      <w:pPr>
        <w:ind w:firstLine="709"/>
        <w:jc w:val="both"/>
      </w:pPr>
      <w:r>
        <w:rPr>
          <w:sz w:val="28"/>
        </w:rPr>
        <w:t>Штраф подлежит зачислению по реквизитам:</w:t>
      </w:r>
    </w:p>
    <w:p w:rsidR="00007671">
      <w:pPr>
        <w:ind w:left="709"/>
        <w:jc w:val="both"/>
      </w:pPr>
      <w:r>
        <w:rPr>
          <w:sz w:val="28"/>
        </w:rPr>
        <w:t>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>»),</w:t>
      </w:r>
    </w:p>
    <w:p w:rsidR="00007671">
      <w:pPr>
        <w:ind w:left="709"/>
        <w:jc w:val="both"/>
      </w:pPr>
      <w:r>
        <w:rPr>
          <w:sz w:val="28"/>
        </w:rPr>
        <w:t>УИН 18880491190002756585,</w:t>
      </w:r>
    </w:p>
    <w:p w:rsidR="00007671">
      <w:pPr>
        <w:ind w:left="709"/>
        <w:jc w:val="both"/>
      </w:pPr>
      <w:r>
        <w:rPr>
          <w:sz w:val="28"/>
        </w:rPr>
        <w:t>счет № 4010</w:t>
      </w:r>
      <w:r>
        <w:rPr>
          <w:sz w:val="28"/>
        </w:rPr>
        <w:t>1810335100010001,</w:t>
      </w:r>
    </w:p>
    <w:p w:rsidR="00007671">
      <w:pPr>
        <w:ind w:left="709"/>
        <w:jc w:val="both"/>
      </w:pPr>
      <w:r>
        <w:rPr>
          <w:sz w:val="28"/>
        </w:rPr>
        <w:t xml:space="preserve">ИНН телефон, </w:t>
      </w:r>
    </w:p>
    <w:p w:rsidR="00007671">
      <w:pPr>
        <w:ind w:left="709"/>
        <w:jc w:val="both"/>
      </w:pPr>
      <w:r>
        <w:rPr>
          <w:sz w:val="28"/>
        </w:rPr>
        <w:t>КПП 910701001</w:t>
      </w:r>
    </w:p>
    <w:p w:rsidR="00007671">
      <w:pPr>
        <w:ind w:left="709"/>
        <w:jc w:val="both"/>
      </w:pPr>
      <w:r>
        <w:rPr>
          <w:sz w:val="28"/>
        </w:rPr>
        <w:t xml:space="preserve">Наименование банка: Отделение Республика Крым, </w:t>
      </w:r>
    </w:p>
    <w:p w:rsidR="00007671">
      <w:pPr>
        <w:ind w:left="709"/>
        <w:jc w:val="both"/>
      </w:pPr>
      <w:r>
        <w:rPr>
          <w:sz w:val="28"/>
        </w:rPr>
        <w:t>БИК банка телефон,</w:t>
      </w:r>
    </w:p>
    <w:p w:rsidR="00007671">
      <w:pPr>
        <w:ind w:left="709"/>
        <w:jc w:val="both"/>
      </w:pPr>
      <w:r>
        <w:rPr>
          <w:sz w:val="28"/>
        </w:rPr>
        <w:t xml:space="preserve">КБК 18811612000016000140, </w:t>
      </w:r>
    </w:p>
    <w:p w:rsidR="00007671">
      <w:pPr>
        <w:ind w:left="709"/>
        <w:jc w:val="both"/>
      </w:pPr>
      <w:r>
        <w:rPr>
          <w:sz w:val="28"/>
        </w:rPr>
        <w:t xml:space="preserve">Код ОКТМО телефон, </w:t>
      </w:r>
    </w:p>
    <w:p w:rsidR="00007671">
      <w:pPr>
        <w:ind w:firstLine="709"/>
        <w:jc w:val="both"/>
      </w:pPr>
      <w:r>
        <w:rPr>
          <w:sz w:val="28"/>
        </w:rPr>
        <w:t>Взыскатель: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296500, Республика Крым, </w:t>
      </w:r>
      <w:r>
        <w:br/>
      </w:r>
      <w:r>
        <w:rPr>
          <w:sz w:val="28"/>
        </w:rPr>
        <w:t>г. Саки, ул. Ленина, 27.</w:t>
      </w:r>
    </w:p>
    <w:p w:rsidR="00007671">
      <w:pPr>
        <w:ind w:firstLine="708"/>
        <w:jc w:val="both"/>
      </w:pPr>
      <w:r>
        <w:rPr>
          <w:sz w:val="28"/>
        </w:rPr>
        <w:t>Об уплат</w:t>
      </w:r>
      <w:r>
        <w:rPr>
          <w:sz w:val="28"/>
        </w:rPr>
        <w:t xml:space="preserve">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</w:t>
      </w:r>
      <w:r>
        <w:rPr>
          <w:sz w:val="28"/>
        </w:rPr>
        <w:t xml:space="preserve">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007671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>
        <w:rPr>
          <w:sz w:val="28"/>
        </w:rPr>
        <w:t xml:space="preserve"> в законную силу.</w:t>
      </w:r>
    </w:p>
    <w:p w:rsidR="00007671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rPr>
          <w:sz w:val="28"/>
        </w:rPr>
        <w:t>КоАП</w:t>
      </w:r>
      <w:r>
        <w:rPr>
          <w:sz w:val="28"/>
        </w:rPr>
        <w:t xml:space="preserve"> РФ, санкция которой предусматривает назначение лицу наказания в в</w:t>
      </w:r>
      <w:r>
        <w:rPr>
          <w:sz w:val="28"/>
        </w:rPr>
        <w:t>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rPr>
          <w:sz w:val="28"/>
        </w:rPr>
        <w:t xml:space="preserve"> часов.</w:t>
      </w:r>
    </w:p>
    <w:p w:rsidR="00007671">
      <w:pPr>
        <w:ind w:firstLine="426"/>
        <w:jc w:val="both"/>
        <w:rPr>
          <w:sz w:val="28"/>
        </w:rPr>
      </w:pPr>
      <w:r>
        <w:rPr>
          <w:sz w:val="28"/>
        </w:rPr>
        <w:t>Постановление мо</w:t>
      </w:r>
      <w:r>
        <w:rPr>
          <w:sz w:val="28"/>
        </w:rPr>
        <w:t xml:space="preserve">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</w:t>
      </w:r>
      <w:r>
        <w:rPr>
          <w:sz w:val="28"/>
        </w:rPr>
        <w:t xml:space="preserve">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9745A">
      <w:pPr>
        <w:ind w:firstLine="426"/>
        <w:jc w:val="both"/>
      </w:pPr>
    </w:p>
    <w:p w:rsidR="00007671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07671">
      <w:pPr>
        <w:ind w:firstLine="708"/>
        <w:jc w:val="both"/>
      </w:pPr>
    </w:p>
    <w:sectPr w:rsidSect="0000767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07671"/>
    <w:rsid w:val="00007671"/>
    <w:rsid w:val="00197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