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101778" w:rsidP="00354CC9">
      <w:pPr>
        <w:spacing w:after="160"/>
        <w:jc w:val="right"/>
      </w:pPr>
      <w:r>
        <w:rPr>
          <w:sz w:val="28"/>
        </w:rPr>
        <w:t>Дело № 5-72-554/2018</w:t>
      </w:r>
    </w:p>
    <w:p w:rsidR="00101778">
      <w:pPr>
        <w:spacing w:after="160"/>
        <w:jc w:val="center"/>
      </w:pPr>
      <w:r>
        <w:rPr>
          <w:b/>
          <w:sz w:val="28"/>
        </w:rPr>
        <w:t>ПОСТАНОВЛЕНИЕ</w:t>
      </w:r>
    </w:p>
    <w:p w:rsidR="00101778">
      <w:pPr>
        <w:spacing w:after="160"/>
        <w:ind w:firstLine="708"/>
        <w:jc w:val="both"/>
      </w:pPr>
      <w:r>
        <w:rPr>
          <w:sz w:val="28"/>
        </w:rPr>
        <w:t xml:space="preserve">27 ноября 2018 года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101778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Беляловой</w:t>
      </w:r>
      <w:r>
        <w:rPr>
          <w:sz w:val="28"/>
        </w:rPr>
        <w:t xml:space="preserve"> К.Т., потерпевшего </w:t>
      </w:r>
      <w:r>
        <w:rPr>
          <w:sz w:val="28"/>
        </w:rPr>
        <w:t>Седжалилова</w:t>
      </w:r>
      <w:r>
        <w:rPr>
          <w:sz w:val="28"/>
        </w:rPr>
        <w:t xml:space="preserve"> И.И.,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101778">
      <w:pPr>
        <w:ind w:firstLine="708"/>
        <w:jc w:val="both"/>
      </w:pPr>
      <w:r>
        <w:rPr>
          <w:b/>
          <w:sz w:val="28"/>
        </w:rPr>
        <w:t>Беляловой</w:t>
      </w:r>
      <w:r>
        <w:rPr>
          <w:b/>
          <w:sz w:val="28"/>
        </w:rPr>
        <w:t xml:space="preserve"> Кериме </w:t>
      </w:r>
      <w:r>
        <w:rPr>
          <w:b/>
          <w:sz w:val="28"/>
        </w:rPr>
        <w:t>Тефиковны</w:t>
      </w:r>
      <w:r>
        <w:rPr>
          <w:b/>
          <w:sz w:val="28"/>
        </w:rPr>
        <w:t>,</w:t>
      </w:r>
      <w:r>
        <w:rPr>
          <w:sz w:val="28"/>
        </w:rPr>
        <w:t xml:space="preserve"> пасп</w:t>
      </w:r>
      <w:r>
        <w:rPr>
          <w:sz w:val="28"/>
        </w:rPr>
        <w:t>ортные данные УЗБ</w:t>
      </w:r>
      <w:r>
        <w:rPr>
          <w:sz w:val="28"/>
        </w:rPr>
        <w:t>.С</w:t>
      </w:r>
      <w:r>
        <w:rPr>
          <w:sz w:val="28"/>
        </w:rPr>
        <w:t xml:space="preserve">СР, гражданки Российской Федерации, имеющей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не замужней, не имеющей несовершеннолетних детей, являющейся пенсионером, ранее не привлекаемой к административной ответственности, зарегистрированной и проживаю</w:t>
      </w:r>
      <w:r>
        <w:rPr>
          <w:sz w:val="28"/>
        </w:rPr>
        <w:t xml:space="preserve">щей по адресу: адрес, </w:t>
      </w:r>
    </w:p>
    <w:p w:rsidR="00101778">
      <w:pPr>
        <w:ind w:firstLine="708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101778">
      <w:pPr>
        <w:spacing w:after="160"/>
        <w:jc w:val="center"/>
      </w:pPr>
      <w:r>
        <w:rPr>
          <w:b/>
          <w:sz w:val="28"/>
        </w:rPr>
        <w:t>УСТАНОВИЛ:</w:t>
      </w:r>
    </w:p>
    <w:p w:rsidR="00101778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РК</w:t>
      </w:r>
      <w:r>
        <w:rPr>
          <w:sz w:val="28"/>
        </w:rPr>
        <w:t xml:space="preserve"> - 226143 от 28 июня 2018 года, </w:t>
      </w:r>
      <w:r>
        <w:rPr>
          <w:sz w:val="28"/>
        </w:rPr>
        <w:t>Белялова</w:t>
      </w:r>
      <w:r>
        <w:rPr>
          <w:sz w:val="28"/>
        </w:rPr>
        <w:t xml:space="preserve"> К.Т. 24 июня 2018 года в 11 часов 00 минут, находясь в адрес по адрес, причинила телесные повреждения гражданину </w:t>
      </w:r>
      <w:r>
        <w:rPr>
          <w:sz w:val="28"/>
        </w:rPr>
        <w:t>Седжалилову</w:t>
      </w:r>
      <w:r>
        <w:rPr>
          <w:sz w:val="28"/>
        </w:rPr>
        <w:t xml:space="preserve"> И.И., то есть совершила нанесение побоев, но не повлекших последствий, указанных в ст. 115</w:t>
      </w:r>
      <w:r>
        <w:rPr>
          <w:sz w:val="28"/>
        </w:rPr>
        <w:t xml:space="preserve"> УК РФ, что подтверждается заключением эксперта от 25.06.2018 года № 271, выданного</w:t>
      </w:r>
      <w:r>
        <w:rPr>
          <w:sz w:val="28"/>
        </w:rPr>
        <w:t xml:space="preserve"> </w:t>
      </w:r>
      <w:r>
        <w:rPr>
          <w:sz w:val="28"/>
        </w:rPr>
        <w:t>Сакским</w:t>
      </w:r>
      <w:r>
        <w:rPr>
          <w:sz w:val="28"/>
        </w:rPr>
        <w:t xml:space="preserve"> отделением СМЭ ГБУЗ РК «</w:t>
      </w:r>
      <w:r>
        <w:rPr>
          <w:sz w:val="28"/>
        </w:rPr>
        <w:t>Сакской</w:t>
      </w:r>
      <w:r>
        <w:rPr>
          <w:sz w:val="28"/>
        </w:rPr>
        <w:t xml:space="preserve"> РБ», тем самым совершила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01778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Белялова</w:t>
      </w:r>
      <w:r>
        <w:rPr>
          <w:sz w:val="28"/>
        </w:rPr>
        <w:t xml:space="preserve"> К.Т. вину свою в совершении инкриминируемого ей деянии признала, подтвердила обстоятельства, указанные в протоколе, не оспаривала факт причинения телесных повреждений </w:t>
      </w:r>
      <w:r>
        <w:rPr>
          <w:sz w:val="28"/>
        </w:rPr>
        <w:t>Седжалилову</w:t>
      </w:r>
      <w:r>
        <w:rPr>
          <w:sz w:val="28"/>
        </w:rPr>
        <w:t xml:space="preserve"> И.И. в виде</w:t>
      </w:r>
      <w:r>
        <w:rPr>
          <w:sz w:val="28"/>
        </w:rPr>
        <w:t xml:space="preserve"> ударов. В содеянном раскаялась. </w:t>
      </w:r>
    </w:p>
    <w:p w:rsidR="00101778">
      <w:pPr>
        <w:ind w:firstLine="708"/>
        <w:jc w:val="both"/>
      </w:pPr>
      <w:r>
        <w:rPr>
          <w:sz w:val="28"/>
        </w:rPr>
        <w:t xml:space="preserve">Потерпевший </w:t>
      </w:r>
      <w:r>
        <w:rPr>
          <w:sz w:val="28"/>
        </w:rPr>
        <w:t>Седжалилов</w:t>
      </w:r>
      <w:r>
        <w:rPr>
          <w:sz w:val="28"/>
        </w:rPr>
        <w:t xml:space="preserve"> И.И. в судебном заседании подтвердил обстоятельства указанные в протоколе, дополнительно пояснил, что при указанных в протоколе об административном правонарушении обстоятельствах </w:t>
      </w:r>
      <w:r>
        <w:rPr>
          <w:sz w:val="28"/>
        </w:rPr>
        <w:t>Белялова</w:t>
      </w:r>
      <w:r>
        <w:rPr>
          <w:sz w:val="28"/>
        </w:rPr>
        <w:t xml:space="preserve"> К.Т. нанесл</w:t>
      </w:r>
      <w:r>
        <w:rPr>
          <w:sz w:val="28"/>
        </w:rPr>
        <w:t xml:space="preserve">а ему телесные повреждения. На сегодняшний день претензий не имеет. </w:t>
      </w:r>
    </w:p>
    <w:p w:rsidR="00101778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Беляловой</w:t>
      </w:r>
      <w:r>
        <w:rPr>
          <w:sz w:val="28"/>
        </w:rPr>
        <w:t xml:space="preserve"> К.Т., потерпевшего </w:t>
      </w:r>
      <w:r>
        <w:rPr>
          <w:sz w:val="28"/>
        </w:rPr>
        <w:t>Седжалилова</w:t>
      </w:r>
      <w:r>
        <w:rPr>
          <w:sz w:val="28"/>
        </w:rPr>
        <w:t xml:space="preserve"> И.И., мировой судья считает, что </w:t>
      </w:r>
      <w:r>
        <w:rPr>
          <w:sz w:val="28"/>
        </w:rPr>
        <w:t>Белялова</w:t>
      </w:r>
      <w:r>
        <w:rPr>
          <w:sz w:val="28"/>
        </w:rPr>
        <w:t xml:space="preserve"> К.Т. совершила административное правонарушение, предусмотренно</w:t>
      </w:r>
      <w:r>
        <w:rPr>
          <w:sz w:val="28"/>
        </w:rPr>
        <w:t xml:space="preserve">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</w:t>
      </w:r>
      <w:r>
        <w:rPr>
          <w:sz w:val="28"/>
        </w:rPr>
        <w:t xml:space="preserve">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101778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</w:t>
      </w:r>
      <w:r>
        <w:rPr>
          <w:sz w:val="28"/>
        </w:rPr>
        <w:t>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1778">
      <w:pPr>
        <w:ind w:left="57" w:firstLine="708"/>
        <w:jc w:val="both"/>
      </w:pPr>
      <w:r>
        <w:rPr>
          <w:sz w:val="28"/>
        </w:rPr>
        <w:t>В силу</w:t>
      </w:r>
      <w:r>
        <w:rPr>
          <w:sz w:val="28"/>
        </w:rPr>
        <w:t xml:space="preserve">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</w:t>
      </w:r>
      <w:r>
        <w:rPr>
          <w:sz w:val="28"/>
        </w:rPr>
        <w:t xml:space="preserve">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</w:t>
      </w:r>
      <w:r>
        <w:rPr>
          <w:sz w:val="28"/>
        </w:rPr>
        <w:t>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</w:t>
      </w:r>
      <w:r>
        <w:rPr>
          <w:sz w:val="28"/>
        </w:rPr>
        <w:t>тивного правонарушения.</w:t>
      </w:r>
    </w:p>
    <w:p w:rsidR="00101778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</w:t>
      </w:r>
      <w:r>
        <w:rPr>
          <w:sz w:val="28"/>
        </w:rPr>
        <w:t>енного законом порядка привлечения лица к административной ответственности.</w:t>
      </w:r>
    </w:p>
    <w:p w:rsidR="00101778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</w:t>
      </w:r>
      <w:r>
        <w:rPr>
          <w:sz w:val="28"/>
        </w:rPr>
        <w:t>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01778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причинивших физическую боль, но не повлекших последст</w:t>
      </w:r>
      <w:r>
        <w:rPr>
          <w:sz w:val="28"/>
        </w:rPr>
        <w:t xml:space="preserve">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</w:rPr>
        <w:t>статье 115</w:t>
      </w:r>
      <w:r>
        <w:fldChar w:fldCharType="end"/>
      </w:r>
      <w:r>
        <w:rPr>
          <w:sz w:val="28"/>
        </w:rPr>
        <w:t xml:space="preserve"> УК РФ, Федеральным законом от 29.11.2010 N 326-ФЗ (ред. от 28.12.2016)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>. и доп., в</w:t>
      </w:r>
      <w:r>
        <w:rPr>
          <w:sz w:val="28"/>
        </w:rPr>
        <w:t xml:space="preserve">ступ. в силу с 09.01.2017) отнесены к административному правонарушению, предусмотренному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01778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</w:t>
      </w:r>
      <w:r>
        <w:rPr>
          <w:sz w:val="28"/>
        </w:rPr>
        <w:t xml:space="preserve">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тридцати тысяч ру</w:t>
      </w:r>
      <w:r>
        <w:rPr>
          <w:sz w:val="28"/>
        </w:rPr>
        <w:t xml:space="preserve">блей, либо </w:t>
      </w:r>
      <w:r>
        <w:rPr>
          <w:sz w:val="28"/>
        </w:rPr>
        <w:t>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101778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</w:t>
      </w:r>
      <w:r>
        <w:rPr>
          <w:sz w:val="28"/>
        </w:rPr>
        <w:t>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</w:t>
      </w:r>
      <w:r>
        <w:rPr>
          <w:sz w:val="28"/>
        </w:rPr>
        <w:t>те с тем побои могут и не оставить после себя никаких объективно выявляемых повреждений.</w:t>
      </w:r>
    </w:p>
    <w:p w:rsidR="00101778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</w:t>
      </w:r>
      <w:r>
        <w:rPr>
          <w:sz w:val="28"/>
        </w:rPr>
        <w:t xml:space="preserve"> раздражающих факторов и другие аналогичные действия.</w:t>
      </w:r>
    </w:p>
    <w:p w:rsidR="00101778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101778">
      <w:pPr>
        <w:ind w:left="57" w:firstLine="708"/>
        <w:jc w:val="both"/>
      </w:pPr>
      <w:r>
        <w:rPr>
          <w:sz w:val="28"/>
        </w:rPr>
        <w:t>Доказательствами по делу об админис</w:t>
      </w:r>
      <w:r>
        <w:rPr>
          <w:sz w:val="28"/>
        </w:rPr>
        <w:t xml:space="preserve">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</w:t>
      </w:r>
      <w:r>
        <w:rPr>
          <w:sz w:val="28"/>
        </w:rPr>
        <w:t>нности, а также иные обстоятельства, имеющие значение для правильного разрешения дела.</w:t>
      </w:r>
    </w:p>
    <w:p w:rsidR="00101778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</w:t>
      </w:r>
      <w:r>
        <w:rPr>
          <w:sz w:val="28"/>
        </w:rPr>
        <w:t>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101778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</w:t>
      </w:r>
      <w:r>
        <w:rPr>
          <w:sz w:val="28"/>
        </w:rPr>
        <w:t>. 115 УК РФ.</w:t>
      </w:r>
    </w:p>
    <w:p w:rsidR="00101778">
      <w:pPr>
        <w:ind w:left="57"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Беляловой</w:t>
      </w:r>
      <w:r>
        <w:rPr>
          <w:sz w:val="28"/>
        </w:rPr>
        <w:t xml:space="preserve"> К.Т.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101778">
      <w:pPr>
        <w:ind w:left="57"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Беляловой</w:t>
      </w:r>
      <w:r>
        <w:rPr>
          <w:sz w:val="28"/>
        </w:rPr>
        <w:t xml:space="preserve"> К.Т. административного правонарушения установлен, вина доказана и подтверждается имеющимися в деле доказательствами, ис</w:t>
      </w:r>
      <w:r>
        <w:rPr>
          <w:sz w:val="28"/>
        </w:rPr>
        <w:t>следованными в судебном заседании, а именно:</w:t>
      </w:r>
    </w:p>
    <w:p w:rsidR="00101778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 - 226143 от 28 июня 2018 года;</w:t>
      </w:r>
    </w:p>
    <w:p w:rsidR="00101778">
      <w:pPr>
        <w:ind w:firstLine="708"/>
        <w:jc w:val="both"/>
      </w:pPr>
      <w:r>
        <w:rPr>
          <w:sz w:val="28"/>
        </w:rPr>
        <w:t>- копией рапорта оперативного дежурного дежурной части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капитана полиции Бондарь С.И. от 2</w:t>
      </w:r>
      <w:r>
        <w:rPr>
          <w:sz w:val="28"/>
        </w:rPr>
        <w:t>4.06.2018 года;</w:t>
      </w:r>
    </w:p>
    <w:p w:rsidR="00101778">
      <w:pPr>
        <w:ind w:firstLine="708"/>
        <w:jc w:val="both"/>
      </w:pPr>
      <w:r>
        <w:rPr>
          <w:sz w:val="28"/>
        </w:rPr>
        <w:t xml:space="preserve">- заявлением </w:t>
      </w:r>
      <w:r>
        <w:rPr>
          <w:sz w:val="28"/>
        </w:rPr>
        <w:t>Седжалилова</w:t>
      </w:r>
      <w:r>
        <w:rPr>
          <w:sz w:val="28"/>
        </w:rPr>
        <w:t xml:space="preserve"> И.И. от 24.06.2018 года;</w:t>
      </w:r>
    </w:p>
    <w:p w:rsidR="00101778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Седжалилова</w:t>
      </w:r>
      <w:r>
        <w:rPr>
          <w:sz w:val="28"/>
        </w:rPr>
        <w:t xml:space="preserve"> И.И. от 24.06.2018 года;</w:t>
      </w:r>
    </w:p>
    <w:p w:rsidR="00101778">
      <w:pPr>
        <w:ind w:firstLine="708"/>
        <w:jc w:val="both"/>
      </w:pPr>
      <w:r>
        <w:rPr>
          <w:sz w:val="28"/>
        </w:rPr>
        <w:t>- постановлением о назначении судебно-медицинской экспертизы от 24.06.2018 года;</w:t>
      </w:r>
    </w:p>
    <w:p w:rsidR="00101778">
      <w:pPr>
        <w:ind w:firstLine="708"/>
        <w:jc w:val="both"/>
      </w:pPr>
      <w:r>
        <w:rPr>
          <w:sz w:val="28"/>
        </w:rPr>
        <w:t>- заключением эксперта № 271 от 25.06.2018 года</w:t>
      </w:r>
      <w:r>
        <w:rPr>
          <w:sz w:val="28"/>
        </w:rPr>
        <w:t xml:space="preserve">, из которого следует, что при судебно-медицинской экспертизе у гражданина </w:t>
      </w:r>
      <w:r>
        <w:rPr>
          <w:sz w:val="28"/>
        </w:rPr>
        <w:t>Седжалилова</w:t>
      </w:r>
      <w:r>
        <w:rPr>
          <w:sz w:val="28"/>
        </w:rPr>
        <w:t xml:space="preserve"> И.И. имели место: две ссадины на передней поверхности грудной клетки слева, ссадина на фоне кровоподтека на передней поверхности грудной клетки справа. Данные телесные п</w:t>
      </w:r>
      <w:r>
        <w:rPr>
          <w:sz w:val="28"/>
        </w:rPr>
        <w:t xml:space="preserve">овреждения образовались от действия тупых предметов, индивидуальные свойства которых не имеющихся телесных повреждениях не отобразились. Время образования названных телесных повреждений не противоречит сроку 24.06.2018 года. Указанные телесные повреждения </w:t>
      </w:r>
      <w:r>
        <w:rPr>
          <w:sz w:val="28"/>
        </w:rPr>
        <w:t>не причинили вреда здоровью;</w:t>
      </w:r>
    </w:p>
    <w:p w:rsidR="00101778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от 27.06.2018 года;</w:t>
      </w:r>
    </w:p>
    <w:p w:rsidR="00101778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</w:p>
    <w:p w:rsidR="00101778">
      <w:pPr>
        <w:ind w:left="57"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</w:t>
      </w:r>
      <w:r>
        <w:rPr>
          <w:sz w:val="28"/>
        </w:rPr>
        <w:t>Беляловой</w:t>
      </w:r>
      <w:r>
        <w:rPr>
          <w:sz w:val="28"/>
        </w:rPr>
        <w:t xml:space="preserve"> К.Т. гражданин </w:t>
      </w:r>
      <w:r>
        <w:rPr>
          <w:sz w:val="28"/>
        </w:rPr>
        <w:t>Седжалилов</w:t>
      </w:r>
      <w:r>
        <w:rPr>
          <w:sz w:val="28"/>
        </w:rPr>
        <w:t xml:space="preserve"> И.И. испытал физическую боль, что является </w:t>
      </w:r>
      <w:r>
        <w:rPr>
          <w:sz w:val="28"/>
        </w:rPr>
        <w:t xml:space="preserve">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101778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Беляловой</w:t>
      </w:r>
      <w:r>
        <w:rPr>
          <w:sz w:val="28"/>
        </w:rPr>
        <w:t xml:space="preserve"> К.</w:t>
      </w:r>
      <w:r>
        <w:rPr>
          <w:sz w:val="28"/>
        </w:rPr>
        <w:t xml:space="preserve">Т. в совершенном административном правонарушении. </w:t>
      </w:r>
    </w:p>
    <w:p w:rsidR="00101778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101778">
      <w:pPr>
        <w:ind w:firstLine="708"/>
        <w:jc w:val="both"/>
      </w:pPr>
      <w:r>
        <w:rPr>
          <w:sz w:val="28"/>
        </w:rPr>
        <w:t>Обстоятельствам</w:t>
      </w:r>
      <w:r>
        <w:rPr>
          <w:sz w:val="28"/>
        </w:rPr>
        <w:t xml:space="preserve">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101778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</w:t>
      </w:r>
      <w:r>
        <w:rPr>
          <w:sz w:val="28"/>
        </w:rPr>
        <w:t>е установлено.</w:t>
      </w:r>
    </w:p>
    <w:p w:rsidR="00101778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</w:t>
      </w:r>
      <w:r>
        <w:rPr>
          <w:sz w:val="28"/>
        </w:rPr>
        <w:t>рименяется в целях предупреждения совершения новых правонарушений, как самим правонарушителем, так и другими лицами.</w:t>
      </w:r>
    </w:p>
    <w:p w:rsidR="00101778">
      <w:pPr>
        <w:ind w:firstLine="708"/>
        <w:jc w:val="both"/>
      </w:pPr>
      <w:r>
        <w:rPr>
          <w:sz w:val="28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</w:t>
      </w:r>
      <w:r>
        <w:rPr>
          <w:sz w:val="28"/>
        </w:rPr>
        <w:t>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ответственности, ранее не привлекаемой к административной отве</w:t>
      </w:r>
      <w:r>
        <w:rPr>
          <w:sz w:val="28"/>
        </w:rPr>
        <w:t xml:space="preserve">тственности, состояние здоровья </w:t>
      </w:r>
      <w:r>
        <w:rPr>
          <w:sz w:val="28"/>
        </w:rPr>
        <w:t>(инвалидом не являющейся), учитывая степень вины, наличие обстоятельств, смягчающих административную ответственность, а так же отсутствие</w:t>
      </w:r>
      <w:r>
        <w:rPr>
          <w:sz w:val="28"/>
        </w:rPr>
        <w:t xml:space="preserve"> </w:t>
      </w:r>
      <w:r>
        <w:rPr>
          <w:sz w:val="28"/>
        </w:rPr>
        <w:t>обстоятельств, отягчающих административную ответственность, с целью воспитания уважени</w:t>
      </w:r>
      <w:r>
        <w:rPr>
          <w:sz w:val="28"/>
        </w:rPr>
        <w:t xml:space="preserve">я 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административной ответственности, с учетом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</w:t>
      </w:r>
      <w:r>
        <w:rPr>
          <w:sz w:val="28"/>
        </w:rPr>
        <w:t>Беляловой</w:t>
      </w:r>
      <w:r>
        <w:rPr>
          <w:sz w:val="28"/>
        </w:rPr>
        <w:t xml:space="preserve"> К.Т. административное наказание в виде административного штрафа в нижнем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</w:t>
      </w:r>
      <w:r>
        <w:rPr>
          <w:sz w:val="28"/>
        </w:rPr>
        <w:t xml:space="preserve"> для предупр</w:t>
      </w:r>
      <w:r>
        <w:rPr>
          <w:sz w:val="28"/>
        </w:rPr>
        <w:t xml:space="preserve">еждения совершения новых правонарушений. </w:t>
      </w:r>
    </w:p>
    <w:p w:rsidR="0010177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101778">
      <w:pPr>
        <w:ind w:firstLine="426"/>
        <w:jc w:val="center"/>
      </w:pPr>
      <w:r>
        <w:rPr>
          <w:b/>
          <w:sz w:val="28"/>
        </w:rPr>
        <w:t>ПОСТАНОВИЛ:</w:t>
      </w:r>
    </w:p>
    <w:p w:rsidR="00101778">
      <w:pPr>
        <w:ind w:firstLine="708"/>
        <w:jc w:val="both"/>
      </w:pPr>
      <w:r>
        <w:rPr>
          <w:b/>
          <w:sz w:val="28"/>
        </w:rPr>
        <w:t>Белялову</w:t>
      </w:r>
      <w:r>
        <w:rPr>
          <w:b/>
          <w:sz w:val="28"/>
        </w:rPr>
        <w:t xml:space="preserve"> </w:t>
      </w:r>
      <w:r>
        <w:rPr>
          <w:b/>
          <w:sz w:val="28"/>
        </w:rPr>
        <w:t>Кериме</w:t>
      </w:r>
      <w:r>
        <w:rPr>
          <w:b/>
          <w:sz w:val="28"/>
        </w:rPr>
        <w:t xml:space="preserve"> </w:t>
      </w:r>
      <w:r>
        <w:rPr>
          <w:b/>
          <w:sz w:val="28"/>
        </w:rPr>
        <w:t>Тефиковну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</w:t>
      </w:r>
      <w:r>
        <w:rPr>
          <w:sz w:val="28"/>
        </w:rPr>
        <w:t xml:space="preserve">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административного штрафа в размере 5 000 (пяти тысяч) рублей.</w:t>
      </w:r>
    </w:p>
    <w:p w:rsidR="00101778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>), ИНН 9107000095, КПП 9107</w:t>
      </w:r>
      <w:r>
        <w:rPr>
          <w:sz w:val="28"/>
        </w:rPr>
        <w:t xml:space="preserve">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в Отделение Республика Крым, КБК 18811690040046000140, БИК 043510001, ОКТМО 35643470, УИН 18880491180002261433, назначение платежа – административный штраф.</w:t>
      </w:r>
    </w:p>
    <w:p w:rsidR="00101778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</w:t>
      </w:r>
      <w:r>
        <w:rPr>
          <w:sz w:val="28"/>
        </w:rPr>
        <w:t xml:space="preserve">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101778">
      <w:pPr>
        <w:ind w:firstLine="708"/>
        <w:jc w:val="both"/>
      </w:pPr>
      <w:r>
        <w:rPr>
          <w:sz w:val="28"/>
        </w:rPr>
        <w:t>Согласн</w:t>
      </w:r>
      <w:r>
        <w:rPr>
          <w:sz w:val="28"/>
        </w:rPr>
        <w:t xml:space="preserve">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01778">
      <w:pPr>
        <w:ind w:firstLine="708"/>
        <w:jc w:val="both"/>
      </w:pPr>
      <w:r>
        <w:rPr>
          <w:sz w:val="28"/>
        </w:rPr>
        <w:t>В случае неуплаты админ</w:t>
      </w:r>
      <w:r>
        <w:rPr>
          <w:sz w:val="28"/>
        </w:rPr>
        <w:t>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</w:t>
      </w:r>
      <w:r>
        <w:rPr>
          <w:sz w:val="28"/>
        </w:rPr>
        <w:t>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10177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</w:t>
      </w:r>
      <w:r>
        <w:rPr>
          <w:sz w:val="28"/>
        </w:rPr>
        <w:t xml:space="preserve">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</w:t>
      </w:r>
      <w:r>
        <w:rPr>
          <w:sz w:val="28"/>
        </w:rPr>
        <w:t xml:space="preserve">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54CC9">
      <w:pPr>
        <w:ind w:firstLine="708"/>
        <w:jc w:val="both"/>
      </w:pPr>
    </w:p>
    <w:p w:rsidR="00101778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01778">
      <w:pPr>
        <w:spacing w:after="160" w:line="259" w:lineRule="auto"/>
      </w:pPr>
    </w:p>
    <w:sectPr w:rsidSect="0010177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01778"/>
    <w:rsid w:val="00101778"/>
    <w:rsid w:val="00354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