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A6020">
      <w:pPr>
        <w:spacing w:after="160"/>
        <w:jc w:val="right"/>
      </w:pPr>
      <w:r>
        <w:rPr>
          <w:sz w:val="28"/>
        </w:rPr>
        <w:t>Дело № 5-72-564/2018</w:t>
      </w:r>
    </w:p>
    <w:p w:rsidR="006A602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A602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A6020">
      <w:pPr>
        <w:spacing w:after="160"/>
        <w:ind w:firstLine="708"/>
        <w:jc w:val="both"/>
      </w:pPr>
      <w:r>
        <w:rPr>
          <w:sz w:val="28"/>
        </w:rPr>
        <w:t xml:space="preserve">29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A602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Муединова</w:t>
      </w:r>
      <w:r>
        <w:rPr>
          <w:sz w:val="28"/>
        </w:rPr>
        <w:t xml:space="preserve"> </w:t>
      </w:r>
      <w:r>
        <w:rPr>
          <w:sz w:val="28"/>
        </w:rPr>
        <w:t>Алима</w:t>
      </w:r>
      <w:r>
        <w:rPr>
          <w:sz w:val="28"/>
        </w:rPr>
        <w:t xml:space="preserve"> </w:t>
      </w:r>
      <w:r>
        <w:rPr>
          <w:sz w:val="28"/>
        </w:rPr>
        <w:t>Исметовича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6A6020">
      <w:pPr>
        <w:ind w:left="4248"/>
        <w:jc w:val="both"/>
      </w:pPr>
      <w:r>
        <w:rPr>
          <w:b/>
          <w:sz w:val="28"/>
        </w:rPr>
        <w:t>Муедин</w:t>
      </w:r>
      <w:r>
        <w:rPr>
          <w:b/>
          <w:sz w:val="28"/>
        </w:rPr>
        <w:t>ова</w:t>
      </w:r>
      <w:r>
        <w:rPr>
          <w:b/>
          <w:sz w:val="28"/>
        </w:rPr>
        <w:t xml:space="preserve"> </w:t>
      </w:r>
      <w:r>
        <w:rPr>
          <w:b/>
          <w:sz w:val="28"/>
        </w:rPr>
        <w:t>Алима</w:t>
      </w:r>
      <w:r>
        <w:rPr>
          <w:b/>
          <w:sz w:val="28"/>
        </w:rPr>
        <w:t xml:space="preserve"> </w:t>
      </w:r>
      <w:r>
        <w:rPr>
          <w:b/>
          <w:sz w:val="28"/>
        </w:rPr>
        <w:t>Исметовича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являющегося индивидуальным предпринимателем, холостого, не имеющего на иждивении несовершеннолетних детей, зарегистрированного и проживающего по адресу: адрес, </w:t>
      </w:r>
    </w:p>
    <w:p w:rsidR="006A6020">
      <w:pPr>
        <w:spacing w:after="160" w:line="259" w:lineRule="auto"/>
        <w:jc w:val="both"/>
      </w:pPr>
      <w:r>
        <w:rPr>
          <w:sz w:val="28"/>
        </w:rPr>
        <w:t>о привлечении его к а</w:t>
      </w:r>
      <w:r>
        <w:rPr>
          <w:sz w:val="28"/>
        </w:rPr>
        <w:t xml:space="preserve">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6A6020">
      <w:pPr>
        <w:spacing w:after="160"/>
        <w:jc w:val="center"/>
      </w:pPr>
      <w:r>
        <w:rPr>
          <w:b/>
          <w:sz w:val="28"/>
        </w:rPr>
        <w:t>УСТАНОВИЛ:</w:t>
      </w:r>
    </w:p>
    <w:p w:rsidR="006A6020">
      <w:pPr>
        <w:ind w:firstLine="708"/>
        <w:jc w:val="both"/>
      </w:pPr>
      <w:r>
        <w:rPr>
          <w:sz w:val="28"/>
        </w:rPr>
        <w:t xml:space="preserve">29.11.2018 года было установлено, что гражданин </w:t>
      </w:r>
      <w:r>
        <w:rPr>
          <w:sz w:val="28"/>
        </w:rPr>
        <w:t>Муединов</w:t>
      </w:r>
      <w:r>
        <w:rPr>
          <w:sz w:val="28"/>
        </w:rPr>
        <w:t xml:space="preserve"> А.И.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08.10.2018 года не уплатил административный штраф в размере 5 000 рублей, наложенный постановлением мирового судьи судебного участка № 38 Евпаторийского судебного района (городской округ Евпатория) Республики Крым от 11.07.2018 года </w:t>
      </w:r>
      <w:r>
        <w:rPr>
          <w:sz w:val="28"/>
        </w:rPr>
        <w:t>по делу об административном правонарушении № 5-38-374/2018 по ч. 1.1 ст. 12.1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</w:t>
      </w:r>
      <w:r>
        <w:rPr>
          <w:sz w:val="28"/>
        </w:rPr>
        <w:t>стоящим Кодексом.</w:t>
      </w:r>
    </w:p>
    <w:p w:rsidR="006A602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Муединов</w:t>
      </w:r>
      <w:r>
        <w:rPr>
          <w:sz w:val="28"/>
        </w:rPr>
        <w:t xml:space="preserve"> А.И.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</w:t>
      </w:r>
      <w:r>
        <w:rPr>
          <w:sz w:val="28"/>
        </w:rPr>
        <w:t xml:space="preserve">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отсрочки уплаты штрафа не обращался. Просил назначить административное наказание в виде административного штрафа, обязался оплатить. </w:t>
      </w:r>
    </w:p>
    <w:p w:rsidR="006A602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Муединова</w:t>
      </w:r>
      <w:r>
        <w:rPr>
          <w:sz w:val="28"/>
        </w:rPr>
        <w:t xml:space="preserve"> А.И.,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Муединова</w:t>
      </w:r>
      <w:r>
        <w:rPr>
          <w:sz w:val="28"/>
        </w:rPr>
        <w:t xml:space="preserve"> А.И. во вменяемом ему правонарушении нашла своё подтверждение в судебном заседании и подтверждается следующими док</w:t>
      </w:r>
      <w:r>
        <w:rPr>
          <w:sz w:val="28"/>
        </w:rPr>
        <w:t>азательствами: протоколом об административном правонарушении от 29.11.2018 года № 1530/18/82020-АП, постановлением мирового судьи судебного участка № 38 Евпаторийского судебного района (городской округ Евпатория) Республики</w:t>
      </w:r>
      <w:r>
        <w:rPr>
          <w:sz w:val="28"/>
        </w:rPr>
        <w:t xml:space="preserve"> Крым от 11.07.2018 года по делу </w:t>
      </w:r>
      <w:r>
        <w:rPr>
          <w:sz w:val="28"/>
        </w:rPr>
        <w:t xml:space="preserve">об административном правонарушении № 5-38-374/2018 по </w:t>
      </w:r>
      <w:r>
        <w:rPr>
          <w:sz w:val="28"/>
        </w:rPr>
        <w:t>ч</w:t>
      </w:r>
      <w:r>
        <w:rPr>
          <w:sz w:val="28"/>
        </w:rPr>
        <w:t xml:space="preserve">. 1.1 ст. 12.1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10.08.2018 года.</w:t>
      </w:r>
    </w:p>
    <w:p w:rsidR="006A602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1530/18/82020-АП от 29.11.2018 года, он был составлен в отношении </w:t>
      </w:r>
      <w:r>
        <w:rPr>
          <w:sz w:val="28"/>
        </w:rPr>
        <w:t>Муединова</w:t>
      </w:r>
      <w:r>
        <w:rPr>
          <w:sz w:val="28"/>
        </w:rPr>
        <w:t xml:space="preserve"> А</w:t>
      </w:r>
      <w:r>
        <w:rPr>
          <w:sz w:val="28"/>
        </w:rPr>
        <w:t>.И. за то, что он, будучи привлеченным к административной ответственности постановлением мирового судьи судебного участка № 38 Евпаторийского судебного района (городской округ Евпатория) Республики Крым от 11.07.2018 года по делу об административном правон</w:t>
      </w:r>
      <w:r>
        <w:rPr>
          <w:sz w:val="28"/>
        </w:rPr>
        <w:t xml:space="preserve">арушении № 5-38-374/2018 по ч. 1.1 ст. 12.1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</w:t>
      </w:r>
      <w:r>
        <w:rPr>
          <w:sz w:val="28"/>
        </w:rPr>
        <w:t>назначением административного наказания в виде административного штрафа в размере 5 000 рублей, вступившим в законную в законную силу 10.08.2018 года, не уплатил административный штраф в размере 5 000 р</w:t>
      </w:r>
      <w:r>
        <w:rPr>
          <w:sz w:val="28"/>
        </w:rPr>
        <w:t xml:space="preserve">ублей по состоянию на 08.10.2018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A6020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Муединовым</w:t>
      </w:r>
      <w:r>
        <w:rPr>
          <w:sz w:val="28"/>
        </w:rPr>
        <w:t xml:space="preserve"> А.И. данного правонарушения подтверждаются копией постановления мирового</w:t>
      </w:r>
      <w:r>
        <w:rPr>
          <w:sz w:val="28"/>
        </w:rPr>
        <w:t xml:space="preserve"> судьи судебного участка № 38 Евпаторийского судебного района (городской округ Евпатория) Республики Крым от 11.07.2018 года, согласно которому </w:t>
      </w:r>
      <w:r>
        <w:rPr>
          <w:sz w:val="28"/>
        </w:rPr>
        <w:t>Муединов</w:t>
      </w:r>
      <w:r>
        <w:rPr>
          <w:sz w:val="28"/>
        </w:rPr>
        <w:t xml:space="preserve"> А.И. привлечен к административной ответственности за совершение административного правонарушения, преду</w:t>
      </w:r>
      <w:r>
        <w:rPr>
          <w:sz w:val="28"/>
        </w:rPr>
        <w:t xml:space="preserve">смотренного ч. 1.1 ст. 12.1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</w:t>
      </w:r>
      <w:r>
        <w:rPr>
          <w:sz w:val="28"/>
        </w:rPr>
        <w:t xml:space="preserve"> в размере 5 000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6A6020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</w:t>
      </w:r>
      <w:r>
        <w:rPr>
          <w:sz w:val="28"/>
        </w:rPr>
        <w:t xml:space="preserve">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6A6020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</w:t>
      </w:r>
      <w:r>
        <w:rPr>
          <w:sz w:val="28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A6020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</w:t>
      </w:r>
      <w:r>
        <w:rPr>
          <w:sz w:val="28"/>
        </w:rPr>
        <w:t>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</w:t>
      </w:r>
      <w:r>
        <w:rPr>
          <w:sz w:val="28"/>
        </w:rPr>
        <w:t xml:space="preserve">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>
        <w:rPr>
          <w:sz w:val="28"/>
        </w:rPr>
        <w:t xml:space="preserve">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</w:t>
      </w:r>
      <w:r>
        <w:rPr>
          <w:sz w:val="28"/>
        </w:rPr>
        <w:t>й штраф.</w:t>
      </w:r>
    </w:p>
    <w:p w:rsidR="006A6020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</w:t>
      </w:r>
      <w:r>
        <w:rPr>
          <w:sz w:val="28"/>
        </w:rPr>
        <w:t xml:space="preserve">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A6020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</w:t>
      </w:r>
      <w:r>
        <w:rPr>
          <w:sz w:val="28"/>
        </w:rPr>
        <w:t xml:space="preserve">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</w:t>
      </w:r>
      <w:r>
        <w:rPr>
          <w:sz w:val="28"/>
        </w:rPr>
        <w:t xml:space="preserve">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</w:t>
      </w:r>
      <w:r>
        <w:rPr>
          <w:sz w:val="28"/>
        </w:rPr>
        <w:t>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6A6020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</w:t>
      </w:r>
      <w:r>
        <w:rPr>
          <w:sz w:val="28"/>
        </w:rPr>
        <w:t xml:space="preserve">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6A6020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Муединова</w:t>
      </w:r>
      <w:r>
        <w:rPr>
          <w:sz w:val="28"/>
        </w:rPr>
        <w:t xml:space="preserve"> А.И.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</w:t>
      </w:r>
      <w:r>
        <w:rPr>
          <w:sz w:val="28"/>
        </w:rPr>
        <w:t xml:space="preserve">неуплата административного штрафа в срок, </w:t>
      </w:r>
      <w:r>
        <w:rPr>
          <w:sz w:val="28"/>
        </w:rPr>
        <w:t xml:space="preserve">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6A6020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rPr>
          <w:sz w:val="28"/>
        </w:rP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rPr>
          <w:sz w:val="28"/>
        </w:rPr>
        <w:t>равонарушений, как самим правонарушителем, так и другими лицами.</w:t>
      </w:r>
    </w:p>
    <w:p w:rsidR="006A602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6A6020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 административную ответственность, отсутствие о</w:t>
      </w:r>
      <w:r>
        <w:rPr>
          <w:sz w:val="28"/>
        </w:rPr>
        <w:t xml:space="preserve">бстоятельств, отягчающих административную ответственность, а также личность </w:t>
      </w:r>
      <w:r>
        <w:rPr>
          <w:sz w:val="28"/>
        </w:rPr>
        <w:t>Муединова</w:t>
      </w:r>
      <w:r>
        <w:rPr>
          <w:sz w:val="28"/>
        </w:rPr>
        <w:t xml:space="preserve"> А.И.,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Муединову</w:t>
      </w:r>
      <w:r>
        <w:rPr>
          <w:sz w:val="28"/>
        </w:rPr>
        <w:t xml:space="preserve"> А.И. наказание в виде администра</w:t>
      </w:r>
      <w:r>
        <w:rPr>
          <w:sz w:val="28"/>
        </w:rPr>
        <w:t xml:space="preserve">тивного штрафа,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6A602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мировой судья </w:t>
      </w:r>
    </w:p>
    <w:p w:rsidR="006A6020">
      <w:pPr>
        <w:ind w:firstLine="426"/>
        <w:jc w:val="center"/>
      </w:pPr>
      <w:r>
        <w:rPr>
          <w:b/>
          <w:sz w:val="28"/>
        </w:rPr>
        <w:t>ПОСТАНОВИЛ:</w:t>
      </w:r>
    </w:p>
    <w:p w:rsidR="006A6020">
      <w:pPr>
        <w:ind w:firstLine="708"/>
        <w:jc w:val="both"/>
      </w:pPr>
      <w:r>
        <w:rPr>
          <w:b/>
          <w:sz w:val="28"/>
        </w:rPr>
        <w:t>Муединова</w:t>
      </w:r>
      <w:r>
        <w:rPr>
          <w:b/>
          <w:sz w:val="28"/>
        </w:rPr>
        <w:t xml:space="preserve"> </w:t>
      </w:r>
      <w:r>
        <w:rPr>
          <w:b/>
          <w:sz w:val="28"/>
        </w:rPr>
        <w:t>Алима</w:t>
      </w:r>
      <w:r>
        <w:rPr>
          <w:b/>
          <w:sz w:val="28"/>
        </w:rPr>
        <w:t xml:space="preserve"> </w:t>
      </w:r>
      <w:r>
        <w:rPr>
          <w:b/>
          <w:sz w:val="28"/>
        </w:rPr>
        <w:t>Исметовича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10 000 (дес</w:t>
      </w:r>
      <w:r>
        <w:rPr>
          <w:sz w:val="28"/>
        </w:rPr>
        <w:t>яти тысяч) рублей.</w:t>
      </w:r>
    </w:p>
    <w:p w:rsidR="006A6020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7702835613, КПП 910201001,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</w:t>
      </w:r>
      <w:r>
        <w:rPr>
          <w:sz w:val="28"/>
        </w:rPr>
        <w:t>043510001, КБК 32211617000016017140, ОКТМО 35721000, л/с 04751АА91420, назначение платежа – административный штраф.</w:t>
      </w:r>
    </w:p>
    <w:p w:rsidR="006A602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 городской округ Саки) Республики Крым, расположенном по адресу: ул. Трудовая, 8, г. Саки, Республика Крым.</w:t>
      </w:r>
    </w:p>
    <w:p w:rsidR="006A602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силу.</w:t>
      </w:r>
    </w:p>
    <w:p w:rsidR="006A602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</w:t>
      </w:r>
      <w:r>
        <w:rPr>
          <w:sz w:val="28"/>
        </w:rPr>
        <w:t xml:space="preserve">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C66E6">
      <w:pPr>
        <w:ind w:firstLine="708"/>
        <w:jc w:val="both"/>
      </w:pPr>
    </w:p>
    <w:p w:rsidR="006A602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A6020">
      <w:pPr>
        <w:spacing w:after="160" w:line="259" w:lineRule="auto"/>
      </w:pPr>
    </w:p>
    <w:sectPr w:rsidSect="006A60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A6020"/>
    <w:rsid w:val="005C66E6"/>
    <w:rsid w:val="006A60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