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312C6">
      <w:pPr>
        <w:jc w:val="right"/>
      </w:pPr>
      <w:r>
        <w:t>Дело № 5-73-2/2017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</w:t>
      </w:r>
      <w:r>
        <w:t xml:space="preserve">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директора ООО «</w:t>
      </w:r>
      <w:r>
        <w:t>Гелеос</w:t>
      </w:r>
      <w:r>
        <w:t xml:space="preserve">» </w:t>
      </w:r>
      <w:r>
        <w:t>Фисуна</w:t>
      </w:r>
      <w:r>
        <w:t xml:space="preserve"> Олега Владимировича, паспортные данные, гражданина Украины, зарегистрированного по адрес</w:t>
      </w:r>
      <w:r>
        <w:t xml:space="preserve">у: адрес, проживающего по адресу:  адрес, привлекаемого к административной ответственности по ч.2 ст. 15.33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Фисун</w:t>
      </w:r>
      <w:r>
        <w:t xml:space="preserve"> О.В., являясь директором ООО «</w:t>
      </w:r>
      <w:r>
        <w:t>Гелеос</w:t>
      </w:r>
      <w:r>
        <w:t>», зарегистрированного по адресу: РК, адрес, не предоставил в установленный ср</w:t>
      </w:r>
      <w:r>
        <w:t>ок в Управление Расчет по начисленным и уплаченным страховым взносам за третий квартал дата. Срок предоставления Расчета по начисленным и уплаченным страховым взносам за третий квартал дата  - не позднее дата В результате чего были нарушены требования п. 1</w:t>
      </w:r>
      <w:r>
        <w:t xml:space="preserve"> ч. 9 ст. 15, п. 3 ч.2 ст. 28 Федерального Закона № 212-ФЗ от дата «О страховых взносах  в Пенсионный фонд Российской Федерации, Фонд социального страхования Российской Федерации, Федеральный фонд  обязательного медицинского страхования». </w:t>
      </w:r>
    </w:p>
    <w:p w:rsidR="00A77B3E">
      <w:r>
        <w:t>В судебное засед</w:t>
      </w:r>
      <w:r>
        <w:t xml:space="preserve">ание </w:t>
      </w:r>
      <w:r>
        <w:t>Фисун</w:t>
      </w:r>
      <w:r>
        <w:t xml:space="preserve"> О.В. не явился, ходатайств не заявил, в материалах дела имеется конверт с отметкой о возвращении почтового отправления с истечением срока хранения, что является надлежащим извещением. </w:t>
      </w:r>
    </w:p>
    <w:p w:rsidR="00A77B3E">
      <w:r>
        <w:t>В соответствии с п.6 Постановления Пленума ВС РФ от дата № 5</w:t>
      </w:r>
      <w: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</w:t>
      </w:r>
      <w:r>
        <w:t xml:space="preserve">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</w:t>
      </w:r>
      <w:r>
        <w:t xml:space="preserve">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</w:t>
      </w:r>
      <w:r>
        <w:t xml:space="preserve">рассмотреть дело в отсутствие не явившегося лица, привлекаемого к административной ответственности. </w:t>
      </w:r>
    </w:p>
    <w:p w:rsidR="00A77B3E">
      <w:r>
        <w:t xml:space="preserve">Мировой судья,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Статья 15.33 ч. 2 </w:t>
      </w:r>
      <w:r>
        <w:t>КоАП</w:t>
      </w:r>
      <w:r>
        <w:t xml:space="preserve"> РФ предусматривает ответственность за нарушение установленных законодательством Российской Федерации о  страховых взносах </w:t>
      </w:r>
      <w:r>
        <w:t>сроков предоставления Расчета по начисленным и уплаченным страховым взносам  в органы государственных внебюджет</w:t>
      </w:r>
      <w:r>
        <w:t xml:space="preserve">ных фондов, осуществляющие контроль за уплатой страховых взносов. </w:t>
      </w:r>
    </w:p>
    <w:p w:rsidR="00A77B3E">
      <w:r>
        <w:t>Вина директора ООО «</w:t>
      </w:r>
      <w:r>
        <w:t>Гелеос</w:t>
      </w:r>
      <w:r>
        <w:t xml:space="preserve">» </w:t>
      </w:r>
      <w:r>
        <w:t>Фисуна</w:t>
      </w:r>
      <w:r>
        <w:t xml:space="preserve"> О.В. в предъявленном правонарушении доказана материалами дела, а именно: протоколом об административном правонарушении № 88 от дата, выпиской из ЕГРЮЛ. </w:t>
      </w:r>
    </w:p>
    <w:p w:rsidR="00A77B3E">
      <w:r>
        <w:t>В</w:t>
      </w:r>
      <w:r>
        <w:t>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</w:t>
      </w:r>
      <w:r>
        <w:t xml:space="preserve">дминистративной ответственности. </w:t>
      </w:r>
    </w:p>
    <w:p w:rsidR="00A77B3E">
      <w:r>
        <w:t>Действия директора ООО «</w:t>
      </w:r>
      <w:r>
        <w:t>Гелеос</w:t>
      </w:r>
      <w:r>
        <w:t xml:space="preserve">» </w:t>
      </w:r>
      <w:r>
        <w:t>Фисуна</w:t>
      </w:r>
      <w:r>
        <w:t xml:space="preserve"> О.В. мировой судья квалифицирует по ст. 15.33 ч. 2 </w:t>
      </w:r>
      <w:r>
        <w:t>КоАП</w:t>
      </w:r>
      <w:r>
        <w:t xml:space="preserve"> РФ как нарушение установленных законодательством Российской Федерации о  страховых взносах сроков предоставления Расчета по нач</w:t>
      </w:r>
      <w:r>
        <w:t xml:space="preserve">исленным и уплаченным страховым взносам  в органы государственных внебюджетных фондов, осуществляющие контроль за уплатой страховых взносов. </w:t>
      </w:r>
    </w:p>
    <w:p w:rsidR="00A77B3E">
      <w: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t>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Признать директора ООО «</w:t>
      </w:r>
      <w:r>
        <w:t>Гелеос</w:t>
      </w:r>
      <w:r>
        <w:t xml:space="preserve">» </w:t>
      </w:r>
      <w:r>
        <w:t>Фисуна</w:t>
      </w:r>
      <w:r>
        <w:t xml:space="preserve"> Олега Владимировича виновным в совершении административного правонарушения, ответственность за которое предусмотрена ч.2 ст. 15.33 </w:t>
      </w:r>
      <w:r>
        <w:t>КоАП</w:t>
      </w:r>
      <w:r>
        <w:t xml:space="preserve"> РФ, и назначить ему наказание в виде административного штрафа </w:t>
      </w:r>
      <w:r>
        <w:t>в размере 300 (триста) рублей.</w:t>
      </w:r>
    </w:p>
    <w:p w:rsidR="00A77B3E">
      <w:r>
        <w:t>Штраф подлежит уплате в течение 60-ти дней со дня вступления постановления в законную силу по реквизитам: Получатель платежа: УФК по адрес (Отделение ПФР по РК), Банк получателя: отделение Республике Крым Центрального наимено</w:t>
      </w:r>
      <w:r>
        <w:t xml:space="preserve">вание организации, ИНН получателя: телефон, КПП телефон, ОКТМО телефон, Расчётный счет: ... наименование организации  получателя  телефон, Код бюджетной классификации ..., назначение платежа: штраф за административное правонарушение </w:t>
      </w:r>
    </w:p>
    <w:p w:rsidR="00A77B3E">
      <w:r>
        <w:t>В случае неуплаты адми</w:t>
      </w:r>
      <w:r>
        <w:t xml:space="preserve">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</w:t>
      </w:r>
      <w:r>
        <w:t>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муниципальный район и городской </w:t>
      </w:r>
      <w:r>
        <w:t>округ Саки) Республики К</w:t>
      </w:r>
      <w:r>
        <w:t>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sectPr w:rsidSect="006971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1C2"/>
    <w:rsid w:val="006971C2"/>
    <w:rsid w:val="00A77B3E"/>
    <w:rsid w:val="00F312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1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