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31F78">
      <w:pPr>
        <w:jc w:val="right"/>
      </w:pPr>
      <w:r>
        <w:rPr>
          <w:sz w:val="26"/>
        </w:rPr>
        <w:t xml:space="preserve">Дело № 5-73-3/2025 </w:t>
      </w:r>
    </w:p>
    <w:p w:rsidR="00C31F78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C31F78">
      <w:pPr>
        <w:ind w:firstLine="708"/>
      </w:pPr>
      <w:r>
        <w:rPr>
          <w:sz w:val="26"/>
        </w:rPr>
        <w:t>20 января 2025 года г. Саки</w:t>
      </w:r>
    </w:p>
    <w:p w:rsidR="00C31F78">
      <w:pPr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>» в</w:t>
      </w:r>
      <w:r>
        <w:rPr>
          <w:sz w:val="26"/>
        </w:rPr>
        <w:t xml:space="preserve"> отношении гражданина:</w:t>
      </w:r>
    </w:p>
    <w:p w:rsidR="00C31F78">
      <w:pPr>
        <w:ind w:firstLine="708"/>
        <w:jc w:val="both"/>
      </w:pPr>
      <w:r>
        <w:rPr>
          <w:sz w:val="26"/>
        </w:rPr>
        <w:t>Исупова А.У.</w:t>
      </w:r>
      <w:r>
        <w:rPr>
          <w:sz w:val="26"/>
        </w:rPr>
        <w:t>, паспортные данные, проживающего по адресу</w:t>
      </w:r>
      <w:r>
        <w:rPr>
          <w:sz w:val="26"/>
        </w:rPr>
        <w:t xml:space="preserve">: ..., </w:t>
      </w:r>
      <w:r>
        <w:rPr>
          <w:sz w:val="26"/>
        </w:rPr>
        <w:t xml:space="preserve">ранее </w:t>
      </w:r>
      <w:r>
        <w:rPr>
          <w:sz w:val="26"/>
        </w:rPr>
        <w:t>привлекавшегося</w:t>
      </w:r>
      <w:r>
        <w:rPr>
          <w:sz w:val="26"/>
        </w:rPr>
        <w:t xml:space="preserve"> к административной ответственности, </w:t>
      </w:r>
    </w:p>
    <w:p w:rsidR="00C31F78">
      <w:pPr>
        <w:ind w:firstLine="708"/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12.26 ч.</w:t>
      </w:r>
      <w:r>
        <w:rPr>
          <w:sz w:val="26"/>
        </w:rPr>
        <w:t xml:space="preserve"> 1 Кодекса Российской Федерации об административных правонарушениях, </w:t>
      </w:r>
    </w:p>
    <w:p w:rsidR="00C31F78">
      <w:pPr>
        <w:jc w:val="center"/>
      </w:pPr>
      <w:r>
        <w:rPr>
          <w:sz w:val="26"/>
        </w:rPr>
        <w:t>УСТАНОВИЛ:</w:t>
      </w:r>
    </w:p>
    <w:p w:rsidR="00C31F78">
      <w:pPr>
        <w:jc w:val="both"/>
      </w:pPr>
      <w:r>
        <w:rPr>
          <w:sz w:val="26"/>
        </w:rPr>
        <w:t>... Исупов А.У. на ..., управляя транспортным средством – автомобилем «VAZ 21104», государственный регистрационный знак ..., с признаками опьянения (резкое изменение окраски к</w:t>
      </w:r>
      <w:r>
        <w:rPr>
          <w:sz w:val="26"/>
        </w:rPr>
        <w:t xml:space="preserve">ожных покровов лица, поведение не соответствующее обстановке), в нарушение требований п. 2.3.2 ПДД РФ 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</w:t>
      </w:r>
      <w:r>
        <w:rPr>
          <w:sz w:val="26"/>
        </w:rPr>
        <w:t>его действиях уголовно-наказуемого деяния.</w:t>
      </w:r>
    </w:p>
    <w:p w:rsidR="00C31F78">
      <w:pPr>
        <w:ind w:firstLine="708"/>
        <w:jc w:val="both"/>
      </w:pPr>
      <w:r>
        <w:rPr>
          <w:sz w:val="26"/>
        </w:rPr>
        <w:t>В судебное заседание Исупов А.У. явился, подтвердил факт отказа от прохождения медицинского освидетельствования на состояние опьянения, однако отказался по наставлению сотрудника ДПС, был введен им в заблуждение о</w:t>
      </w:r>
      <w:r>
        <w:rPr>
          <w:sz w:val="26"/>
        </w:rPr>
        <w:t>тносительно последствий такого отказа.</w:t>
      </w:r>
      <w:r>
        <w:rPr>
          <w:rFonts w:ascii="Calibri" w:eastAsia="Calibri" w:hAnsi="Calibri" w:cs="Calibri"/>
          <w:sz w:val="26"/>
        </w:rPr>
        <w:t xml:space="preserve"> </w:t>
      </w:r>
    </w:p>
    <w:p w:rsidR="00C31F78">
      <w:pPr>
        <w:ind w:firstLine="708"/>
        <w:jc w:val="both"/>
      </w:pPr>
      <w:r>
        <w:rPr>
          <w:sz w:val="26"/>
        </w:rPr>
        <w:t>В судебном заседании свидетель Кондаков М.С. пояснил, что он является сотрудником ДПС МО МВД России «</w:t>
      </w:r>
      <w:r>
        <w:rPr>
          <w:sz w:val="26"/>
        </w:rPr>
        <w:t>Сакский</w:t>
      </w:r>
      <w:r>
        <w:rPr>
          <w:sz w:val="26"/>
        </w:rPr>
        <w:t>», в период с 14 декабря 2024 года по 15 декабря 2024 года, при несении службы на ..., было остановлено тран</w:t>
      </w:r>
      <w:r>
        <w:rPr>
          <w:sz w:val="26"/>
        </w:rPr>
        <w:t>спортное средство – автомобиль «VAZ 21104», государственный регистрационный знак ..., при проверке документов у водителя Исупова А.У. были выявлены признаки опьянения - резкое изменение окраски кожных покровов</w:t>
      </w:r>
      <w:r>
        <w:rPr>
          <w:sz w:val="26"/>
        </w:rPr>
        <w:t xml:space="preserve"> лица, поведение не соответствующее обстановке,</w:t>
      </w:r>
      <w:r>
        <w:rPr>
          <w:sz w:val="26"/>
        </w:rPr>
        <w:t xml:space="preserve"> в </w:t>
      </w:r>
      <w:r>
        <w:rPr>
          <w:sz w:val="26"/>
        </w:rPr>
        <w:t>связи</w:t>
      </w:r>
      <w:r>
        <w:rPr>
          <w:sz w:val="26"/>
        </w:rPr>
        <w:t xml:space="preserve"> с чем водитель был отстранен от управления транспортным средством, о чем был составлен протокол. При прохождении освидетельствования на состояние алкогольного опьянения, при помощи газоанализатора «</w:t>
      </w:r>
      <w:r>
        <w:rPr>
          <w:sz w:val="26"/>
        </w:rPr>
        <w:t>Alcotest</w:t>
      </w:r>
      <w:r>
        <w:rPr>
          <w:sz w:val="26"/>
        </w:rPr>
        <w:t>», у Исупова А.У. не было установлено алк</w:t>
      </w:r>
      <w:r>
        <w:rPr>
          <w:sz w:val="26"/>
        </w:rPr>
        <w:t>огольное опьянение. После чего Исупову А.У. было предложено пройти медицинское освидетельствование на состояние опьянения, на что водитель добровольно отказался. При производстве процессуальных действий проводилась видеозапись, что было отражено в материал</w:t>
      </w:r>
      <w:r>
        <w:rPr>
          <w:sz w:val="26"/>
        </w:rPr>
        <w:t>ах дела, были разъяснены процессуальные права в соответствии со ст. 25.1 КоАП РФ и ст. 51 Конституции РФ. При составлении процессуальных документов каких-либо замечаний о правильности их заполнения, внесении сведений от Исупова А.У. не поступало. Мер психо</w:t>
      </w:r>
      <w:r>
        <w:rPr>
          <w:sz w:val="26"/>
        </w:rPr>
        <w:t xml:space="preserve">логического либо физического воздействия на Исупова А.У. не оказывал. </w:t>
      </w:r>
    </w:p>
    <w:p w:rsidR="00C31F78">
      <w:pPr>
        <w:ind w:firstLine="708"/>
        <w:jc w:val="both"/>
      </w:pPr>
      <w:r>
        <w:rPr>
          <w:sz w:val="26"/>
        </w:rPr>
        <w:t xml:space="preserve">Выслушав Исупова А.У., свидетеля </w:t>
      </w:r>
      <w:r>
        <w:rPr>
          <w:sz w:val="26"/>
        </w:rPr>
        <w:t>Кондакова</w:t>
      </w:r>
      <w:r>
        <w:rPr>
          <w:sz w:val="26"/>
        </w:rPr>
        <w:t xml:space="preserve"> М.С., изучив материалы дела, мировой судья пришел к выводу о наличии в действиях Исупова А.У. состава правонарушения, предусмотренного ст. 12.</w:t>
      </w:r>
      <w:r>
        <w:rPr>
          <w:sz w:val="26"/>
        </w:rPr>
        <w:t>26 ч.1 КоАП РФ, исходя из следующего.</w:t>
      </w:r>
    </w:p>
    <w:p w:rsidR="00C31F78">
      <w:pPr>
        <w:jc w:val="both"/>
      </w:pPr>
      <w:r>
        <w:rPr>
          <w:sz w:val="26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</w:t>
      </w:r>
      <w:r>
        <w:rPr>
          <w:sz w:val="26"/>
        </w:rPr>
        <w:t xml:space="preserve">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C31F78">
      <w:pPr>
        <w:ind w:firstLine="540"/>
        <w:jc w:val="both"/>
      </w:pPr>
      <w:r>
        <w:rPr>
          <w:sz w:val="26"/>
        </w:rPr>
        <w:t>Согласно п. 11 Постано</w:t>
      </w:r>
      <w:r>
        <w:rPr>
          <w:sz w:val="26"/>
        </w:rPr>
        <w:t>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>
        <w:rPr>
          <w:sz w:val="26"/>
        </w:rPr>
        <w:t>"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</w:t>
      </w:r>
      <w:r>
        <w:rPr>
          <w:sz w:val="26"/>
        </w:rPr>
        <w:t xml:space="preserve"> на состояни</w:t>
      </w:r>
      <w:r>
        <w:rPr>
          <w:sz w:val="26"/>
        </w:rPr>
        <w:t>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</w:t>
      </w:r>
      <w:r>
        <w:rPr>
          <w:sz w:val="26"/>
        </w:rPr>
        <w:t xml:space="preserve"> медицинское освидетельствование на состояние опьянения. </w:t>
      </w:r>
      <w:r>
        <w:rPr>
          <w:sz w:val="26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</w:t>
      </w:r>
      <w:r>
        <w:rPr>
          <w:sz w:val="26"/>
        </w:rPr>
        <w:t xml:space="preserve">равонарушения, предусмотренного </w:t>
      </w:r>
      <w:hyperlink r:id="rId4" w:history="1">
        <w:r>
          <w:rPr>
            <w:color w:val="0000FF"/>
            <w:sz w:val="26"/>
            <w:u w:val="single"/>
          </w:rPr>
          <w:t>статьей 12.26</w:t>
        </w:r>
      </w:hyperlink>
      <w:r>
        <w:rPr>
          <w:sz w:val="26"/>
        </w:rPr>
        <w:t xml:space="preserve"> КоАП РФ, и может выражаться как в форме действий, т</w:t>
      </w:r>
      <w:r>
        <w:rPr>
          <w:sz w:val="26"/>
        </w:rPr>
        <w:t>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</w:t>
      </w:r>
      <w:r>
        <w:rPr>
          <w:sz w:val="26"/>
        </w:rPr>
        <w:t xml:space="preserve"> его совершения, нап</w:t>
      </w:r>
      <w:r>
        <w:rPr>
          <w:sz w:val="26"/>
        </w:rPr>
        <w:t>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</w:t>
      </w:r>
      <w:r>
        <w:rPr>
          <w:sz w:val="26"/>
        </w:rPr>
        <w:t>те медицинского освидетельствования на состояние опьянения, а также в протоколе об административном правонарушении.</w:t>
      </w:r>
    </w:p>
    <w:p w:rsidR="00C31F78">
      <w:pPr>
        <w:ind w:firstLine="708"/>
        <w:jc w:val="both"/>
      </w:pPr>
      <w:r>
        <w:rPr>
          <w:sz w:val="26"/>
        </w:rPr>
        <w:t>В соответствии с ч. 1.1 ст. 27.12 КоАП РФ лицо, которое управляет транспортным средством соответствующего вида и в отношении которого имеютс</w:t>
      </w:r>
      <w:r>
        <w:rPr>
          <w:sz w:val="26"/>
        </w:rPr>
        <w:t>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</w:t>
      </w:r>
      <w:r>
        <w:rPr>
          <w:sz w:val="26"/>
        </w:rPr>
        <w:t>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</w:t>
      </w:r>
      <w:r>
        <w:rPr>
          <w:sz w:val="26"/>
        </w:rPr>
        <w:t>ния указанное лицо подлежит направлению на медицинское освидетельствование на состояние опьянения. Согласно ч. 6 ст. 27.12 КоАП РФ освидетельствование на состояние алкогольного опьянения и оформление его результатов, направление на медицинское освидетельст</w:t>
      </w:r>
      <w:r>
        <w:rPr>
          <w:sz w:val="26"/>
        </w:rPr>
        <w:t xml:space="preserve">вование на состояние опьянения, медицинское освидетельствование на состояние опьянения и оформление </w:t>
      </w:r>
      <w:r>
        <w:rPr>
          <w:sz w:val="26"/>
        </w:rPr>
        <w:t xml:space="preserve">его результатов осуществляются в порядке, установленном Правительством Российской Федерации. </w:t>
      </w:r>
    </w:p>
    <w:p w:rsidR="00C31F78">
      <w:pPr>
        <w:ind w:firstLine="708"/>
        <w:jc w:val="both"/>
      </w:pPr>
      <w:r>
        <w:rPr>
          <w:sz w:val="26"/>
        </w:rPr>
        <w:t>Из материалов дела усматривается, что основаниями полагать о н</w:t>
      </w:r>
      <w:r>
        <w:rPr>
          <w:sz w:val="26"/>
        </w:rPr>
        <w:t>ахождении водителя транспортного средства Исупова А.У. в состоянии опьянения явились следующие признаки: резкое изменение окраски кожных покровов лица, поведение не соответствующее обстановке, что согласуется с п. 2 Правил освидетельствования лица, которое</w:t>
      </w:r>
      <w:r>
        <w:rPr>
          <w:sz w:val="26"/>
        </w:rPr>
        <w:t xml:space="preserve"> управляет транспортным средством, на состояние опьянения и оформления его результатов, направления указанного лица на медицинское освидетельствование на состояние опьянения, медицинского</w:t>
      </w:r>
      <w:r>
        <w:rPr>
          <w:sz w:val="26"/>
        </w:rPr>
        <w:t xml:space="preserve"> освидетельствования этого лица на состояние опьянения и оформления е</w:t>
      </w:r>
      <w:r>
        <w:rPr>
          <w:sz w:val="26"/>
        </w:rPr>
        <w:t>го результатов, утвержденных Постановлением Правительства РФ № 1882 от 21.10.2022 года.</w:t>
      </w:r>
    </w:p>
    <w:p w:rsidR="00C31F78" w:rsidP="00187288">
      <w:pPr>
        <w:ind w:firstLine="708"/>
        <w:jc w:val="both"/>
      </w:pPr>
      <w:r>
        <w:rPr>
          <w:sz w:val="26"/>
        </w:rPr>
        <w:t>В рамках проводимого освидетельствования на состояние алкогольного опьянения Исупов А.У. прошел такой вид освидетельствование, состояние алкогольного опьянения установл</w:t>
      </w:r>
      <w:r>
        <w:rPr>
          <w:sz w:val="26"/>
        </w:rPr>
        <w:t>ено не было. После чего Исупова А.У. был направлен сотрудником ДПС для прохождения медицинского освидетельствования на состояние опьянения в медицинском учреждении, от которого Исупов А.У. отказался.</w:t>
      </w:r>
    </w:p>
    <w:p w:rsidR="00C31F78">
      <w:pPr>
        <w:ind w:firstLine="708"/>
        <w:jc w:val="both"/>
      </w:pPr>
      <w:r>
        <w:rPr>
          <w:sz w:val="26"/>
        </w:rPr>
        <w:t>Отстранение от управления транспортным средством, освиде</w:t>
      </w:r>
      <w:r>
        <w:rPr>
          <w:sz w:val="26"/>
        </w:rPr>
        <w:t>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ДПС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которому предоставлено право государственного надзора и контроля за </w:t>
      </w:r>
      <w:r>
        <w:rPr>
          <w:sz w:val="26"/>
        </w:rPr>
        <w:t>безопасностью движения и эксплуатации транспортного средства соответствующего вида с применением видеозаписи согласно ч. 2 ст. 27.12 КоАП РФ.</w:t>
      </w:r>
    </w:p>
    <w:p w:rsidR="00C31F78">
      <w:pPr>
        <w:ind w:firstLine="708"/>
        <w:jc w:val="both"/>
      </w:pPr>
      <w:r>
        <w:rPr>
          <w:sz w:val="26"/>
        </w:rPr>
        <w:t>Таким образом, Исупов А.У. не выполнил законное требование уполномоченного должностного лица о прохождении водител</w:t>
      </w:r>
      <w:r>
        <w:rPr>
          <w:sz w:val="26"/>
        </w:rPr>
        <w:t xml:space="preserve">ем транспортного средства медицинского освидетельствования на состояние опьянения, то есть совершил административное правонарушение, предусмотренное частью 1 статьи 12.26. Кодекса Российской Федерации об административных правонарушениях. </w:t>
      </w:r>
    </w:p>
    <w:p w:rsidR="00C31F78">
      <w:pPr>
        <w:ind w:firstLine="708"/>
        <w:jc w:val="both"/>
      </w:pPr>
      <w:r>
        <w:rPr>
          <w:sz w:val="26"/>
        </w:rPr>
        <w:t>Вина Исупова А.У.</w:t>
      </w:r>
      <w:r>
        <w:rPr>
          <w:sz w:val="26"/>
        </w:rPr>
        <w:t xml:space="preserve"> подтверждается собранными по делу материалами, а именно: </w:t>
      </w:r>
    </w:p>
    <w:p w:rsidR="00C31F78">
      <w:pPr>
        <w:ind w:firstLine="540"/>
        <w:jc w:val="both"/>
      </w:pPr>
      <w:r>
        <w:rPr>
          <w:sz w:val="26"/>
        </w:rPr>
        <w:t xml:space="preserve">- протоколом об административном правонарушении ..., составленным уполномоченным должностным лицом с участием Исупова А.У., с разъяснением ему прав, предусмотренных ст. 51 Конституции РФ, ст. 25.1 </w:t>
      </w:r>
      <w:r>
        <w:rPr>
          <w:sz w:val="26"/>
        </w:rPr>
        <w:t>КоАП РФ;</w:t>
      </w:r>
    </w:p>
    <w:p w:rsidR="00C31F78">
      <w:pPr>
        <w:ind w:firstLine="708"/>
        <w:jc w:val="both"/>
      </w:pPr>
      <w:r>
        <w:rPr>
          <w:sz w:val="26"/>
        </w:rPr>
        <w:t>- протоколом об отстранении от управления транспортным средством ...;</w:t>
      </w:r>
    </w:p>
    <w:p w:rsidR="00C31F78">
      <w:pPr>
        <w:ind w:firstLine="708"/>
        <w:jc w:val="both"/>
      </w:pPr>
      <w:r>
        <w:rPr>
          <w:sz w:val="26"/>
        </w:rPr>
        <w:t>- протоколом о направлении на медицинское освидетельствование на состояние опьянения ...</w:t>
      </w:r>
    </w:p>
    <w:p w:rsidR="00C31F78">
      <w:pPr>
        <w:ind w:firstLine="708"/>
        <w:jc w:val="both"/>
      </w:pPr>
      <w:r>
        <w:rPr>
          <w:sz w:val="26"/>
        </w:rPr>
        <w:t>- видеозаписью.</w:t>
      </w:r>
    </w:p>
    <w:p w:rsidR="00C31F78">
      <w:pPr>
        <w:ind w:firstLine="708"/>
        <w:jc w:val="both"/>
      </w:pPr>
      <w:r>
        <w:rPr>
          <w:sz w:val="26"/>
        </w:rP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</w:t>
      </w:r>
      <w:r>
        <w:rPr>
          <w:sz w:val="26"/>
        </w:rPr>
        <w:t xml:space="preserve">инистративных правонарушениях. </w:t>
      </w:r>
    </w:p>
    <w:p w:rsidR="00C31F78" w:rsidP="00187288">
      <w:pPr>
        <w:ind w:firstLine="708"/>
        <w:jc w:val="both"/>
      </w:pPr>
      <w:r>
        <w:rPr>
          <w:sz w:val="26"/>
        </w:rPr>
        <w:t>Вышеуказанные обстоятельства как управления транспортным средством Исуповым А.</w:t>
      </w:r>
      <w:r>
        <w:rPr>
          <w:sz w:val="26"/>
        </w:rPr>
        <w:t>У.</w:t>
      </w:r>
      <w:r>
        <w:rPr>
          <w:sz w:val="26"/>
        </w:rPr>
        <w:t xml:space="preserve"> так и его отказа от прохождения медицинского освидетельствования на состояние опьянения в медицинском учреждении, нашли свое подтверждение в хо</w:t>
      </w:r>
      <w:r>
        <w:rPr>
          <w:sz w:val="26"/>
        </w:rPr>
        <w:t xml:space="preserve">де рассмотрения дела. </w:t>
      </w:r>
    </w:p>
    <w:p w:rsidR="00C31F78" w:rsidP="00187288">
      <w:pPr>
        <w:ind w:firstLine="540"/>
        <w:jc w:val="both"/>
      </w:pPr>
      <w:r>
        <w:rPr>
          <w:sz w:val="26"/>
        </w:rPr>
        <w:t xml:space="preserve">Доводы Исупова А.У. о том, что отказался от прохождения медицинского освидетельствования на состояние опьянения по наставлению сотрудника ДПС, был введен им в заблуждение относительно последствий такого отказа, мировой судья считает </w:t>
      </w:r>
      <w:r>
        <w:rPr>
          <w:sz w:val="26"/>
        </w:rPr>
        <w:t>несостоятельными, поскольку в соответствии с ч. 2 ст. 27.12 КоАП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</w:t>
      </w:r>
      <w:r>
        <w:rPr>
          <w:sz w:val="26"/>
        </w:rPr>
        <w:t xml:space="preserve"> опьянения осуществляются должностными лицами, которым предоставлено право государственного надзора и </w:t>
      </w:r>
      <w:r>
        <w:rPr>
          <w:sz w:val="26"/>
        </w:rPr>
        <w:t>контроля за</w:t>
      </w:r>
      <w:r>
        <w:rPr>
          <w:sz w:val="26"/>
        </w:rPr>
        <w:t xml:space="preserve">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  <w:r>
        <w:rPr>
          <w:sz w:val="26"/>
        </w:rPr>
        <w:t xml:space="preserve"> Как следует из материалов дела, 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производилось с использованием видеозаписи. Пр</w:t>
      </w:r>
      <w:r>
        <w:rPr>
          <w:sz w:val="26"/>
        </w:rPr>
        <w:t>оведение процессуального действия – направления на медицинское освидетельствование с использованием видеосъемки также подтверждается видеозаписью, и не ставит под сомнение достоверность и допустимость протокола о направлении на медицинское освидетельствова</w:t>
      </w:r>
      <w:r>
        <w:rPr>
          <w:sz w:val="26"/>
        </w:rPr>
        <w:t xml:space="preserve">ние на состояние опьянения. </w:t>
      </w:r>
    </w:p>
    <w:p w:rsidR="00C31F78">
      <w:pPr>
        <w:ind w:firstLine="540"/>
        <w:jc w:val="both"/>
      </w:pPr>
      <w:r>
        <w:rPr>
          <w:sz w:val="26"/>
        </w:rPr>
        <w:t xml:space="preserve">Кроме того, из видеозаписи следует, что Исупову А.У. были разъяснены права в соответствии со ст. 25.1 КоАП РФ, в том числе, право давать объяснения, а также положения статьи 51 Конституции Российской Федерации, в </w:t>
      </w:r>
      <w:r>
        <w:rPr>
          <w:sz w:val="26"/>
        </w:rPr>
        <w:t>связи</w:t>
      </w:r>
      <w:r>
        <w:rPr>
          <w:sz w:val="26"/>
        </w:rPr>
        <w:t xml:space="preserve"> с чем Ис</w:t>
      </w:r>
      <w:r>
        <w:rPr>
          <w:sz w:val="26"/>
        </w:rPr>
        <w:t>упов А.У. имел реальную возможность изложить в соответствующих процессуальных документах свои замечания и возражения относительно недостоверности изложенных в них сведений в случае наличия таковых. Протоколы, отражающие применение мер обеспечения производс</w:t>
      </w:r>
      <w:r>
        <w:rPr>
          <w:sz w:val="26"/>
        </w:rPr>
        <w:t>тва по делу в отношении Исупова А.У. составлены последовательно уполномоченным должностным лицом, существенных нарушений требований закона при их составлении не допущено, все сведения, необходимые для правильного разрешения дела, в протоколах отражены.</w:t>
      </w:r>
    </w:p>
    <w:p w:rsidR="00C31F78">
      <w:pPr>
        <w:ind w:firstLine="540"/>
        <w:jc w:val="both"/>
      </w:pPr>
      <w:r>
        <w:rPr>
          <w:sz w:val="26"/>
        </w:rPr>
        <w:t>Утв</w:t>
      </w:r>
      <w:r>
        <w:rPr>
          <w:sz w:val="26"/>
        </w:rPr>
        <w:t>ерждения о несоответствии имеющихся в деле об административном правонарушении доказательств требованиям закона нельзя признать основанием, достаточным для освобождения лица от административной ответственности, поскольку не любое процессуальное нарушение яв</w:t>
      </w:r>
      <w:r>
        <w:rPr>
          <w:sz w:val="26"/>
        </w:rPr>
        <w:t>ляется основанием для прекращения производства по делу, а только такое существенное нарушение предусмотренные КоАП РФ процессуальных норм, которое не позволило полно и всесторонне и объективно рассмотреть дело.</w:t>
      </w:r>
      <w:r>
        <w:rPr>
          <w:sz w:val="26"/>
        </w:rPr>
        <w:t xml:space="preserve"> Однако таких существенных нарушений допущено </w:t>
      </w:r>
      <w:r>
        <w:rPr>
          <w:sz w:val="26"/>
        </w:rPr>
        <w:t>не было.</w:t>
      </w:r>
    </w:p>
    <w:p w:rsidR="00C31F78">
      <w:pPr>
        <w:ind w:firstLine="540"/>
        <w:jc w:val="both"/>
      </w:pPr>
      <w:r>
        <w:rPr>
          <w:sz w:val="26"/>
        </w:rPr>
        <w:t>Все исследованные в ходе рассмотрения дела доказательства последовательны, соответствуют и согласуются между собой, дополняются иными письменными материалами дела и устанавливают одни и те же факты. Тот факт, что сотрудники полиции являются должно</w:t>
      </w:r>
      <w:r>
        <w:rPr>
          <w:sz w:val="26"/>
        </w:rPr>
        <w:t>стными лицами, наделенными государственно-властными полномочиями, не может служить поводом к тому, чтобы не доверять составленным ими документам, которые мировой судья оценивает по своему внутреннему убеждению, основанному на всестороннем, полном и объекти</w:t>
      </w:r>
      <w:r>
        <w:rPr>
          <w:sz w:val="26"/>
        </w:rPr>
        <w:t xml:space="preserve">вном исследовании всех обстоятельств дела и совокупности представленных доказательств. По этим основаниям мировой судья приходит к выводу, что исследованные доказательства в </w:t>
      </w:r>
      <w:r>
        <w:rPr>
          <w:sz w:val="26"/>
        </w:rPr>
        <w:t>совокупности устанавливают один и тот же факт - невыполнение водителем транспортно</w:t>
      </w:r>
      <w:r>
        <w:rPr>
          <w:sz w:val="26"/>
        </w:rPr>
        <w:t>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C31F78">
      <w:pPr>
        <w:ind w:firstLine="540"/>
        <w:jc w:val="both"/>
      </w:pPr>
      <w:r>
        <w:rPr>
          <w:sz w:val="26"/>
        </w:rPr>
        <w:t xml:space="preserve">Показания свидетеля </w:t>
      </w:r>
      <w:r>
        <w:rPr>
          <w:sz w:val="26"/>
        </w:rPr>
        <w:t>Кондакова</w:t>
      </w:r>
      <w:r>
        <w:rPr>
          <w:sz w:val="26"/>
        </w:rPr>
        <w:t xml:space="preserve"> М.С. последовательны, соответствуют и согласуются с иными письменными материалами дела и</w:t>
      </w:r>
      <w:r>
        <w:rPr>
          <w:sz w:val="26"/>
        </w:rPr>
        <w:t xml:space="preserve"> устанавливают одни и те же факты. Тот факт, что сотрудники полиции являются должностными лицами, наделенными государственно-властными полномочиями, не может служить поводом к тому, чтобы не доверять составленным ими документам, которые мировой судья оцени</w:t>
      </w:r>
      <w:r>
        <w:rPr>
          <w:sz w:val="26"/>
        </w:rPr>
        <w:t xml:space="preserve">вает по своему внутреннему убеждению, основанному на всестороннем, полном и объективном исследовании всех обстоятельств дела и совокупности представленных доказательств. Объяснения свидетеля </w:t>
      </w:r>
      <w:r>
        <w:rPr>
          <w:sz w:val="26"/>
        </w:rPr>
        <w:t>Кондакова</w:t>
      </w:r>
      <w:r>
        <w:rPr>
          <w:sz w:val="26"/>
        </w:rPr>
        <w:t xml:space="preserve"> М.С. последовательны и подтверждаются другими доказател</w:t>
      </w:r>
      <w:r>
        <w:rPr>
          <w:sz w:val="26"/>
        </w:rPr>
        <w:t xml:space="preserve">ьствами. По этим основаниям мировой судья приходит к выводу, что у свидетеля </w:t>
      </w:r>
      <w:r>
        <w:rPr>
          <w:sz w:val="26"/>
        </w:rPr>
        <w:t>Когдакова</w:t>
      </w:r>
      <w:r>
        <w:rPr>
          <w:sz w:val="26"/>
        </w:rPr>
        <w:t xml:space="preserve"> М.С.. нет объективных причин оговаривать Исупова А.</w:t>
      </w:r>
      <w:r>
        <w:rPr>
          <w:sz w:val="26"/>
        </w:rPr>
        <w:t>У.</w:t>
      </w:r>
      <w:r>
        <w:rPr>
          <w:sz w:val="26"/>
        </w:rPr>
        <w:t xml:space="preserve"> и признает его показания достоверными, объективными и правдивыми, так как они согласуются с иными письменными матер</w:t>
      </w:r>
      <w:r>
        <w:rPr>
          <w:sz w:val="26"/>
        </w:rPr>
        <w:t xml:space="preserve">иалами дела, а в совокупности устанавливают один и тот же факт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C31F78">
      <w:pPr>
        <w:ind w:firstLine="708"/>
        <w:jc w:val="both"/>
      </w:pPr>
      <w:r>
        <w:rPr>
          <w:sz w:val="26"/>
        </w:rPr>
        <w:t>Таким образом, мир</w:t>
      </w:r>
      <w:r>
        <w:rPr>
          <w:sz w:val="26"/>
        </w:rPr>
        <w:t>овой судья считает, что вина Исупова А.У. в совершении административного правонарушения полностью доказана. Совокупность доказательств, имеющихся в материалах дела об административном правонарушении, свидетельствует о законном характере требований сотрудни</w:t>
      </w:r>
      <w:r>
        <w:rPr>
          <w:sz w:val="26"/>
        </w:rPr>
        <w:t>ка ДПС о прохождении водителем медицинского освидетельствования на состояние опьянения.</w:t>
      </w:r>
    </w:p>
    <w:p w:rsidR="00C31F78">
      <w:pPr>
        <w:ind w:firstLine="708"/>
        <w:jc w:val="both"/>
      </w:pPr>
      <w:r>
        <w:rPr>
          <w:sz w:val="26"/>
        </w:rPr>
        <w:t>Действия Исупова А.У. мировой судья квалифицирует по ч. 1 ст. 12.26 КоАП РФ, невыполнение водителем транспортного средства законного требования уполномоченного должност</w:t>
      </w:r>
      <w:r>
        <w:rPr>
          <w:sz w:val="26"/>
        </w:rPr>
        <w:t xml:space="preserve">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C31F78">
      <w:pPr>
        <w:ind w:firstLine="540"/>
        <w:jc w:val="both"/>
      </w:pPr>
      <w:r>
        <w:rPr>
          <w:sz w:val="26"/>
        </w:rPr>
        <w:t xml:space="preserve">Все процессуальные действия инспектором ГИБДД совершены последовательно, меры обеспечения </w:t>
      </w:r>
      <w:r>
        <w:rPr>
          <w:sz w:val="26"/>
        </w:rPr>
        <w:t>производства по делу об административном правонарушении были применены должностным лицом в соответствии с требованиями КоАП РФ.</w:t>
      </w:r>
    </w:p>
    <w:p w:rsidR="00C31F78">
      <w:pPr>
        <w:ind w:firstLine="708"/>
        <w:jc w:val="both"/>
      </w:pPr>
      <w:r>
        <w:rPr>
          <w:sz w:val="26"/>
        </w:rPr>
        <w:t>Как усматривается из материалов дела, Исупов А.У. в установленном законом порядке получал специальное право управления транспорт</w:t>
      </w:r>
      <w:r>
        <w:rPr>
          <w:sz w:val="26"/>
        </w:rPr>
        <w:t>ными средствами и водительское удостоверение ...</w:t>
      </w:r>
    </w:p>
    <w:p w:rsidR="00C31F78">
      <w:pPr>
        <w:ind w:firstLine="708"/>
        <w:jc w:val="both"/>
      </w:pPr>
      <w:r>
        <w:rPr>
          <w:sz w:val="26"/>
        </w:rPr>
        <w:t xml:space="preserve">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виновного. Обстоятельств, отягчающих </w:t>
      </w:r>
      <w:r>
        <w:rPr>
          <w:sz w:val="26"/>
        </w:rPr>
        <w:t>и смягчающих административную ответственность, мировой судья не находит.</w:t>
      </w:r>
    </w:p>
    <w:p w:rsidR="00C31F78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 суд,</w:t>
      </w:r>
    </w:p>
    <w:p w:rsidR="00C31F78">
      <w:pPr>
        <w:jc w:val="center"/>
      </w:pPr>
      <w:r>
        <w:rPr>
          <w:sz w:val="26"/>
        </w:rPr>
        <w:t xml:space="preserve">ПОСТАНОВИЛ: </w:t>
      </w:r>
    </w:p>
    <w:p w:rsidR="00C31F78">
      <w:pPr>
        <w:ind w:firstLine="708"/>
        <w:jc w:val="both"/>
      </w:pPr>
      <w:r>
        <w:rPr>
          <w:sz w:val="26"/>
        </w:rPr>
        <w:t>Исупова А.У.</w:t>
      </w:r>
      <w:r>
        <w:rPr>
          <w:sz w:val="26"/>
        </w:rPr>
        <w:t xml:space="preserve"> признать виновным в совершении административного правонарушения, ответс</w:t>
      </w:r>
      <w:r>
        <w:rPr>
          <w:sz w:val="26"/>
        </w:rPr>
        <w:t>твенность за которое предусмотрена ч.1 ст. 12.26 КоАП РФ, и назначить ему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</w:t>
      </w:r>
    </w:p>
    <w:p w:rsidR="00C31F78" w:rsidP="00187288">
      <w:pPr>
        <w:ind w:firstLine="708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</w:t>
      </w:r>
      <w:r>
        <w:rPr>
          <w:sz w:val="26"/>
        </w:rPr>
        <w:t>ей со дня вступления постановления о наложении административного штрафа в законную силу.</w:t>
      </w:r>
    </w:p>
    <w:p w:rsidR="00C31F78" w:rsidP="00187288">
      <w:pPr>
        <w:ind w:firstLine="708"/>
        <w:jc w:val="both"/>
      </w:pPr>
      <w:r>
        <w:rPr>
          <w:sz w:val="26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</w:t>
      </w:r>
      <w:r>
        <w:rPr>
          <w:sz w:val="26"/>
        </w:rPr>
        <w:t xml:space="preserve">ишения соответствующего специального права. </w:t>
      </w: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специального права, должно сдать водительс</w:t>
      </w:r>
      <w:r>
        <w:rPr>
          <w:sz w:val="26"/>
        </w:rPr>
        <w:t>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</w:t>
      </w:r>
      <w:r>
        <w:rPr>
          <w:sz w:val="26"/>
        </w:rPr>
        <w:t xml:space="preserve">ачинается со дня сдачи лицом либо изъятия у него соответствующего удостоверения. </w:t>
      </w:r>
    </w:p>
    <w:p w:rsidR="00C31F78">
      <w:pPr>
        <w:jc w:val="both"/>
      </w:pPr>
      <w:r>
        <w:rPr>
          <w:sz w:val="26"/>
        </w:rPr>
        <w:t>Разъяснить Исупову А.У., что в соответствии с положениями ст. 32.7 КоАП РФ ему необходимо сдать водительское удостоверение в отделение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». </w:t>
      </w:r>
    </w:p>
    <w:p w:rsidR="00C31F78">
      <w:pPr>
        <w:ind w:firstLine="708"/>
        <w:jc w:val="both"/>
      </w:pPr>
      <w:r>
        <w:rPr>
          <w:sz w:val="26"/>
        </w:rPr>
        <w:t>Возложи</w:t>
      </w:r>
      <w:r>
        <w:rPr>
          <w:sz w:val="26"/>
        </w:rPr>
        <w:t>ть исполнение постановления о назначении административного наказания в части лишения права управления транспортными средствами на отделение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». </w:t>
      </w:r>
    </w:p>
    <w:p w:rsidR="00C31F78">
      <w:pPr>
        <w:ind w:firstLine="708"/>
        <w:jc w:val="both"/>
      </w:pPr>
      <w:r>
        <w:rPr>
          <w:sz w:val="26"/>
        </w:rPr>
        <w:t>Оригинал документа, подтверждающего оплату административного штрафа, необходимо пред</w:t>
      </w:r>
      <w:r>
        <w:rPr>
          <w:sz w:val="26"/>
        </w:rPr>
        <w:t xml:space="preserve">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C31F78" w:rsidP="00187288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</w:t>
      </w:r>
      <w:r>
        <w:rPr>
          <w:sz w:val="26"/>
        </w:rPr>
        <w:t xml:space="preserve">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C31F78" w:rsidP="00187288">
      <w:pPr>
        <w:ind w:firstLine="708"/>
      </w:pPr>
      <w:r>
        <w:rPr>
          <w:sz w:val="26"/>
        </w:rPr>
        <w:t xml:space="preserve">Мировой судья Васильев В.А.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78"/>
    <w:rsid w:val="00187288"/>
    <w:rsid w:val="00C31F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