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4      –</w:t>
      </w:r>
    </w:p>
    <w:p w:rsidR="00A77B3E">
      <w:r>
        <w:t xml:space="preserve">                                                                                       Дело № 5-73-27/2017 </w:t>
      </w:r>
    </w:p>
    <w:p w:rsidR="00A77B3E">
      <w:r>
        <w:t xml:space="preserve">                                            </w:t>
      </w:r>
    </w:p>
    <w:p w:rsidR="00A77B3E">
      <w:r>
        <w:t>П О С Т А Н О В Л Е Н И Е</w:t>
      </w:r>
    </w:p>
    <w:p w:rsidR="00A77B3E">
      <w:r>
        <w:t>о прекращении производства по делу об административном правонарушении</w:t>
      </w:r>
    </w:p>
    <w:p w:rsidR="00A77B3E"/>
    <w:p w:rsidR="00A77B3E">
      <w:r>
        <w:t>20 февраля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>г</w:t>
      </w:r>
      <w:r>
        <w:t>. Саки</w:t>
      </w:r>
    </w:p>
    <w:p w:rsidR="00A77B3E"/>
    <w:p w:rsidR="00A77B3E">
      <w:r>
        <w:t xml:space="preserve">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</w:t>
      </w:r>
      <w:r>
        <w:t xml:space="preserve">ородской округ Саки) Республики Крым Васильев В.А. рассмотрев материалы дела об административном правонарушении, поступившие из территориального отдела по адрес Межрегионального управления Федеральной службы  по надзору в сфере защиты  прав потребителей и </w:t>
      </w:r>
      <w:r>
        <w:t>благополучия человека по Республике Крым и городу федерального значения Севастополю в отношении:</w:t>
      </w:r>
    </w:p>
    <w:p w:rsidR="00A77B3E">
      <w:r>
        <w:t>Телеховой</w:t>
      </w:r>
      <w:r>
        <w:t xml:space="preserve"> Ирины Григорьевны, паспортные данные,  ...: ...</w:t>
      </w:r>
    </w:p>
    <w:p w:rsidR="00A77B3E"/>
    <w:p w:rsidR="00A77B3E">
      <w:r>
        <w:t>о привлечении его к административной ответственности за правонарушение, предусмотренное ст. 14.2 Код</w:t>
      </w:r>
      <w:r>
        <w:t xml:space="preserve">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 xml:space="preserve">Согласно протоколу об административном правонарушении № РК 138591 от 19 января 2017 года, он составлен в отношении </w:t>
      </w:r>
      <w:r>
        <w:t>Телеховой</w:t>
      </w:r>
      <w:r>
        <w:t xml:space="preserve"> И.Г. по ст. 14.2  </w:t>
      </w:r>
      <w:r>
        <w:t>КоАП</w:t>
      </w:r>
      <w:r>
        <w:t xml:space="preserve"> РФ за то, что она 18 я</w:t>
      </w:r>
      <w:r>
        <w:t xml:space="preserve">нваря 2017 года, около 15 час. 00 мин., в помещении магазина, расположенного  по адресу: с. </w:t>
      </w:r>
      <w:r>
        <w:t>Лесновка</w:t>
      </w:r>
      <w:r>
        <w:t xml:space="preserve"> Сакского района, ул. Садовая, 58-А допустила к реализации 2 флакона лосьона огуречного «Мечта», объемом 100 мл. каждый, с содержанием этилового спирта 68%,</w:t>
      </w:r>
      <w:r>
        <w:t xml:space="preserve"> чем нарушила п.1 Постановления Главного государственного санитарного врача РФ</w:t>
      </w:r>
    </w:p>
    <w:p w:rsidR="00A77B3E">
      <w:r>
        <w:t xml:space="preserve"> от 23 декабря 2016 г. N 195 «О приостановлении розничной торговли спиртосодержащей непищевой продукцией».</w:t>
      </w:r>
    </w:p>
    <w:p w:rsidR="00A77B3E">
      <w:r>
        <w:t xml:space="preserve">           В судебном заседании </w:t>
      </w:r>
      <w:r>
        <w:t>Телехова</w:t>
      </w:r>
      <w:r>
        <w:t xml:space="preserve"> И.Г. пояснила о том, что она </w:t>
      </w:r>
      <w:r>
        <w:t>действительно при указанных в протоколе об административном правонарушении обстоятельствах допустила реализацию 2 флакона лосьона огуречного «Мечта», объемом 100 мл. каждый, с содержанием этилового спирта 68%, однако данный лосьон является парфюмерно-косме</w:t>
      </w:r>
      <w:r>
        <w:t>тическим средством, поэтому считает, что  Постановление Главного государственного санитарного врача РФ от 23 декабря 2016 г. N 195 «О приостановлении розничной торговли спиртосодержащей непищевой продукцией» не нарушала.</w:t>
      </w:r>
    </w:p>
    <w:p w:rsidR="00A77B3E">
      <w:r>
        <w:t xml:space="preserve">            Выслушав </w:t>
      </w:r>
      <w:r>
        <w:t>Телехову</w:t>
      </w:r>
      <w:r>
        <w:t xml:space="preserve"> И.Г.,</w:t>
      </w:r>
      <w:r>
        <w:t xml:space="preserve"> исследовав материалы дела, суд пришел к выводу об отсутствии в действиях </w:t>
      </w:r>
      <w:r>
        <w:t>Телеховой</w:t>
      </w:r>
      <w:r>
        <w:t xml:space="preserve"> И.Г. состава правонарушения, предусмотренного ст. 14.2 </w:t>
      </w:r>
      <w:r>
        <w:t>КоАП</w:t>
      </w:r>
      <w:r>
        <w:t xml:space="preserve"> РФ, исходя из следующего. </w:t>
      </w:r>
    </w:p>
    <w:p w:rsidR="00A77B3E">
      <w:r>
        <w:tab/>
        <w:t xml:space="preserve">Как усматривается из материалов дела </w:t>
      </w:r>
      <w:r>
        <w:t>Телехова</w:t>
      </w:r>
      <w:r>
        <w:t xml:space="preserve"> И.Г. зарегистрирована в качестве индив</w:t>
      </w:r>
      <w:r>
        <w:t>идуального предпринимателя, что подтверждается свидетельством о государственной регистрации физического лица в качестве индивидуального предпринимателя от 12 декабря 2014 года, согласно которому в Единый государственный реестр индивидуальных предпринимател</w:t>
      </w:r>
      <w:r>
        <w:t xml:space="preserve">ей в отношении </w:t>
      </w:r>
      <w:r>
        <w:t>Телеховой</w:t>
      </w:r>
      <w:r>
        <w:t xml:space="preserve"> И.Г. внесена запись о приобретении физическим лицом статуса индивидуального предпринимателя 12 декабря 2014 года.</w:t>
      </w:r>
    </w:p>
    <w:p w:rsidR="00A77B3E">
      <w:r>
        <w:t>В соответствии с п. 1 Постановления Главного государственного санитарного врача РФ от 23 декабря 2016 г. N 195 «О при</w:t>
      </w:r>
      <w:r>
        <w:t>остановлении розничной торговли спиртосодержащей непищевой продукцией» юридическим лицам и индивидуальным предпринимателям приостановлена на срок 30 суток розничная торговля спиртосодержащей непищевой продукции с содержанием этилового спирта более 25 проце</w:t>
      </w:r>
      <w:r>
        <w:t xml:space="preserve">нтов объема готовой продукции (за исключением парфюмерной продукции и </w:t>
      </w:r>
      <w:r>
        <w:t>стеклоомывающих</w:t>
      </w:r>
      <w:r>
        <w:t xml:space="preserve"> жидкостей).</w:t>
      </w:r>
    </w:p>
    <w:p w:rsidR="00A77B3E">
      <w:r>
        <w:t xml:space="preserve">Административная ответственность по ст. 14.2 </w:t>
      </w:r>
      <w:r>
        <w:t>КоАП</w:t>
      </w:r>
      <w:r>
        <w:t xml:space="preserve"> РФ, предусмотрена за незаконную продажу товаров (иных вещей), свободная реализация которых запрещена или огр</w:t>
      </w:r>
      <w:r>
        <w:t>аничена законодательством.</w:t>
      </w:r>
    </w:p>
    <w:p w:rsidR="00A77B3E">
      <w:r>
        <w:t xml:space="preserve">Объективная сторона правонарушения, предусмотренная ст. 14.2 </w:t>
      </w:r>
      <w:r>
        <w:t>КоАП</w:t>
      </w:r>
      <w:r>
        <w:t xml:space="preserve"> РФ, по которой </w:t>
      </w:r>
      <w:r>
        <w:t>Телехова</w:t>
      </w:r>
      <w:r>
        <w:t xml:space="preserve"> И.Г. привлекается к административной ответственности выражается в торговле товарами (предметами), изъятыми из гражданского оборота; продаже</w:t>
      </w:r>
      <w:r>
        <w:t xml:space="preserve"> ограниченно </w:t>
      </w:r>
      <w:r>
        <w:t>оборотоспособной</w:t>
      </w:r>
      <w:r>
        <w:t xml:space="preserve"> продукции юридическими и физическими лицами, которым эта продукция принадлежит на незаконных основаниях или не имеющими специального разрешения (лицензии) на ее реализацию; продажа ограниченно </w:t>
      </w:r>
      <w:r>
        <w:t>оборотоспособной</w:t>
      </w:r>
      <w:r>
        <w:t xml:space="preserve"> продукции юридич</w:t>
      </w:r>
      <w:r>
        <w:t xml:space="preserve">ескими и физическими лицами, имеющими специальное разрешение (лицензию), но с нарушением установленных законодательством требований и порядка реализации этой продукции. </w:t>
      </w:r>
    </w:p>
    <w:p w:rsidR="00A77B3E">
      <w:r>
        <w:t>В соответствии с ч.1 ст. 26 Федеральный закон от дата «О государственном регулировании</w:t>
      </w:r>
      <w:r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продукции» в области производства и оборота этилового спирта, алкогольной и спиртосодержащей продукции запрещаются, в час</w:t>
      </w:r>
      <w:r>
        <w:t>тности: использование этилового спирта, произведенного из непищевого сырья, и спиртосодержащей непищевой продукции для производства этилового спирта по фармакопейным статьям, алкогольной и спиртосодержащей пищевой продукции; розничная продажа этилового спи</w:t>
      </w:r>
      <w:r>
        <w:t>рта, за исключением розничной продажи этилового спирта по фармакопейным статьям, осуществляемой аптечными организациями; производство и оборот этилового спирта, алкогольной и спиртосодержащей продукции без соответствующих лицензий, а также передача лицензи</w:t>
      </w:r>
      <w:r>
        <w:t>и другому лицу и оказание услуг, составляющих лицензируемый вид деятельности, другому лицу, за исключением случаев, предусмотренных законодательством Российской Федерации; оборот этилового спирта, алкогольной и спиртосодержащей продукции без сопроводительн</w:t>
      </w:r>
      <w:r>
        <w:t>ых документов, установленных в соответствии с требованиями настоящего Федерального закона, а также с фальсифицированными документами, удостоверяющими легальность производства и (или) оборота такой продукции, в том числе изготовленными путем их дублирования</w:t>
      </w:r>
      <w:r>
        <w:t xml:space="preserve"> ...</w:t>
      </w:r>
    </w:p>
    <w:p w:rsidR="00A77B3E">
      <w:r>
        <w:t xml:space="preserve">Согласно пункту 3 статьи 1 Федерального закона от дата N171-ФЗ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 с </w:t>
      </w:r>
      <w:r>
        <w:t>изм</w:t>
      </w:r>
      <w:r>
        <w:t>. и</w:t>
      </w:r>
      <w:r>
        <w:t xml:space="preserve"> доп.., вступ. в силу с дата) действие настоящего Федерального закона не распространяется на деятельность физических </w:t>
      </w:r>
      <w:r>
        <w:t>лиц, производящих не в целях сбыта продукцию, содержащую этиловый спирт; обращение лекарственных средств, содержащих этиловый спирт, зареги</w:t>
      </w:r>
      <w:r>
        <w:t>стрированных уполномоченным федеральным органом исполнительной власти и включенных в государственный реестр лекарственных средств, за исключением производства, оборота и (или) использования этилового спирта по фармакопейным статьям; деятельность аптечных о</w:t>
      </w:r>
      <w:r>
        <w:t>рганизаций, связанную с изготовлением и отпуском лекарственных препаратов (в том числе гомеопатических лекарственных препаратов), содержащих этиловый спирт и изготавливаемых по рецептам на лекарственные препараты и в соответствии с требованиями медицинских</w:t>
      </w:r>
      <w:r>
        <w:t xml:space="preserve"> организаций; деятельность организаций, связанную с обращением лекарственных препаратов для ветеринарного применения, содержащих этиловый спирт и прошедших государственную регистрацию в уполномоченных федеральных органах исполнительной власти, и производст</w:t>
      </w:r>
      <w:r>
        <w:t>вом, оборотом парфюмерно-косметической продукции, содержащей этиловый спирт и прошедшей государственную регистрацию в уполномоченных федеральных органах исполнительной власти; деятельность по обороту спиртосодержащей непищевой продукции, расфасованной в ме</w:t>
      </w:r>
      <w:r>
        <w:t>таллическую аэрозольную упаковку емкостью не более 450 миллилитров; ввоз в Российскую Федерацию и вывоз из Российской Федерации этилового спирта, алкогольной и спиртосодержащей продукции, предназначенных для официального пользования дипломатических предста</w:t>
      </w:r>
      <w:r>
        <w:t>вительств, консульских учреждений, межгосударственных и межправительственных организаций, иных официальных представительств иностранных государств, в том числе представительств иностранных государств при межгосударственных и межправительственных организаци</w:t>
      </w:r>
      <w:r>
        <w:t>ях; ввоз в Российскую Федерацию и вывоз из Российской Федерации этилового спирта, алкогольной и спиртосодержащей продукции, предназначенных для показа в качестве образцов на выставках и для проведения сертификации, в количестве не более пяти единиц (бутыло</w:t>
      </w:r>
      <w:r>
        <w:t>к или иной потребительской тары) в отношении каждого соответствующего наименования.</w:t>
      </w:r>
    </w:p>
    <w:p w:rsidR="00A77B3E">
      <w:r>
        <w:t>Как указано в пункте 4 статьи 1 Закона № 171-ФЗ, Правительство Российской Федерации, исходя из объема потребительской тары (упаковки) и (или) стоимости парфюмерно-косметиче</w:t>
      </w:r>
      <w:r>
        <w:t>ской продукции, вправе устанавливать перечень этой продукции, на деятельность по обороту которой не распространяется действие названного Федерального закона.</w:t>
      </w:r>
    </w:p>
    <w:p w:rsidR="00A77B3E">
      <w:r>
        <w:t>Постановлением Правительства Российской Федерации от дата № 401 утверждены Перечень парфюмерно-кос</w:t>
      </w:r>
      <w:r>
        <w:t>метической продукции в соответствии с Общероссийским классификатором продукции, на деятельность по обороту которой не распространяется действие Федерального закона «О государственном регулировании производства и оборота этилового спирта, алкогольной и спир</w:t>
      </w:r>
      <w:r>
        <w:t>тосодержащей продукции и об ограничении потребления (распития) алкогольной продукции» и Перечень парфюмерно-косметической продукции в соответствии с Единой товарной номенклатурой внешнеэкономической деятельности Таможенного союза, на деятельность по оборот</w:t>
      </w:r>
      <w:r>
        <w:t>у которой не распространяется действие названного Федерального закона при ввозе в Российскую Федерацию.</w:t>
      </w:r>
    </w:p>
    <w:p w:rsidR="00A77B3E">
      <w:r>
        <w:t xml:space="preserve">В данный перечень включены косметические средства или средства для ухода за кожей (кроме лекарственных), включая средства против загара или для загара, </w:t>
      </w:r>
      <w:r>
        <w:t>средства для маникюра и педикюра; классифицируемые по коду ТН ВЭД ТС -3304; максимальный объем потребительской тары - 250 мл.</w:t>
      </w:r>
    </w:p>
    <w:p w:rsidR="00A77B3E">
      <w:r>
        <w:t>Из материалов дела следует, что в магазине реализовывалась продукция: парфюмерно-косметическая продукция «Лосьон косметический Огу</w:t>
      </w:r>
      <w:r>
        <w:t>речный " с долей спирта 68 %, емкость флакона 100 мл..</w:t>
      </w:r>
    </w:p>
    <w:p w:rsidR="00A77B3E">
      <w:r>
        <w:t xml:space="preserve"> Как следует из декларации о соответствии реализуемая непищевая спиртосодержащая продукция является парфюмерно-косметической продукцией и классифицируется по коду ТН ВЭД </w:t>
      </w:r>
      <w:r>
        <w:t>ТС-телефон</w:t>
      </w:r>
      <w:r>
        <w:t>, т.е. полностью подп</w:t>
      </w:r>
      <w:r>
        <w:t>адает под описание, указанное в приложении № 2 к Постановлению Правительства Российской Федерации от дата №401.</w:t>
      </w:r>
    </w:p>
    <w:p w:rsidR="00A77B3E">
      <w:r>
        <w:t xml:space="preserve">Таким образом, материалы дела не подтверждают наличие в действиях ИП </w:t>
      </w:r>
      <w:r>
        <w:t>Телеховой</w:t>
      </w:r>
      <w:r>
        <w:t xml:space="preserve"> И.Г. состава административного правонарушения, предусмотренного с</w:t>
      </w:r>
      <w:r>
        <w:t xml:space="preserve">т. 14.2 </w:t>
      </w:r>
      <w:r>
        <w:t>КоАП</w:t>
      </w:r>
      <w:r>
        <w:t xml:space="preserve"> РФ.</w:t>
      </w:r>
    </w:p>
    <w:p w:rsidR="00A77B3E">
      <w:r>
        <w:t xml:space="preserve">Согласно ст. 24.5 ч.1 п. 2 </w:t>
      </w:r>
      <w:r>
        <w:t>КоАП</w:t>
      </w:r>
      <w:r>
        <w:t xml:space="preserve"> РФ,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A77B3E">
      <w:r>
        <w:t xml:space="preserve">           Принимая во внимание вышеизложенные обстоятельства, суд приходит к выводу о том, что производство по данному делу об административном правонарушении подлежит прекращению на основании ст. 24.5 ч.1 п.2 </w:t>
      </w:r>
      <w:r>
        <w:t>КоАП</w:t>
      </w:r>
      <w:r>
        <w:t xml:space="preserve"> РФ в связи отсутствием состава администр</w:t>
      </w:r>
      <w:r>
        <w:t>ативного правонарушения.</w:t>
      </w:r>
    </w:p>
    <w:p w:rsidR="00A77B3E">
      <w:r>
        <w:t xml:space="preserve">              На основании изложенного, руководствуясь ст. 29.9, 29.10, 24.5 </w:t>
      </w:r>
      <w:r>
        <w:t>КоАП</w:t>
      </w:r>
      <w:r>
        <w:t xml:space="preserve"> РФ, судья</w:t>
      </w:r>
    </w:p>
    <w:p w:rsidR="00A77B3E">
      <w:r>
        <w:tab/>
        <w:t xml:space="preserve">                                                   ПОСТАНОВИЛ: </w:t>
      </w:r>
    </w:p>
    <w:p w:rsidR="00A77B3E">
      <w:r>
        <w:tab/>
        <w:t xml:space="preserve">  Производство по делу об административном правонарушении в отношении </w:t>
      </w:r>
      <w:r>
        <w:t>Тел</w:t>
      </w:r>
      <w:r>
        <w:t>еховой</w:t>
      </w:r>
      <w:r>
        <w:t xml:space="preserve"> Ирины Григорьевны о привлечении ее к административной ответственности по ст. 14.2 </w:t>
      </w:r>
      <w:r>
        <w:t>КоАП</w:t>
      </w:r>
      <w:r>
        <w:t xml:space="preserve"> РФ прекратить на основании ст. 24.5 ч.1 п.2 </w:t>
      </w:r>
      <w:r>
        <w:t>КоАП</w:t>
      </w:r>
      <w:r>
        <w:t xml:space="preserve"> РФ в связи в связи отсутствием состава административного правонарушения.</w:t>
      </w:r>
    </w:p>
    <w:p w:rsidR="00A77B3E">
      <w:r>
        <w:t>Изъятые 2 флакона лосьона огуречного «Ме</w:t>
      </w:r>
      <w:r>
        <w:t xml:space="preserve">чта», объемом 100 мл., вернуть </w:t>
      </w:r>
      <w:r>
        <w:t>Телеховой</w:t>
      </w:r>
      <w:r>
        <w:t xml:space="preserve"> И.Г.  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</w:t>
      </w:r>
      <w:r>
        <w:t>н и городской округ Саки) Республики Крым, со дня вручения или получения копии постановления.</w:t>
      </w:r>
    </w:p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 </w:t>
      </w:r>
    </w:p>
    <w:p w:rsidR="00A77B3E"/>
    <w:sectPr w:rsidSect="00E92B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B74"/>
    <w:rsid w:val="00184FE0"/>
    <w:rsid w:val="00A77B3E"/>
    <w:rsid w:val="00E92B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