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00A2E" w:rsidRPr="00FB5975" w:rsidP="00AE7E7F" w14:paraId="30DAA80F" w14:textId="6DA3EA9A">
      <w:pPr>
        <w:pStyle w:val="NoSpacing"/>
        <w:jc w:val="right"/>
        <w:rPr>
          <w:rFonts w:ascii="Times New Roman" w:hAnsi="Times New Roman" w:cs="Times New Roman"/>
          <w:sz w:val="26"/>
          <w:szCs w:val="26"/>
        </w:rPr>
      </w:pPr>
      <w:r w:rsidRPr="00FB5975">
        <w:rPr>
          <w:rFonts w:ascii="Times New Roman" w:hAnsi="Times New Roman" w:cs="Times New Roman"/>
          <w:sz w:val="26"/>
          <w:szCs w:val="26"/>
        </w:rPr>
        <w:t>Дело № 5-73-</w:t>
      </w:r>
      <w:r w:rsidRPr="00FB5975" w:rsidR="009A6744">
        <w:rPr>
          <w:rFonts w:ascii="Times New Roman" w:hAnsi="Times New Roman" w:cs="Times New Roman"/>
          <w:sz w:val="26"/>
          <w:szCs w:val="26"/>
        </w:rPr>
        <w:t>143</w:t>
      </w:r>
      <w:r w:rsidRPr="00FB5975">
        <w:rPr>
          <w:rFonts w:ascii="Times New Roman" w:hAnsi="Times New Roman" w:cs="Times New Roman"/>
          <w:sz w:val="26"/>
          <w:szCs w:val="26"/>
        </w:rPr>
        <w:t>/20</w:t>
      </w:r>
      <w:r w:rsidRPr="00FB5975" w:rsidR="00CB0611">
        <w:rPr>
          <w:rFonts w:ascii="Times New Roman" w:hAnsi="Times New Roman" w:cs="Times New Roman"/>
          <w:sz w:val="26"/>
          <w:szCs w:val="26"/>
        </w:rPr>
        <w:t>2</w:t>
      </w:r>
      <w:r w:rsidRPr="00FB5975" w:rsidR="000B14D7">
        <w:rPr>
          <w:rFonts w:ascii="Times New Roman" w:hAnsi="Times New Roman" w:cs="Times New Roman"/>
          <w:sz w:val="26"/>
          <w:szCs w:val="26"/>
        </w:rPr>
        <w:t>6</w:t>
      </w:r>
    </w:p>
    <w:p w:rsidR="00F73723" w:rsidRPr="00FB5975" w:rsidP="00AE7E7F" w14:paraId="4F6E1274" w14:textId="714E4E71">
      <w:pPr>
        <w:pStyle w:val="NoSpacing"/>
        <w:jc w:val="right"/>
        <w:rPr>
          <w:rFonts w:ascii="Times New Roman" w:hAnsi="Times New Roman" w:cs="Times New Roman"/>
          <w:sz w:val="26"/>
          <w:szCs w:val="26"/>
        </w:rPr>
      </w:pPr>
      <w:r w:rsidRPr="00FB5975">
        <w:rPr>
          <w:rFonts w:ascii="Times New Roman" w:hAnsi="Times New Roman" w:cs="Times New Roman"/>
          <w:sz w:val="26"/>
          <w:szCs w:val="26"/>
        </w:rPr>
        <w:t xml:space="preserve">  </w:t>
      </w:r>
      <w:r w:rsidRPr="00FB5975">
        <w:rPr>
          <w:rFonts w:ascii="Times New Roman" w:hAnsi="Times New Roman" w:cs="Times New Roman"/>
          <w:sz w:val="26"/>
          <w:szCs w:val="26"/>
        </w:rPr>
        <w:t>УИД: 91</w:t>
      </w:r>
      <w:r w:rsidRPr="00FB5975">
        <w:rPr>
          <w:rFonts w:ascii="Times New Roman" w:hAnsi="Times New Roman" w:cs="Times New Roman"/>
          <w:sz w:val="26"/>
          <w:szCs w:val="26"/>
          <w:lang w:val="en-US"/>
        </w:rPr>
        <w:t>MS</w:t>
      </w:r>
      <w:r w:rsidRPr="00FB5975" w:rsidR="002C7C4F">
        <w:rPr>
          <w:rFonts w:ascii="Times New Roman" w:hAnsi="Times New Roman" w:cs="Times New Roman"/>
          <w:sz w:val="26"/>
          <w:szCs w:val="26"/>
        </w:rPr>
        <w:t>0073-01-202</w:t>
      </w:r>
      <w:r w:rsidRPr="00FB5975" w:rsidR="000B14D7">
        <w:rPr>
          <w:rFonts w:ascii="Times New Roman" w:hAnsi="Times New Roman" w:cs="Times New Roman"/>
          <w:sz w:val="26"/>
          <w:szCs w:val="26"/>
        </w:rPr>
        <w:t>6</w:t>
      </w:r>
      <w:r w:rsidRPr="00FB5975" w:rsidR="002C7C4F">
        <w:rPr>
          <w:rFonts w:ascii="Times New Roman" w:hAnsi="Times New Roman" w:cs="Times New Roman"/>
          <w:sz w:val="26"/>
          <w:szCs w:val="26"/>
        </w:rPr>
        <w:t>-00</w:t>
      </w:r>
      <w:r w:rsidRPr="00FB5975" w:rsidR="000B14D7">
        <w:rPr>
          <w:rFonts w:ascii="Times New Roman" w:hAnsi="Times New Roman" w:cs="Times New Roman"/>
          <w:sz w:val="26"/>
          <w:szCs w:val="26"/>
        </w:rPr>
        <w:t>0</w:t>
      </w:r>
      <w:r w:rsidRPr="00FB5975" w:rsidR="009A6744">
        <w:rPr>
          <w:rFonts w:ascii="Times New Roman" w:hAnsi="Times New Roman" w:cs="Times New Roman"/>
          <w:sz w:val="26"/>
          <w:szCs w:val="26"/>
        </w:rPr>
        <w:t>332</w:t>
      </w:r>
      <w:r w:rsidRPr="00FB5975">
        <w:rPr>
          <w:rFonts w:ascii="Times New Roman" w:hAnsi="Times New Roman" w:cs="Times New Roman"/>
          <w:sz w:val="26"/>
          <w:szCs w:val="26"/>
        </w:rPr>
        <w:t>-</w:t>
      </w:r>
      <w:r w:rsidRPr="00FB5975" w:rsidR="009A6744">
        <w:rPr>
          <w:rFonts w:ascii="Times New Roman" w:hAnsi="Times New Roman" w:cs="Times New Roman"/>
          <w:sz w:val="26"/>
          <w:szCs w:val="26"/>
        </w:rPr>
        <w:t>80</w:t>
      </w:r>
    </w:p>
    <w:p w:rsidR="00F73723" w:rsidRPr="00FB5975" w:rsidP="00F73723" w14:paraId="4CC6BF29" w14:textId="77777777">
      <w:pPr>
        <w:pStyle w:val="NoSpacing"/>
        <w:jc w:val="right"/>
        <w:rPr>
          <w:rFonts w:ascii="Times New Roman" w:hAnsi="Times New Roman" w:cs="Times New Roman"/>
          <w:sz w:val="26"/>
          <w:szCs w:val="26"/>
        </w:rPr>
      </w:pPr>
    </w:p>
    <w:p w:rsidR="00300A2E" w:rsidRPr="00FB5975" w:rsidP="00AE7E7F" w14:paraId="7FA06B9F" w14:textId="77777777">
      <w:pPr>
        <w:pStyle w:val="NoSpacing"/>
        <w:jc w:val="center"/>
        <w:rPr>
          <w:rFonts w:ascii="Times New Roman" w:hAnsi="Times New Roman" w:cs="Times New Roman"/>
          <w:sz w:val="26"/>
          <w:szCs w:val="26"/>
        </w:rPr>
      </w:pPr>
      <w:r w:rsidRPr="00FB5975">
        <w:rPr>
          <w:rFonts w:ascii="Times New Roman" w:hAnsi="Times New Roman" w:cs="Times New Roman"/>
          <w:sz w:val="26"/>
          <w:szCs w:val="26"/>
        </w:rPr>
        <w:t>П</w:t>
      </w:r>
      <w:r w:rsidRPr="00FB5975">
        <w:rPr>
          <w:rFonts w:ascii="Times New Roman" w:hAnsi="Times New Roman" w:cs="Times New Roman"/>
          <w:sz w:val="26"/>
          <w:szCs w:val="26"/>
        </w:rPr>
        <w:t xml:space="preserve"> О С Т А Н О В Л Е Н И Е</w:t>
      </w:r>
    </w:p>
    <w:p w:rsidR="00300A2E" w:rsidRPr="00FB5975" w:rsidP="00AE7E7F" w14:paraId="667BAF33" w14:textId="3F87B5EA">
      <w:pPr>
        <w:pStyle w:val="NoSpacing"/>
        <w:rPr>
          <w:rFonts w:ascii="Times New Roman" w:hAnsi="Times New Roman" w:cs="Times New Roman"/>
          <w:sz w:val="26"/>
          <w:szCs w:val="26"/>
        </w:rPr>
      </w:pPr>
      <w:r w:rsidRPr="00FB5975">
        <w:rPr>
          <w:rFonts w:ascii="Times New Roman" w:hAnsi="Times New Roman" w:cs="Times New Roman"/>
          <w:sz w:val="26"/>
          <w:szCs w:val="26"/>
        </w:rPr>
        <w:t xml:space="preserve">           </w:t>
      </w:r>
      <w:r w:rsidRPr="00FB5975" w:rsidR="00562F47">
        <w:rPr>
          <w:rFonts w:ascii="Times New Roman" w:hAnsi="Times New Roman" w:cs="Times New Roman"/>
          <w:sz w:val="26"/>
          <w:szCs w:val="26"/>
        </w:rPr>
        <w:t xml:space="preserve"> </w:t>
      </w:r>
      <w:r w:rsidRPr="00FB5975" w:rsidR="009A6744">
        <w:rPr>
          <w:rFonts w:ascii="Times New Roman" w:hAnsi="Times New Roman" w:cs="Times New Roman"/>
          <w:sz w:val="26"/>
          <w:szCs w:val="26"/>
        </w:rPr>
        <w:t>10</w:t>
      </w:r>
      <w:r w:rsidRPr="00FB5975" w:rsidR="000B14D7">
        <w:rPr>
          <w:rFonts w:ascii="Times New Roman" w:hAnsi="Times New Roman" w:cs="Times New Roman"/>
          <w:sz w:val="26"/>
          <w:szCs w:val="26"/>
        </w:rPr>
        <w:t xml:space="preserve"> </w:t>
      </w:r>
      <w:r w:rsidRPr="00FB5975" w:rsidR="009A6744">
        <w:rPr>
          <w:rFonts w:ascii="Times New Roman" w:hAnsi="Times New Roman" w:cs="Times New Roman"/>
          <w:sz w:val="26"/>
          <w:szCs w:val="26"/>
        </w:rPr>
        <w:t xml:space="preserve">апреля </w:t>
      </w:r>
      <w:r w:rsidRPr="00FB5975">
        <w:rPr>
          <w:rFonts w:ascii="Times New Roman" w:hAnsi="Times New Roman" w:cs="Times New Roman"/>
          <w:sz w:val="26"/>
          <w:szCs w:val="26"/>
        </w:rPr>
        <w:t>20</w:t>
      </w:r>
      <w:r w:rsidRPr="00FB5975" w:rsidR="00CB0611">
        <w:rPr>
          <w:rFonts w:ascii="Times New Roman" w:hAnsi="Times New Roman" w:cs="Times New Roman"/>
          <w:sz w:val="26"/>
          <w:szCs w:val="26"/>
        </w:rPr>
        <w:t>2</w:t>
      </w:r>
      <w:r w:rsidRPr="00FB5975" w:rsidR="000B14D7">
        <w:rPr>
          <w:rFonts w:ascii="Times New Roman" w:hAnsi="Times New Roman" w:cs="Times New Roman"/>
          <w:sz w:val="26"/>
          <w:szCs w:val="26"/>
        </w:rPr>
        <w:t>6</w:t>
      </w:r>
      <w:r w:rsidRPr="00FB5975">
        <w:rPr>
          <w:rFonts w:ascii="Times New Roman" w:hAnsi="Times New Roman" w:cs="Times New Roman"/>
          <w:sz w:val="26"/>
          <w:szCs w:val="26"/>
        </w:rPr>
        <w:t xml:space="preserve"> года    </w:t>
      </w:r>
      <w:r w:rsidRPr="00FB5975" w:rsidR="00714113">
        <w:rPr>
          <w:rFonts w:ascii="Times New Roman" w:hAnsi="Times New Roman" w:cs="Times New Roman"/>
          <w:sz w:val="26"/>
          <w:szCs w:val="26"/>
        </w:rPr>
        <w:tab/>
      </w:r>
      <w:r w:rsidRPr="00FB5975" w:rsidR="00714113">
        <w:rPr>
          <w:rFonts w:ascii="Times New Roman" w:hAnsi="Times New Roman" w:cs="Times New Roman"/>
          <w:sz w:val="26"/>
          <w:szCs w:val="26"/>
        </w:rPr>
        <w:tab/>
      </w:r>
      <w:r w:rsidRPr="00FB5975">
        <w:rPr>
          <w:rFonts w:ascii="Times New Roman" w:hAnsi="Times New Roman" w:cs="Times New Roman"/>
          <w:sz w:val="26"/>
          <w:szCs w:val="26"/>
        </w:rPr>
        <w:t xml:space="preserve">     </w:t>
      </w:r>
      <w:r w:rsidRPr="00FB5975">
        <w:rPr>
          <w:rFonts w:ascii="Times New Roman" w:hAnsi="Times New Roman" w:cs="Times New Roman"/>
          <w:sz w:val="26"/>
          <w:szCs w:val="26"/>
        </w:rPr>
        <w:tab/>
      </w:r>
      <w:r w:rsidRPr="00FB5975">
        <w:rPr>
          <w:rFonts w:ascii="Times New Roman" w:hAnsi="Times New Roman" w:cs="Times New Roman"/>
          <w:sz w:val="26"/>
          <w:szCs w:val="26"/>
        </w:rPr>
        <w:tab/>
        <w:t xml:space="preserve">                     </w:t>
      </w:r>
      <w:r w:rsidRPr="00FB5975" w:rsidR="009B25D6">
        <w:rPr>
          <w:rFonts w:ascii="Times New Roman" w:hAnsi="Times New Roman" w:cs="Times New Roman"/>
          <w:sz w:val="26"/>
          <w:szCs w:val="26"/>
        </w:rPr>
        <w:tab/>
      </w:r>
      <w:r w:rsidRPr="00FB5975" w:rsidR="00562F47">
        <w:rPr>
          <w:rFonts w:ascii="Times New Roman" w:hAnsi="Times New Roman" w:cs="Times New Roman"/>
          <w:sz w:val="26"/>
          <w:szCs w:val="26"/>
        </w:rPr>
        <w:tab/>
      </w:r>
      <w:r w:rsidRPr="00FB5975" w:rsidR="009B25D6">
        <w:rPr>
          <w:rFonts w:ascii="Times New Roman" w:hAnsi="Times New Roman" w:cs="Times New Roman"/>
          <w:sz w:val="26"/>
          <w:szCs w:val="26"/>
        </w:rPr>
        <w:tab/>
      </w:r>
      <w:r w:rsidRPr="00FB5975" w:rsidR="009B25D6">
        <w:rPr>
          <w:rFonts w:ascii="Times New Roman" w:hAnsi="Times New Roman" w:cs="Times New Roman"/>
          <w:sz w:val="26"/>
          <w:szCs w:val="26"/>
        </w:rPr>
        <w:tab/>
      </w:r>
      <w:r w:rsidRPr="00FB5975">
        <w:rPr>
          <w:rFonts w:ascii="Times New Roman" w:hAnsi="Times New Roman" w:cs="Times New Roman"/>
          <w:sz w:val="26"/>
          <w:szCs w:val="26"/>
        </w:rPr>
        <w:t xml:space="preserve"> г. Саки  </w:t>
      </w:r>
    </w:p>
    <w:p w:rsidR="00300A2E" w:rsidRPr="00FB5975" w:rsidP="00AE7E7F" w14:paraId="31FD1EC8" w14:textId="77777777">
      <w:pPr>
        <w:pStyle w:val="NoSpacing"/>
        <w:rPr>
          <w:rFonts w:ascii="Times New Roman" w:hAnsi="Times New Roman" w:cs="Times New Roman"/>
          <w:sz w:val="26"/>
          <w:szCs w:val="26"/>
        </w:rPr>
      </w:pPr>
    </w:p>
    <w:p w:rsidR="00300A2E" w:rsidRPr="00FB5975" w:rsidP="004763A3" w14:paraId="56929DAB" w14:textId="42A3D967">
      <w:pPr>
        <w:pStyle w:val="NoSpacing"/>
        <w:ind w:firstLine="708"/>
        <w:jc w:val="both"/>
        <w:rPr>
          <w:rFonts w:ascii="Times New Roman" w:hAnsi="Times New Roman" w:cs="Times New Roman"/>
          <w:sz w:val="26"/>
          <w:szCs w:val="26"/>
        </w:rPr>
      </w:pPr>
      <w:r w:rsidRPr="00FB5975">
        <w:rPr>
          <w:rFonts w:ascii="Times New Roman" w:hAnsi="Times New Roman" w:cs="Times New Roman"/>
          <w:sz w:val="26"/>
          <w:szCs w:val="26"/>
        </w:rPr>
        <w:t xml:space="preserve"> Мировой судья судебного участка № 73 Сакского судебного района  (Сакский муниципальный район и город республиканского значения Саки  с подчиненной ему территорией) Республики Крым</w:t>
      </w:r>
      <w:r w:rsidRPr="00FB5975">
        <w:rPr>
          <w:rFonts w:ascii="Times New Roman" w:hAnsi="Times New Roman" w:cs="Times New Roman"/>
          <w:sz w:val="26"/>
          <w:szCs w:val="26"/>
        </w:rPr>
        <w:t xml:space="preserve"> Васильев В.А., </w:t>
      </w:r>
      <w:r w:rsidRPr="00FB5975" w:rsidR="00163CA1">
        <w:rPr>
          <w:rFonts w:ascii="Times New Roman" w:hAnsi="Times New Roman" w:cs="Times New Roman"/>
          <w:sz w:val="26"/>
          <w:szCs w:val="26"/>
        </w:rPr>
        <w:t xml:space="preserve"> </w:t>
      </w:r>
      <w:r w:rsidRPr="00FB5975">
        <w:rPr>
          <w:rFonts w:ascii="Times New Roman" w:hAnsi="Times New Roman" w:cs="Times New Roman"/>
          <w:sz w:val="26"/>
          <w:szCs w:val="26"/>
        </w:rPr>
        <w:t>рассмотрев материалы дела об административном правонарушении, поступившие из МО МВД России «Сакский» в отношении:</w:t>
      </w:r>
    </w:p>
    <w:p w:rsidR="00562F47" w:rsidRPr="00FB5975" w:rsidP="009D3CD4" w14:paraId="07D4A1A8" w14:textId="6ECEAD32">
      <w:pPr>
        <w:pStyle w:val="NoSpacing"/>
        <w:ind w:firstLine="708"/>
        <w:jc w:val="both"/>
        <w:rPr>
          <w:rFonts w:ascii="Times New Roman" w:hAnsi="Times New Roman" w:cs="Times New Roman"/>
          <w:sz w:val="26"/>
          <w:szCs w:val="26"/>
        </w:rPr>
      </w:pPr>
      <w:r w:rsidRPr="00FB5975">
        <w:rPr>
          <w:rStyle w:val="s11"/>
          <w:sz w:val="26"/>
          <w:szCs w:val="26"/>
        </w:rPr>
        <w:t xml:space="preserve">Довгалюка </w:t>
      </w:r>
      <w:r w:rsidR="002B0155">
        <w:rPr>
          <w:rStyle w:val="s11"/>
          <w:sz w:val="26"/>
          <w:szCs w:val="26"/>
        </w:rPr>
        <w:t>А.С.</w:t>
      </w:r>
      <w:r w:rsidRPr="00FB5975" w:rsidR="002F333C">
        <w:rPr>
          <w:rFonts w:ascii="Times New Roman" w:hAnsi="Times New Roman" w:cs="Times New Roman"/>
          <w:sz w:val="26"/>
          <w:szCs w:val="26"/>
        </w:rPr>
        <w:t xml:space="preserve">, </w:t>
      </w:r>
      <w:r w:rsidRPr="00FB5975" w:rsidR="00EE4501">
        <w:rPr>
          <w:rFonts w:ascii="Times New Roman" w:hAnsi="Times New Roman" w:cs="Times New Roman"/>
          <w:sz w:val="26"/>
          <w:szCs w:val="26"/>
        </w:rPr>
        <w:t>н</w:t>
      </w:r>
      <w:r w:rsidRPr="00FB5975" w:rsidR="00625074">
        <w:rPr>
          <w:rFonts w:ascii="Times New Roman" w:hAnsi="Times New Roman" w:cs="Times New Roman"/>
          <w:sz w:val="26"/>
          <w:szCs w:val="26"/>
        </w:rPr>
        <w:t xml:space="preserve">е </w:t>
      </w:r>
      <w:r w:rsidRPr="00FB5975" w:rsidR="00714113">
        <w:rPr>
          <w:rFonts w:ascii="Times New Roman" w:hAnsi="Times New Roman" w:cs="Times New Roman"/>
          <w:sz w:val="26"/>
          <w:szCs w:val="26"/>
        </w:rPr>
        <w:t>привлекавше</w:t>
      </w:r>
      <w:r w:rsidRPr="00FB5975">
        <w:rPr>
          <w:rFonts w:ascii="Times New Roman" w:hAnsi="Times New Roman" w:cs="Times New Roman"/>
          <w:sz w:val="26"/>
          <w:szCs w:val="26"/>
        </w:rPr>
        <w:t>го</w:t>
      </w:r>
      <w:r w:rsidRPr="00FB5975" w:rsidR="00714113">
        <w:rPr>
          <w:rFonts w:ascii="Times New Roman" w:hAnsi="Times New Roman" w:cs="Times New Roman"/>
          <w:sz w:val="26"/>
          <w:szCs w:val="26"/>
        </w:rPr>
        <w:t>ся</w:t>
      </w:r>
      <w:r w:rsidRPr="00FB5975" w:rsidR="00714113">
        <w:rPr>
          <w:rFonts w:ascii="Times New Roman" w:hAnsi="Times New Roman" w:cs="Times New Roman"/>
          <w:sz w:val="26"/>
          <w:szCs w:val="26"/>
        </w:rPr>
        <w:t xml:space="preserve"> к административной ответственности, </w:t>
      </w:r>
      <w:r w:rsidRPr="00FB5975" w:rsidR="00163CA1">
        <w:rPr>
          <w:rFonts w:ascii="Times New Roman" w:hAnsi="Times New Roman" w:cs="Times New Roman"/>
          <w:sz w:val="26"/>
          <w:szCs w:val="26"/>
        </w:rPr>
        <w:t xml:space="preserve">  </w:t>
      </w:r>
    </w:p>
    <w:p w:rsidR="000117E0" w:rsidRPr="00FB5975" w:rsidP="009D3CD4" w14:paraId="63B43174" w14:textId="77777777">
      <w:pPr>
        <w:pStyle w:val="NoSpacing"/>
        <w:ind w:firstLine="708"/>
        <w:jc w:val="both"/>
        <w:rPr>
          <w:rFonts w:ascii="Times New Roman" w:hAnsi="Times New Roman" w:cs="Times New Roman"/>
          <w:sz w:val="26"/>
          <w:szCs w:val="26"/>
        </w:rPr>
      </w:pPr>
    </w:p>
    <w:p w:rsidR="00985C3C" w:rsidRPr="00FB5975" w:rsidP="004763A3" w14:paraId="0C8616BC" w14:textId="77777777">
      <w:pPr>
        <w:pStyle w:val="NoSpacing"/>
        <w:jc w:val="center"/>
        <w:rPr>
          <w:rFonts w:ascii="Times New Roman" w:hAnsi="Times New Roman" w:cs="Times New Roman"/>
          <w:sz w:val="26"/>
          <w:szCs w:val="26"/>
        </w:rPr>
      </w:pPr>
      <w:r w:rsidRPr="00FB5975">
        <w:rPr>
          <w:rFonts w:ascii="Times New Roman" w:hAnsi="Times New Roman" w:cs="Times New Roman"/>
          <w:sz w:val="26"/>
          <w:szCs w:val="26"/>
        </w:rPr>
        <w:t>УСТАНОВИЛ:</w:t>
      </w:r>
    </w:p>
    <w:p w:rsidR="00562F47" w:rsidRPr="00FB5975" w:rsidP="004763A3" w14:paraId="034A4C04" w14:textId="77777777">
      <w:pPr>
        <w:pStyle w:val="NoSpacing"/>
        <w:jc w:val="center"/>
        <w:rPr>
          <w:rFonts w:ascii="Times New Roman" w:hAnsi="Times New Roman" w:cs="Times New Roman"/>
          <w:sz w:val="26"/>
          <w:szCs w:val="26"/>
        </w:rPr>
      </w:pPr>
    </w:p>
    <w:p w:rsidR="00300A2E" w:rsidRPr="00FB5975" w:rsidP="00004836" w14:paraId="0F22E57E" w14:textId="7F02402E">
      <w:pPr>
        <w:pStyle w:val="20"/>
        <w:shd w:val="clear" w:color="auto" w:fill="auto"/>
        <w:tabs>
          <w:tab w:val="left" w:pos="303"/>
        </w:tabs>
        <w:rPr>
          <w:sz w:val="26"/>
          <w:szCs w:val="26"/>
        </w:rPr>
      </w:pPr>
      <w:r w:rsidRPr="00FB5975">
        <w:rPr>
          <w:sz w:val="26"/>
          <w:szCs w:val="26"/>
        </w:rPr>
        <w:tab/>
      </w:r>
      <w:r w:rsidRPr="00FB5975" w:rsidR="00F73723">
        <w:rPr>
          <w:sz w:val="26"/>
          <w:szCs w:val="26"/>
        </w:rPr>
        <w:tab/>
      </w:r>
      <w:r w:rsidRPr="00FB5975" w:rsidR="00BB6F73">
        <w:rPr>
          <w:sz w:val="26"/>
          <w:szCs w:val="26"/>
        </w:rPr>
        <w:t>Согласно протокола об административном правонарушении серии 8201 № 370</w:t>
      </w:r>
      <w:r w:rsidRPr="00FB5975" w:rsidR="009A6744">
        <w:rPr>
          <w:sz w:val="26"/>
          <w:szCs w:val="26"/>
        </w:rPr>
        <w:t>618</w:t>
      </w:r>
      <w:r w:rsidRPr="00FB5975" w:rsidR="00BB6F73">
        <w:rPr>
          <w:sz w:val="26"/>
          <w:szCs w:val="26"/>
        </w:rPr>
        <w:t xml:space="preserve"> от </w:t>
      </w:r>
      <w:r w:rsidRPr="00FB5975" w:rsidR="009A6744">
        <w:rPr>
          <w:sz w:val="26"/>
          <w:szCs w:val="26"/>
        </w:rPr>
        <w:t>10</w:t>
      </w:r>
      <w:r w:rsidRPr="00FB5975" w:rsidR="00BB6F73">
        <w:rPr>
          <w:sz w:val="26"/>
          <w:szCs w:val="26"/>
        </w:rPr>
        <w:t xml:space="preserve"> августа 2025 года, </w:t>
      </w:r>
      <w:r w:rsidRPr="00FB5975" w:rsidR="009A6744">
        <w:rPr>
          <w:sz w:val="26"/>
          <w:szCs w:val="26"/>
        </w:rPr>
        <w:t>неизвестные мужчины 09</w:t>
      </w:r>
      <w:r w:rsidRPr="00FB5975" w:rsidR="00BB6F73">
        <w:rPr>
          <w:sz w:val="26"/>
          <w:szCs w:val="26"/>
        </w:rPr>
        <w:t xml:space="preserve"> августа </w:t>
      </w:r>
      <w:r w:rsidRPr="00FB5975">
        <w:rPr>
          <w:sz w:val="26"/>
          <w:szCs w:val="26"/>
        </w:rPr>
        <w:t>20</w:t>
      </w:r>
      <w:r w:rsidRPr="00FB5975" w:rsidR="00CB0611">
        <w:rPr>
          <w:sz w:val="26"/>
          <w:szCs w:val="26"/>
        </w:rPr>
        <w:t>2</w:t>
      </w:r>
      <w:r w:rsidRPr="00FB5975" w:rsidR="00177C3A">
        <w:rPr>
          <w:sz w:val="26"/>
          <w:szCs w:val="26"/>
        </w:rPr>
        <w:t>5</w:t>
      </w:r>
      <w:r w:rsidRPr="00FB5975" w:rsidR="00AE3179">
        <w:rPr>
          <w:sz w:val="26"/>
          <w:szCs w:val="26"/>
        </w:rPr>
        <w:t xml:space="preserve"> г., </w:t>
      </w:r>
      <w:r w:rsidRPr="00FB5975" w:rsidR="009A6744">
        <w:rPr>
          <w:sz w:val="26"/>
          <w:szCs w:val="26"/>
        </w:rPr>
        <w:t>около 18:20 час</w:t>
      </w:r>
      <w:r w:rsidRPr="00FB5975" w:rsidR="009A6744">
        <w:rPr>
          <w:sz w:val="26"/>
          <w:szCs w:val="26"/>
        </w:rPr>
        <w:t xml:space="preserve">., </w:t>
      </w:r>
      <w:r w:rsidRPr="00FB5975" w:rsidR="001D3845">
        <w:rPr>
          <w:sz w:val="26"/>
          <w:szCs w:val="26"/>
        </w:rPr>
        <w:t>находясь</w:t>
      </w:r>
      <w:r w:rsidRPr="00FB5975" w:rsidR="00C1311E">
        <w:rPr>
          <w:sz w:val="26"/>
          <w:szCs w:val="26"/>
        </w:rPr>
        <w:t xml:space="preserve"> </w:t>
      </w:r>
      <w:r w:rsidRPr="00FB5975" w:rsidR="00BB6F73">
        <w:rPr>
          <w:sz w:val="26"/>
          <w:szCs w:val="26"/>
        </w:rPr>
        <w:t>в</w:t>
      </w:r>
      <w:r w:rsidRPr="00FB5975" w:rsidR="009A6744">
        <w:rPr>
          <w:sz w:val="26"/>
          <w:szCs w:val="26"/>
        </w:rPr>
        <w:t>озле кафе «Палуба»</w:t>
      </w:r>
      <w:r w:rsidRPr="00FB5975" w:rsidR="00BB6F73">
        <w:rPr>
          <w:sz w:val="26"/>
          <w:szCs w:val="26"/>
        </w:rPr>
        <w:t xml:space="preserve">, расположенного </w:t>
      </w:r>
      <w:r w:rsidRPr="00FB5975" w:rsidR="00CE4E10">
        <w:rPr>
          <w:sz w:val="26"/>
          <w:szCs w:val="26"/>
        </w:rPr>
        <w:t xml:space="preserve">по </w:t>
      </w:r>
      <w:r w:rsidRPr="00FB5975" w:rsidR="006A023F">
        <w:rPr>
          <w:sz w:val="26"/>
          <w:szCs w:val="26"/>
        </w:rPr>
        <w:t xml:space="preserve"> адресу:</w:t>
      </w:r>
      <w:r w:rsidRPr="00FB5975" w:rsidR="00DC1E3C">
        <w:rPr>
          <w:sz w:val="26"/>
          <w:szCs w:val="26"/>
        </w:rPr>
        <w:t xml:space="preserve"> Республика Крым,</w:t>
      </w:r>
      <w:r w:rsidRPr="00FB5975" w:rsidR="005E5FC4">
        <w:rPr>
          <w:sz w:val="26"/>
          <w:szCs w:val="26"/>
        </w:rPr>
        <w:t xml:space="preserve"> </w:t>
      </w:r>
      <w:r w:rsidRPr="00FB5975" w:rsidR="009A6744">
        <w:rPr>
          <w:sz w:val="26"/>
          <w:szCs w:val="26"/>
        </w:rPr>
        <w:t>пгт</w:t>
      </w:r>
      <w:r w:rsidRPr="00FB5975" w:rsidR="00177C3A">
        <w:rPr>
          <w:sz w:val="26"/>
          <w:szCs w:val="26"/>
        </w:rPr>
        <w:t>.</w:t>
      </w:r>
      <w:r w:rsidRPr="00FB5975" w:rsidR="009A6744">
        <w:rPr>
          <w:sz w:val="26"/>
          <w:szCs w:val="26"/>
        </w:rPr>
        <w:t xml:space="preserve"> Новофедоровка </w:t>
      </w:r>
      <w:r w:rsidRPr="00FB5975" w:rsidR="00177C3A">
        <w:rPr>
          <w:sz w:val="26"/>
          <w:szCs w:val="26"/>
        </w:rPr>
        <w:t xml:space="preserve">Сакского района, ул. </w:t>
      </w:r>
      <w:r w:rsidRPr="00FB5975" w:rsidR="009A6744">
        <w:rPr>
          <w:sz w:val="26"/>
          <w:szCs w:val="26"/>
        </w:rPr>
        <w:t>Кирова,</w:t>
      </w:r>
      <w:r w:rsidRPr="00FB5975" w:rsidR="00DC1E3C">
        <w:rPr>
          <w:sz w:val="26"/>
          <w:szCs w:val="26"/>
        </w:rPr>
        <w:t xml:space="preserve"> </w:t>
      </w:r>
      <w:r w:rsidRPr="00FB5975" w:rsidR="009A6744">
        <w:rPr>
          <w:sz w:val="26"/>
          <w:szCs w:val="26"/>
        </w:rPr>
        <w:t xml:space="preserve">в ходе конфликта повалили </w:t>
      </w:r>
      <w:r w:rsidRPr="00FB5975" w:rsidR="009A6744">
        <w:rPr>
          <w:sz w:val="26"/>
          <w:szCs w:val="26"/>
        </w:rPr>
        <w:t>Притула</w:t>
      </w:r>
      <w:r w:rsidRPr="00FB5975" w:rsidR="009A6744">
        <w:rPr>
          <w:sz w:val="26"/>
          <w:szCs w:val="26"/>
        </w:rPr>
        <w:t xml:space="preserve"> В.В. на пол</w:t>
      </w:r>
      <w:r w:rsidRPr="00FB5975" w:rsidR="007B7E3D">
        <w:rPr>
          <w:sz w:val="26"/>
          <w:szCs w:val="26"/>
        </w:rPr>
        <w:t>, после один из мужчин нанес один удар в область левого глаза</w:t>
      </w:r>
      <w:r w:rsidRPr="00FB5975" w:rsidR="009F5E84">
        <w:rPr>
          <w:sz w:val="26"/>
          <w:szCs w:val="26"/>
        </w:rPr>
        <w:t xml:space="preserve">, от чего </w:t>
      </w:r>
      <w:r w:rsidRPr="00FB5975" w:rsidR="00EE4501">
        <w:rPr>
          <w:sz w:val="26"/>
          <w:szCs w:val="26"/>
        </w:rPr>
        <w:t>потерпевш</w:t>
      </w:r>
      <w:r w:rsidRPr="00FB5975" w:rsidR="007B7E3D">
        <w:rPr>
          <w:sz w:val="26"/>
          <w:szCs w:val="26"/>
        </w:rPr>
        <w:t>ий</w:t>
      </w:r>
      <w:r w:rsidRPr="00FB5975" w:rsidR="00EE4501">
        <w:rPr>
          <w:sz w:val="26"/>
          <w:szCs w:val="26"/>
        </w:rPr>
        <w:t xml:space="preserve"> и</w:t>
      </w:r>
      <w:r w:rsidRPr="00FB5975" w:rsidR="00D55A4E">
        <w:rPr>
          <w:sz w:val="26"/>
          <w:szCs w:val="26"/>
        </w:rPr>
        <w:t>спытал физическую боль</w:t>
      </w:r>
      <w:r w:rsidRPr="00FB5975">
        <w:rPr>
          <w:sz w:val="26"/>
          <w:szCs w:val="26"/>
        </w:rPr>
        <w:t>,</w:t>
      </w:r>
      <w:r w:rsidRPr="00FB5975">
        <w:rPr>
          <w:color w:val="000000"/>
          <w:sz w:val="26"/>
          <w:szCs w:val="26"/>
          <w:lang w:bidi="ru-RU"/>
        </w:rPr>
        <w:t xml:space="preserve"> </w:t>
      </w:r>
      <w:r w:rsidRPr="00FB5975" w:rsidR="009B2A3A">
        <w:rPr>
          <w:sz w:val="26"/>
          <w:szCs w:val="26"/>
        </w:rPr>
        <w:t>за</w:t>
      </w:r>
      <w:r w:rsidRPr="00FB5975" w:rsidR="009B2A3A">
        <w:rPr>
          <w:sz w:val="26"/>
          <w:szCs w:val="26"/>
        </w:rPr>
        <w:t xml:space="preserve"> что </w:t>
      </w:r>
      <w:r w:rsidRPr="00FB5975">
        <w:rPr>
          <w:sz w:val="26"/>
          <w:szCs w:val="26"/>
        </w:rPr>
        <w:t>пр</w:t>
      </w:r>
      <w:r w:rsidRPr="00FB5975" w:rsidR="001F1452">
        <w:rPr>
          <w:sz w:val="26"/>
          <w:szCs w:val="26"/>
        </w:rPr>
        <w:t>едусмотрена</w:t>
      </w:r>
      <w:r w:rsidRPr="00FB5975" w:rsidR="001F1452">
        <w:rPr>
          <w:sz w:val="26"/>
          <w:szCs w:val="26"/>
        </w:rPr>
        <w:t xml:space="preserve"> ответственность по </w:t>
      </w:r>
      <w:r w:rsidRPr="00FB5975">
        <w:rPr>
          <w:sz w:val="26"/>
          <w:szCs w:val="26"/>
        </w:rPr>
        <w:t>ст. 6.1.1  КоАП РФ.</w:t>
      </w:r>
    </w:p>
    <w:p w:rsidR="002F333C" w:rsidRPr="00FB5975" w:rsidP="00FB5975" w14:paraId="5714A57D" w14:textId="25961ACB">
      <w:pPr>
        <w:pStyle w:val="NoSpacing"/>
        <w:ind w:firstLine="708"/>
        <w:jc w:val="both"/>
        <w:rPr>
          <w:rFonts w:ascii="Times New Roman" w:hAnsi="Times New Roman" w:cs="Times New Roman"/>
          <w:sz w:val="26"/>
          <w:szCs w:val="26"/>
        </w:rPr>
      </w:pPr>
      <w:r w:rsidRPr="00FB5975">
        <w:rPr>
          <w:rFonts w:ascii="Times New Roman" w:hAnsi="Times New Roman" w:cs="Times New Roman"/>
          <w:sz w:val="26"/>
          <w:szCs w:val="26"/>
        </w:rPr>
        <w:t xml:space="preserve">В судебное заседание </w:t>
      </w:r>
      <w:r w:rsidRPr="00FB5975" w:rsidR="007B7E3D">
        <w:rPr>
          <w:rFonts w:ascii="Times New Roman" w:hAnsi="Times New Roman" w:cs="Times New Roman"/>
          <w:sz w:val="26"/>
          <w:szCs w:val="26"/>
        </w:rPr>
        <w:t xml:space="preserve">Довгалюк А.С. </w:t>
      </w:r>
      <w:r w:rsidRPr="00FB5975">
        <w:rPr>
          <w:rFonts w:ascii="Times New Roman" w:hAnsi="Times New Roman" w:cs="Times New Roman"/>
          <w:sz w:val="26"/>
          <w:szCs w:val="26"/>
        </w:rPr>
        <w:t>явилс</w:t>
      </w:r>
      <w:r w:rsidRPr="00FB5975" w:rsidR="007B7E3D">
        <w:rPr>
          <w:rFonts w:ascii="Times New Roman" w:hAnsi="Times New Roman" w:cs="Times New Roman"/>
          <w:sz w:val="26"/>
          <w:szCs w:val="26"/>
        </w:rPr>
        <w:t>я</w:t>
      </w:r>
      <w:r w:rsidRPr="00FB5975">
        <w:rPr>
          <w:rFonts w:ascii="Times New Roman" w:hAnsi="Times New Roman" w:cs="Times New Roman"/>
          <w:sz w:val="26"/>
          <w:szCs w:val="26"/>
        </w:rPr>
        <w:t xml:space="preserve">, </w:t>
      </w:r>
      <w:r w:rsidRPr="00FB5975" w:rsidR="00BB6F73">
        <w:rPr>
          <w:rFonts w:ascii="Times New Roman" w:hAnsi="Times New Roman" w:cs="Times New Roman"/>
          <w:sz w:val="26"/>
          <w:szCs w:val="26"/>
        </w:rPr>
        <w:t>вину не</w:t>
      </w:r>
      <w:r w:rsidRPr="00FB5975" w:rsidR="00526CCD">
        <w:rPr>
          <w:rFonts w:ascii="Times New Roman" w:hAnsi="Times New Roman" w:cs="Times New Roman"/>
          <w:sz w:val="26"/>
          <w:szCs w:val="26"/>
        </w:rPr>
        <w:t xml:space="preserve"> признал, пояснив, что </w:t>
      </w:r>
      <w:r w:rsidRPr="00FB5975" w:rsidR="007B7E3D">
        <w:rPr>
          <w:rFonts w:ascii="Times New Roman" w:hAnsi="Times New Roman" w:cs="Times New Roman"/>
          <w:sz w:val="26"/>
          <w:szCs w:val="26"/>
        </w:rPr>
        <w:t xml:space="preserve"> на землю потерпевшего не валил, наоборот один из компании </w:t>
      </w:r>
      <w:r w:rsidRPr="00FB5975" w:rsidR="007B7E3D">
        <w:rPr>
          <w:rFonts w:ascii="Times New Roman" w:hAnsi="Times New Roman" w:cs="Times New Roman"/>
          <w:sz w:val="26"/>
          <w:szCs w:val="26"/>
        </w:rPr>
        <w:t>Притулы</w:t>
      </w:r>
      <w:r w:rsidRPr="00FB5975" w:rsidR="007B7E3D">
        <w:rPr>
          <w:rFonts w:ascii="Times New Roman" w:hAnsi="Times New Roman" w:cs="Times New Roman"/>
          <w:sz w:val="26"/>
          <w:szCs w:val="26"/>
        </w:rPr>
        <w:t xml:space="preserve"> В.В. повалил его (Довгалюк) на землю, словестный конфликт был, инициатором был </w:t>
      </w:r>
      <w:r w:rsidRPr="00FB5975" w:rsidR="007B7E3D">
        <w:rPr>
          <w:rFonts w:ascii="Times New Roman" w:hAnsi="Times New Roman" w:cs="Times New Roman"/>
          <w:sz w:val="26"/>
          <w:szCs w:val="26"/>
        </w:rPr>
        <w:t>Притула</w:t>
      </w:r>
      <w:r w:rsidRPr="00FB5975" w:rsidR="007B7E3D">
        <w:rPr>
          <w:rFonts w:ascii="Times New Roman" w:hAnsi="Times New Roman" w:cs="Times New Roman"/>
          <w:sz w:val="26"/>
          <w:szCs w:val="26"/>
        </w:rPr>
        <w:t xml:space="preserve"> В.В., конфликт возник из-за того, что он (Довгалюк) припарковал свой автомобиль  якобы на месте </w:t>
      </w:r>
      <w:r w:rsidRPr="00FB5975" w:rsidR="007B7E3D">
        <w:rPr>
          <w:rFonts w:ascii="Times New Roman" w:hAnsi="Times New Roman" w:cs="Times New Roman"/>
          <w:sz w:val="26"/>
          <w:szCs w:val="26"/>
        </w:rPr>
        <w:t>Притула</w:t>
      </w:r>
      <w:r w:rsidRPr="00FB5975" w:rsidR="007B7E3D">
        <w:rPr>
          <w:rFonts w:ascii="Times New Roman" w:hAnsi="Times New Roman" w:cs="Times New Roman"/>
          <w:sz w:val="26"/>
          <w:szCs w:val="26"/>
        </w:rPr>
        <w:t xml:space="preserve"> В.В., последний  нанес удар по автомобилю,  в автомобиле</w:t>
      </w:r>
      <w:r w:rsidRPr="00FB5975" w:rsidR="007B7E3D">
        <w:rPr>
          <w:rFonts w:ascii="Times New Roman" w:hAnsi="Times New Roman" w:cs="Times New Roman"/>
          <w:sz w:val="26"/>
          <w:szCs w:val="26"/>
        </w:rPr>
        <w:t xml:space="preserve"> находились несовершеннолетние дети, вследствие чего он вышел из машины выяснить мотивы поведения потерпевшего, в итоге он (Довгалюк) оказался на земле с заломленной рукой, один из приятелей </w:t>
      </w:r>
      <w:r w:rsidRPr="00FB5975" w:rsidR="007B7E3D">
        <w:rPr>
          <w:rFonts w:ascii="Times New Roman" w:hAnsi="Times New Roman" w:cs="Times New Roman"/>
          <w:sz w:val="26"/>
          <w:szCs w:val="26"/>
        </w:rPr>
        <w:t>Притулы</w:t>
      </w:r>
      <w:r w:rsidRPr="00FB5975" w:rsidR="007B7E3D">
        <w:rPr>
          <w:rFonts w:ascii="Times New Roman" w:hAnsi="Times New Roman" w:cs="Times New Roman"/>
          <w:sz w:val="26"/>
          <w:szCs w:val="26"/>
        </w:rPr>
        <w:t xml:space="preserve"> В.В. поставил  ногу в области его шеи, в </w:t>
      </w:r>
      <w:r w:rsidRPr="00FB5975" w:rsidR="007B7E3D">
        <w:rPr>
          <w:rFonts w:ascii="Times New Roman" w:hAnsi="Times New Roman" w:cs="Times New Roman"/>
          <w:sz w:val="26"/>
          <w:szCs w:val="26"/>
        </w:rPr>
        <w:t>связи</w:t>
      </w:r>
      <w:r w:rsidRPr="00FB5975" w:rsidR="007B7E3D">
        <w:rPr>
          <w:rFonts w:ascii="Times New Roman" w:hAnsi="Times New Roman" w:cs="Times New Roman"/>
          <w:sz w:val="26"/>
          <w:szCs w:val="26"/>
        </w:rPr>
        <w:t xml:space="preserve"> с чем освободится самостоятельно не мог. После чего подошли прохожие  и прекратили конфликт. После чего он сел в машину и уехал с семьей  в больницу.  Никаких ударов потерпевшему умышленно не наносил. </w:t>
      </w:r>
      <w:r w:rsidRPr="00FB5975" w:rsidR="007B7E3D">
        <w:rPr>
          <w:rFonts w:ascii="Times New Roman" w:hAnsi="Times New Roman" w:cs="Times New Roman"/>
          <w:sz w:val="26"/>
          <w:szCs w:val="26"/>
        </w:rPr>
        <w:t>Возможно</w:t>
      </w:r>
      <w:r w:rsidRPr="00FB5975" w:rsidR="007B7E3D">
        <w:rPr>
          <w:rFonts w:ascii="Times New Roman" w:hAnsi="Times New Roman" w:cs="Times New Roman"/>
          <w:sz w:val="26"/>
          <w:szCs w:val="26"/>
        </w:rPr>
        <w:t xml:space="preserve"> при попытке освободиться мог его зацепить. </w:t>
      </w:r>
      <w:r w:rsidRPr="00FB5975" w:rsidR="00FB5975">
        <w:rPr>
          <w:rFonts w:ascii="Times New Roman" w:hAnsi="Times New Roman" w:cs="Times New Roman"/>
          <w:sz w:val="26"/>
          <w:szCs w:val="26"/>
        </w:rPr>
        <w:t xml:space="preserve">Просил прекратить производство по делу.  </w:t>
      </w:r>
    </w:p>
    <w:p w:rsidR="00FB5975" w:rsidRPr="00FB5975" w:rsidP="00FB5975" w14:paraId="7EBB9C9F" w14:textId="180A0FBB">
      <w:pPr>
        <w:pStyle w:val="NoSpacing"/>
        <w:jc w:val="both"/>
        <w:rPr>
          <w:rFonts w:ascii="Times New Roman" w:hAnsi="Times New Roman" w:cs="Times New Roman"/>
          <w:sz w:val="26"/>
          <w:szCs w:val="26"/>
        </w:rPr>
      </w:pPr>
      <w:r w:rsidRPr="00FB5975">
        <w:rPr>
          <w:rFonts w:ascii="Times New Roman" w:hAnsi="Times New Roman" w:cs="Times New Roman"/>
          <w:sz w:val="26"/>
          <w:szCs w:val="26"/>
        </w:rPr>
        <w:t xml:space="preserve">          В судебно</w:t>
      </w:r>
      <w:r w:rsidRPr="00FB5975">
        <w:rPr>
          <w:rFonts w:ascii="Times New Roman" w:hAnsi="Times New Roman" w:cs="Times New Roman"/>
          <w:sz w:val="26"/>
          <w:szCs w:val="26"/>
        </w:rPr>
        <w:t>е</w:t>
      </w:r>
      <w:r w:rsidRPr="00FB5975">
        <w:rPr>
          <w:rFonts w:ascii="Times New Roman" w:hAnsi="Times New Roman" w:cs="Times New Roman"/>
          <w:sz w:val="26"/>
          <w:szCs w:val="26"/>
        </w:rPr>
        <w:t xml:space="preserve"> заседани</w:t>
      </w:r>
      <w:r w:rsidRPr="00FB5975">
        <w:rPr>
          <w:rFonts w:ascii="Times New Roman" w:hAnsi="Times New Roman" w:cs="Times New Roman"/>
          <w:sz w:val="26"/>
          <w:szCs w:val="26"/>
        </w:rPr>
        <w:t>е</w:t>
      </w:r>
      <w:r w:rsidRPr="00FB5975">
        <w:rPr>
          <w:rFonts w:ascii="Times New Roman" w:hAnsi="Times New Roman" w:cs="Times New Roman"/>
          <w:sz w:val="26"/>
          <w:szCs w:val="26"/>
        </w:rPr>
        <w:t xml:space="preserve"> </w:t>
      </w:r>
      <w:r w:rsidRPr="00FB5975">
        <w:rPr>
          <w:rFonts w:ascii="Times New Roman" w:hAnsi="Times New Roman" w:cs="Times New Roman"/>
          <w:sz w:val="26"/>
          <w:szCs w:val="26"/>
        </w:rPr>
        <w:t xml:space="preserve">потерпевший </w:t>
      </w:r>
      <w:r w:rsidRPr="00FB5975">
        <w:rPr>
          <w:rFonts w:ascii="Times New Roman" w:hAnsi="Times New Roman" w:cs="Times New Roman"/>
          <w:sz w:val="26"/>
          <w:szCs w:val="26"/>
        </w:rPr>
        <w:t>Притула</w:t>
      </w:r>
      <w:r w:rsidRPr="00FB5975">
        <w:rPr>
          <w:rFonts w:ascii="Times New Roman" w:hAnsi="Times New Roman" w:cs="Times New Roman"/>
          <w:sz w:val="26"/>
          <w:szCs w:val="26"/>
        </w:rPr>
        <w:t xml:space="preserve"> В.В. не явился, будучи извещенным надлежащим образом, в деле имеется копия </w:t>
      </w:r>
      <w:r w:rsidRPr="00FB5975">
        <w:rPr>
          <w:rStyle w:val="cnsl"/>
          <w:rFonts w:ascii="Times New Roman" w:hAnsi="Times New Roman" w:cs="Times New Roman"/>
          <w:sz w:val="26"/>
          <w:szCs w:val="26"/>
        </w:rPr>
        <w:t>заявление о рассмотрении дела в ее отсутствие</w:t>
      </w:r>
      <w:r w:rsidRPr="00FB5975">
        <w:rPr>
          <w:rFonts w:ascii="Times New Roman" w:hAnsi="Times New Roman" w:cs="Times New Roman"/>
          <w:sz w:val="26"/>
          <w:szCs w:val="26"/>
        </w:rPr>
        <w:t xml:space="preserve">. Согласно ст. 25.2 ч.3 КоАП РФ, в отсутствие потерпевшего дело может быть рассмотрено лишь в случае,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w:t>
      </w:r>
    </w:p>
    <w:p w:rsidR="00FB5975" w:rsidRPr="00FB5975" w:rsidP="00FB5975" w14:paraId="7E7479F7" w14:textId="3EE44F57">
      <w:pPr>
        <w:pStyle w:val="NoSpacing"/>
        <w:jc w:val="both"/>
        <w:rPr>
          <w:rFonts w:ascii="Times New Roman" w:hAnsi="Times New Roman" w:cs="Times New Roman"/>
          <w:sz w:val="26"/>
          <w:szCs w:val="26"/>
        </w:rPr>
      </w:pPr>
      <w:r w:rsidRPr="00FB5975">
        <w:rPr>
          <w:rFonts w:ascii="Times New Roman" w:hAnsi="Times New Roman" w:cs="Times New Roman"/>
          <w:sz w:val="26"/>
          <w:szCs w:val="26"/>
        </w:rPr>
        <w:t xml:space="preserve">          Учитывая данные о надлежащем извещении потерпевшего, а также принимая во внимание отсутствие ходатайств об отложении дела,  и наличие ходатайства о рассмотрении дела в его отсутствие, суд на основании ст. 25.2 ч.3 КоАП РФ считает возможным рассмотреть данное дело в отсутствие потерпевшего.</w:t>
      </w:r>
    </w:p>
    <w:p w:rsidR="00F10AE2" w:rsidRPr="00FB5975" w:rsidP="00F10AE2" w14:paraId="6385BA02" w14:textId="38C97F47">
      <w:pPr>
        <w:pStyle w:val="NoSpacing"/>
        <w:ind w:firstLine="708"/>
        <w:jc w:val="both"/>
        <w:rPr>
          <w:rFonts w:ascii="Times New Roman" w:hAnsi="Times New Roman" w:cs="Times New Roman"/>
          <w:sz w:val="26"/>
          <w:szCs w:val="26"/>
        </w:rPr>
      </w:pPr>
      <w:r w:rsidRPr="00FB5975">
        <w:rPr>
          <w:rFonts w:ascii="Times New Roman" w:hAnsi="Times New Roman" w:cs="Times New Roman"/>
          <w:sz w:val="26"/>
          <w:szCs w:val="26"/>
        </w:rPr>
        <w:t>Исследовав материалы дела, суд пришел к выводу о</w:t>
      </w:r>
      <w:r w:rsidRPr="00FB5975" w:rsidR="005C6342">
        <w:rPr>
          <w:rFonts w:ascii="Times New Roman" w:hAnsi="Times New Roman" w:cs="Times New Roman"/>
          <w:sz w:val="26"/>
          <w:szCs w:val="26"/>
        </w:rPr>
        <w:t>б</w:t>
      </w:r>
      <w:r w:rsidRPr="00FB5975">
        <w:rPr>
          <w:rFonts w:ascii="Times New Roman" w:hAnsi="Times New Roman" w:cs="Times New Roman"/>
          <w:sz w:val="26"/>
          <w:szCs w:val="26"/>
        </w:rPr>
        <w:t xml:space="preserve"> </w:t>
      </w:r>
      <w:r w:rsidRPr="00FB5975" w:rsidR="005C6342">
        <w:rPr>
          <w:rFonts w:ascii="Times New Roman" w:hAnsi="Times New Roman" w:cs="Times New Roman"/>
          <w:sz w:val="26"/>
          <w:szCs w:val="26"/>
        </w:rPr>
        <w:t xml:space="preserve">отсутствии </w:t>
      </w:r>
      <w:r w:rsidRPr="00FB5975">
        <w:rPr>
          <w:rFonts w:ascii="Times New Roman" w:hAnsi="Times New Roman" w:cs="Times New Roman"/>
          <w:sz w:val="26"/>
          <w:szCs w:val="26"/>
        </w:rPr>
        <w:t xml:space="preserve">в действиях </w:t>
      </w:r>
      <w:r w:rsidR="00FB5975">
        <w:rPr>
          <w:rFonts w:ascii="Times New Roman" w:hAnsi="Times New Roman" w:cs="Times New Roman"/>
          <w:sz w:val="26"/>
          <w:szCs w:val="26"/>
        </w:rPr>
        <w:t xml:space="preserve">Довгалюка  А.С. </w:t>
      </w:r>
      <w:r w:rsidRPr="00FB5975">
        <w:rPr>
          <w:rFonts w:ascii="Times New Roman" w:hAnsi="Times New Roman" w:cs="Times New Roman"/>
          <w:sz w:val="26"/>
          <w:szCs w:val="26"/>
        </w:rPr>
        <w:t>состава правонарушения, предусмотренного ст.6.1.1 КоАП РФ, исходя из следующего.</w:t>
      </w:r>
    </w:p>
    <w:p w:rsidR="00874BDF" w:rsidRPr="00FB5975" w:rsidP="00874BDF" w14:paraId="1F3998AD" w14:textId="77777777">
      <w:pPr>
        <w:pStyle w:val="NoSpacing"/>
        <w:ind w:firstLine="708"/>
        <w:jc w:val="both"/>
        <w:rPr>
          <w:rFonts w:ascii="Times New Roman" w:hAnsi="Times New Roman" w:cs="Times New Roman"/>
          <w:sz w:val="26"/>
          <w:szCs w:val="26"/>
        </w:rPr>
      </w:pPr>
      <w:r w:rsidRPr="00FB5975">
        <w:rPr>
          <w:rFonts w:ascii="Times New Roman" w:hAnsi="Times New Roman" w:cs="Times New Roman"/>
          <w:sz w:val="26"/>
          <w:szCs w:val="26"/>
        </w:rPr>
        <w:t xml:space="preserve">В соответствии со статьей 6.1.1 КоАП Российской Федерации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w:t>
      </w:r>
      <w:r w:rsidRPr="00FB5975">
        <w:rPr>
          <w:rFonts w:ascii="Times New Roman" w:hAnsi="Times New Roman" w:cs="Times New Roman"/>
          <w:sz w:val="26"/>
          <w:szCs w:val="26"/>
        </w:rPr>
        <w:t>Федерации, если эти действия не содержат уголовно наказуемого деяния, - влечет наложение административного штрафа в размере от пяти тысяч до тридцати тысяч рублей, либо административный арест на срок от десяти до пятнадцати</w:t>
      </w:r>
      <w:r w:rsidRPr="00FB5975">
        <w:rPr>
          <w:rFonts w:ascii="Times New Roman" w:hAnsi="Times New Roman" w:cs="Times New Roman"/>
          <w:sz w:val="26"/>
          <w:szCs w:val="26"/>
        </w:rPr>
        <w:t xml:space="preserve"> суток, либо обязательные работы на срок от шестидесяти до ста двадцати часов.</w:t>
      </w:r>
    </w:p>
    <w:p w:rsidR="00874BDF" w:rsidRPr="00FB5975" w:rsidP="00874BDF" w14:paraId="7FA2E07D" w14:textId="77777777">
      <w:pPr>
        <w:pStyle w:val="NoSpacing"/>
        <w:jc w:val="both"/>
        <w:rPr>
          <w:rFonts w:ascii="Times New Roman" w:hAnsi="Times New Roman" w:cs="Times New Roman"/>
          <w:sz w:val="26"/>
          <w:szCs w:val="26"/>
        </w:rPr>
      </w:pPr>
      <w:r w:rsidRPr="00FB5975">
        <w:rPr>
          <w:rFonts w:ascii="Times New Roman" w:hAnsi="Times New Roman" w:cs="Times New Roman"/>
          <w:sz w:val="26"/>
          <w:szCs w:val="26"/>
        </w:rPr>
        <w:tab/>
      </w:r>
      <w:r w:rsidRPr="00FB5975">
        <w:rPr>
          <w:rFonts w:ascii="Times New Roman" w:hAnsi="Times New Roman" w:cs="Times New Roman"/>
          <w:sz w:val="26"/>
          <w:szCs w:val="26"/>
        </w:rPr>
        <w:t xml:space="preserve">Как следует из диспозиции приведенной нормы, субъективная сторона состава административного правонарушения, предусмотренного ст.6.1.1 КоАП Российской Федерации, характеризуется умышленной формой вины, то есть, лицо, совершившее административное правонарушение, сознавало противоправный характер своего действия (бездействия), предвидя его вредные последствия и желало наступления таких последствий или сознательно их допустило либо относилось к ним безразлично (ч.1 ст.2.2 КоАП Российской Федерации).  </w:t>
      </w:r>
    </w:p>
    <w:p w:rsidR="00874BDF" w:rsidRPr="00FB5975" w:rsidP="00874BDF" w14:paraId="268B0BBB" w14:textId="77777777">
      <w:pPr>
        <w:pStyle w:val="NoSpacing"/>
        <w:jc w:val="both"/>
        <w:rPr>
          <w:rFonts w:ascii="Times New Roman" w:hAnsi="Times New Roman" w:cs="Times New Roman"/>
          <w:sz w:val="26"/>
          <w:szCs w:val="26"/>
        </w:rPr>
      </w:pPr>
      <w:r w:rsidRPr="00FB5975">
        <w:rPr>
          <w:rFonts w:ascii="Times New Roman" w:hAnsi="Times New Roman" w:cs="Times New Roman"/>
          <w:sz w:val="26"/>
          <w:szCs w:val="26"/>
        </w:rPr>
        <w:tab/>
        <w:t>Согласно статье 115 Уголовного кодекса Российской Федерации предусмотрена ответственность за  умышленное причинение легкого вреда здоровью, вызвавшего кратковременное расстройство здоровью или незначительную стойкую утрату общей трудоспособности.</w:t>
      </w:r>
    </w:p>
    <w:p w:rsidR="00874BDF" w:rsidRPr="00FB5975" w:rsidP="000117E0" w14:paraId="3F4DC333" w14:textId="77777777">
      <w:pPr>
        <w:pStyle w:val="NoSpacing"/>
        <w:jc w:val="both"/>
        <w:rPr>
          <w:rFonts w:ascii="Times New Roman" w:hAnsi="Times New Roman" w:cs="Times New Roman"/>
          <w:sz w:val="26"/>
          <w:szCs w:val="26"/>
        </w:rPr>
      </w:pPr>
      <w:r w:rsidRPr="00FB5975">
        <w:rPr>
          <w:rFonts w:ascii="Times New Roman" w:hAnsi="Times New Roman" w:cs="Times New Roman"/>
          <w:sz w:val="26"/>
          <w:szCs w:val="26"/>
        </w:rPr>
        <w:tab/>
        <w:t>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rsidR="00874BDF" w:rsidRPr="00FB5975" w:rsidP="000117E0" w14:paraId="25465332" w14:textId="77777777">
      <w:pPr>
        <w:pStyle w:val="NoSpacing"/>
        <w:jc w:val="both"/>
        <w:rPr>
          <w:rFonts w:ascii="Times New Roman" w:hAnsi="Times New Roman" w:cs="Times New Roman"/>
          <w:sz w:val="26"/>
          <w:szCs w:val="26"/>
        </w:rPr>
      </w:pPr>
      <w:r w:rsidRPr="00FB5975">
        <w:rPr>
          <w:rFonts w:ascii="Times New Roman" w:hAnsi="Times New Roman" w:cs="Times New Roman"/>
          <w:sz w:val="26"/>
          <w:szCs w:val="26"/>
        </w:rPr>
        <w:tab/>
        <w:t>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 Состав названного правонарушения является материальным, в связи с чем, обязательными признаками объективной стороны являются любые насильственные действия, причинившие физическую боль потерпевшему, если эти действия не содержат уголовно наказуемого деяния.</w:t>
      </w:r>
    </w:p>
    <w:p w:rsidR="008E158E" w:rsidP="000117E0" w14:paraId="1DF4C46B" w14:textId="7CC0413D">
      <w:pPr>
        <w:pStyle w:val="NoSpacing"/>
        <w:ind w:firstLine="708"/>
        <w:jc w:val="both"/>
        <w:rPr>
          <w:rFonts w:ascii="Times New Roman" w:hAnsi="Times New Roman" w:cs="Times New Roman"/>
          <w:sz w:val="26"/>
          <w:szCs w:val="26"/>
        </w:rPr>
      </w:pPr>
      <w:r w:rsidRPr="00FB5975">
        <w:rPr>
          <w:rFonts w:ascii="Times New Roman" w:hAnsi="Times New Roman" w:cs="Times New Roman"/>
          <w:sz w:val="26"/>
          <w:szCs w:val="26"/>
        </w:rPr>
        <w:t xml:space="preserve">Как следует из письменных объяснений </w:t>
      </w:r>
      <w:r w:rsidR="00FB5975">
        <w:rPr>
          <w:rFonts w:ascii="Times New Roman" w:hAnsi="Times New Roman" w:cs="Times New Roman"/>
          <w:sz w:val="26"/>
          <w:szCs w:val="26"/>
        </w:rPr>
        <w:t xml:space="preserve">Довгалюка А.С. </w:t>
      </w:r>
      <w:r w:rsidRPr="00FB5975">
        <w:rPr>
          <w:rFonts w:ascii="Times New Roman" w:hAnsi="Times New Roman" w:cs="Times New Roman"/>
          <w:sz w:val="26"/>
          <w:szCs w:val="26"/>
        </w:rPr>
        <w:t>от 1</w:t>
      </w:r>
      <w:r w:rsidR="00FB5975">
        <w:rPr>
          <w:rFonts w:ascii="Times New Roman" w:hAnsi="Times New Roman" w:cs="Times New Roman"/>
          <w:sz w:val="26"/>
          <w:szCs w:val="26"/>
        </w:rPr>
        <w:t>0</w:t>
      </w:r>
      <w:r w:rsidRPr="00FB5975">
        <w:rPr>
          <w:rFonts w:ascii="Times New Roman" w:hAnsi="Times New Roman" w:cs="Times New Roman"/>
          <w:sz w:val="26"/>
          <w:szCs w:val="26"/>
        </w:rPr>
        <w:t xml:space="preserve"> </w:t>
      </w:r>
      <w:r w:rsidR="00FB5975">
        <w:rPr>
          <w:rFonts w:ascii="Times New Roman" w:hAnsi="Times New Roman" w:cs="Times New Roman"/>
          <w:sz w:val="26"/>
          <w:szCs w:val="26"/>
        </w:rPr>
        <w:t xml:space="preserve">августа </w:t>
      </w:r>
      <w:r w:rsidRPr="00FB5975">
        <w:rPr>
          <w:rFonts w:ascii="Times New Roman" w:hAnsi="Times New Roman" w:cs="Times New Roman"/>
          <w:sz w:val="26"/>
          <w:szCs w:val="26"/>
        </w:rPr>
        <w:t xml:space="preserve">2025 года,  </w:t>
      </w:r>
      <w:r w:rsidR="00FB5975">
        <w:rPr>
          <w:rFonts w:ascii="Times New Roman" w:hAnsi="Times New Roman" w:cs="Times New Roman"/>
          <w:sz w:val="26"/>
          <w:szCs w:val="26"/>
        </w:rPr>
        <w:t>0</w:t>
      </w:r>
      <w:r w:rsidR="00802453">
        <w:rPr>
          <w:rFonts w:ascii="Times New Roman" w:hAnsi="Times New Roman" w:cs="Times New Roman"/>
          <w:sz w:val="26"/>
          <w:szCs w:val="26"/>
        </w:rPr>
        <w:t>9</w:t>
      </w:r>
      <w:r w:rsidRPr="00FB5975">
        <w:rPr>
          <w:rFonts w:ascii="Times New Roman" w:hAnsi="Times New Roman" w:cs="Times New Roman"/>
          <w:sz w:val="26"/>
          <w:szCs w:val="26"/>
        </w:rPr>
        <w:t xml:space="preserve"> августа 2025 года, </w:t>
      </w:r>
      <w:r w:rsidR="00FB5975">
        <w:rPr>
          <w:rFonts w:ascii="Times New Roman" w:hAnsi="Times New Roman" w:cs="Times New Roman"/>
          <w:sz w:val="26"/>
          <w:szCs w:val="26"/>
        </w:rPr>
        <w:t xml:space="preserve">он со своей семьей приехал  в </w:t>
      </w:r>
      <w:r w:rsidR="00FB5975">
        <w:rPr>
          <w:rFonts w:ascii="Times New Roman" w:hAnsi="Times New Roman" w:cs="Times New Roman"/>
          <w:sz w:val="26"/>
          <w:szCs w:val="26"/>
        </w:rPr>
        <w:t>пгт</w:t>
      </w:r>
      <w:r w:rsidR="00FB5975">
        <w:rPr>
          <w:rFonts w:ascii="Times New Roman" w:hAnsi="Times New Roman" w:cs="Times New Roman"/>
          <w:sz w:val="26"/>
          <w:szCs w:val="26"/>
        </w:rPr>
        <w:t xml:space="preserve">. Новофедоровка Сакского района на отдых, припарковал автомобиль задним ходом, подошли двое мужчин, сказав, что это их парковочное место, в </w:t>
      </w:r>
      <w:r w:rsidR="00FB5975">
        <w:rPr>
          <w:rFonts w:ascii="Times New Roman" w:hAnsi="Times New Roman" w:cs="Times New Roman"/>
          <w:sz w:val="26"/>
          <w:szCs w:val="26"/>
        </w:rPr>
        <w:t>связи</w:t>
      </w:r>
      <w:r w:rsidR="00FB5975">
        <w:rPr>
          <w:rFonts w:ascii="Times New Roman" w:hAnsi="Times New Roman" w:cs="Times New Roman"/>
          <w:sz w:val="26"/>
          <w:szCs w:val="26"/>
        </w:rPr>
        <w:t xml:space="preserve"> с чем возник словестный конфликт, и он собирался уехать на другое парковочное место, однако  один из мужчин нанес кулаком удар по задней двери автомобиля, где находился его несовершеннолетний сын, в связи с чем он вышел из автомобиля и словестный конфликт продолжился, в ходе которого мужчины повалили  его на землю, он пытался выбраться из захвата, отмахивался не исключает, что </w:t>
      </w:r>
      <w:r>
        <w:rPr>
          <w:rFonts w:ascii="Times New Roman" w:hAnsi="Times New Roman" w:cs="Times New Roman"/>
          <w:sz w:val="26"/>
          <w:szCs w:val="26"/>
        </w:rPr>
        <w:t>при попытке выбраться мог причинить телесные повреждения</w:t>
      </w:r>
      <w:r>
        <w:rPr>
          <w:rFonts w:ascii="Times New Roman" w:hAnsi="Times New Roman" w:cs="Times New Roman"/>
          <w:sz w:val="26"/>
          <w:szCs w:val="26"/>
        </w:rPr>
        <w:t>.</w:t>
      </w:r>
      <w:r>
        <w:rPr>
          <w:rFonts w:ascii="Times New Roman" w:hAnsi="Times New Roman" w:cs="Times New Roman"/>
          <w:sz w:val="26"/>
          <w:szCs w:val="26"/>
        </w:rPr>
        <w:t xml:space="preserve"> (</w:t>
      </w:r>
      <w:r>
        <w:rPr>
          <w:rFonts w:ascii="Times New Roman" w:hAnsi="Times New Roman" w:cs="Times New Roman"/>
          <w:sz w:val="26"/>
          <w:szCs w:val="26"/>
        </w:rPr>
        <w:t>л</w:t>
      </w:r>
      <w:r>
        <w:rPr>
          <w:rFonts w:ascii="Times New Roman" w:hAnsi="Times New Roman" w:cs="Times New Roman"/>
          <w:sz w:val="26"/>
          <w:szCs w:val="26"/>
        </w:rPr>
        <w:t>.д.3)</w:t>
      </w:r>
    </w:p>
    <w:p w:rsidR="008E158E" w:rsidP="000117E0" w14:paraId="6EDDEEB0" w14:textId="77777777">
      <w:pPr>
        <w:pStyle w:val="NoSpacing"/>
        <w:ind w:firstLine="708"/>
        <w:jc w:val="both"/>
        <w:rPr>
          <w:rFonts w:ascii="Times New Roman" w:hAnsi="Times New Roman" w:cs="Times New Roman"/>
          <w:sz w:val="26"/>
          <w:szCs w:val="26"/>
        </w:rPr>
      </w:pPr>
      <w:r>
        <w:rPr>
          <w:rFonts w:ascii="Times New Roman" w:hAnsi="Times New Roman" w:cs="Times New Roman"/>
          <w:sz w:val="26"/>
          <w:szCs w:val="26"/>
        </w:rPr>
        <w:t xml:space="preserve">Согласно письменным  объяснениям потерпевшего </w:t>
      </w:r>
      <w:r>
        <w:rPr>
          <w:rFonts w:ascii="Times New Roman" w:hAnsi="Times New Roman" w:cs="Times New Roman"/>
          <w:sz w:val="26"/>
          <w:szCs w:val="26"/>
        </w:rPr>
        <w:t>Притула</w:t>
      </w:r>
      <w:r>
        <w:rPr>
          <w:rFonts w:ascii="Times New Roman" w:hAnsi="Times New Roman" w:cs="Times New Roman"/>
          <w:sz w:val="26"/>
          <w:szCs w:val="26"/>
        </w:rPr>
        <w:t xml:space="preserve"> В.В. 09 августа 2025 года, около 18:00 час. Довгалюк А.С. в коде конфликта за парковочное место нанес один удар правой рукой в область  левого глаза, от чего образовался кровоподтек и он испытал физическую боль, после чего обороняясь он повали мужчину на землю</w:t>
      </w:r>
      <w:r>
        <w:rPr>
          <w:rFonts w:ascii="Times New Roman" w:hAnsi="Times New Roman" w:cs="Times New Roman"/>
          <w:sz w:val="26"/>
          <w:szCs w:val="26"/>
        </w:rPr>
        <w:t>.</w:t>
      </w:r>
      <w:r>
        <w:rPr>
          <w:rFonts w:ascii="Times New Roman" w:hAnsi="Times New Roman" w:cs="Times New Roman"/>
          <w:sz w:val="26"/>
          <w:szCs w:val="26"/>
        </w:rPr>
        <w:t xml:space="preserve"> (</w:t>
      </w:r>
      <w:r>
        <w:rPr>
          <w:rFonts w:ascii="Times New Roman" w:hAnsi="Times New Roman" w:cs="Times New Roman"/>
          <w:sz w:val="26"/>
          <w:szCs w:val="26"/>
        </w:rPr>
        <w:t>л</w:t>
      </w:r>
      <w:r>
        <w:rPr>
          <w:rFonts w:ascii="Times New Roman" w:hAnsi="Times New Roman" w:cs="Times New Roman"/>
          <w:sz w:val="26"/>
          <w:szCs w:val="26"/>
        </w:rPr>
        <w:t>.д.7)</w:t>
      </w:r>
    </w:p>
    <w:p w:rsidR="00802453" w:rsidRPr="003063FD" w:rsidP="003063FD" w14:paraId="45525FD8" w14:textId="2CAEB05D">
      <w:pPr>
        <w:pStyle w:val="NoSpacing"/>
        <w:ind w:firstLine="708"/>
        <w:jc w:val="both"/>
        <w:rPr>
          <w:rFonts w:ascii="Times New Roman" w:hAnsi="Times New Roman" w:cs="Times New Roman"/>
          <w:sz w:val="26"/>
          <w:szCs w:val="26"/>
        </w:rPr>
      </w:pPr>
      <w:r w:rsidRPr="003063FD">
        <w:rPr>
          <w:rFonts w:ascii="Times New Roman" w:hAnsi="Times New Roman" w:cs="Times New Roman"/>
          <w:sz w:val="26"/>
          <w:szCs w:val="26"/>
        </w:rPr>
        <w:t xml:space="preserve">Как следует из письменных объяснений Довгалюка Е.И. от 16 марта 2026 года,  10 августа 2025 года, она со своей семьей </w:t>
      </w:r>
      <w:r w:rsidRPr="003063FD" w:rsidR="003063FD">
        <w:rPr>
          <w:rFonts w:ascii="Times New Roman" w:hAnsi="Times New Roman" w:cs="Times New Roman"/>
          <w:sz w:val="26"/>
          <w:szCs w:val="26"/>
        </w:rPr>
        <w:t xml:space="preserve">мужем и несовершеннолетним сыном </w:t>
      </w:r>
      <w:r w:rsidRPr="003063FD">
        <w:rPr>
          <w:rFonts w:ascii="Times New Roman" w:hAnsi="Times New Roman" w:cs="Times New Roman"/>
          <w:sz w:val="26"/>
          <w:szCs w:val="26"/>
        </w:rPr>
        <w:t xml:space="preserve">приехал  в </w:t>
      </w:r>
      <w:r w:rsidRPr="003063FD">
        <w:rPr>
          <w:rFonts w:ascii="Times New Roman" w:hAnsi="Times New Roman" w:cs="Times New Roman"/>
          <w:sz w:val="26"/>
          <w:szCs w:val="26"/>
        </w:rPr>
        <w:t>пгт</w:t>
      </w:r>
      <w:r w:rsidRPr="003063FD">
        <w:rPr>
          <w:rFonts w:ascii="Times New Roman" w:hAnsi="Times New Roman" w:cs="Times New Roman"/>
          <w:sz w:val="26"/>
          <w:szCs w:val="26"/>
        </w:rPr>
        <w:t>. Новофедоровка</w:t>
      </w:r>
      <w:r w:rsidRPr="003063FD" w:rsidR="003063FD">
        <w:rPr>
          <w:rFonts w:ascii="Times New Roman" w:hAnsi="Times New Roman" w:cs="Times New Roman"/>
          <w:sz w:val="26"/>
          <w:szCs w:val="26"/>
        </w:rPr>
        <w:t xml:space="preserve">. </w:t>
      </w:r>
      <w:r w:rsidRPr="003063FD">
        <w:rPr>
          <w:rFonts w:ascii="Times New Roman" w:hAnsi="Times New Roman" w:cs="Times New Roman"/>
          <w:sz w:val="26"/>
          <w:szCs w:val="26"/>
        </w:rPr>
        <w:t xml:space="preserve">Во время парковки к </w:t>
      </w:r>
      <w:r w:rsidRPr="003063FD" w:rsidR="003063FD">
        <w:rPr>
          <w:rFonts w:ascii="Times New Roman" w:hAnsi="Times New Roman" w:cs="Times New Roman"/>
          <w:sz w:val="26"/>
          <w:szCs w:val="26"/>
        </w:rPr>
        <w:t>их</w:t>
      </w:r>
      <w:r w:rsidRPr="003063FD">
        <w:rPr>
          <w:rFonts w:ascii="Times New Roman" w:hAnsi="Times New Roman" w:cs="Times New Roman"/>
          <w:sz w:val="26"/>
          <w:szCs w:val="26"/>
        </w:rPr>
        <w:t xml:space="preserve"> машине подбежал ранее неизвестные</w:t>
      </w:r>
      <w:r w:rsidRPr="003063FD">
        <w:rPr>
          <w:rFonts w:ascii="Times New Roman" w:hAnsi="Times New Roman" w:cs="Times New Roman"/>
          <w:sz w:val="26"/>
          <w:szCs w:val="26"/>
        </w:rPr>
        <w:br/>
      </w:r>
      <w:r w:rsidRPr="003063FD">
        <w:rPr>
          <w:rFonts w:ascii="Times New Roman" w:hAnsi="Times New Roman" w:cs="Times New Roman"/>
          <w:sz w:val="26"/>
          <w:szCs w:val="26"/>
        </w:rPr>
        <w:t>мужчины</w:t>
      </w:r>
      <w:r w:rsidRPr="003063FD">
        <w:rPr>
          <w:rFonts w:ascii="Times New Roman" w:hAnsi="Times New Roman" w:cs="Times New Roman"/>
          <w:sz w:val="26"/>
          <w:szCs w:val="26"/>
        </w:rPr>
        <w:t xml:space="preserve"> и начали кричать, и оскорблять супруга, после чего последовал</w:t>
      </w:r>
      <w:r w:rsidR="003063FD">
        <w:rPr>
          <w:rFonts w:ascii="Times New Roman" w:hAnsi="Times New Roman" w:cs="Times New Roman"/>
          <w:sz w:val="26"/>
          <w:szCs w:val="26"/>
        </w:rPr>
        <w:t xml:space="preserve"> </w:t>
      </w:r>
      <w:r w:rsidRPr="003063FD">
        <w:rPr>
          <w:rFonts w:ascii="Times New Roman" w:hAnsi="Times New Roman" w:cs="Times New Roman"/>
          <w:sz w:val="26"/>
          <w:szCs w:val="26"/>
        </w:rPr>
        <w:t>удар рукой одного из мужчин по автомобилю, и попытались открыть</w:t>
      </w:r>
      <w:r w:rsidR="003063FD">
        <w:rPr>
          <w:rFonts w:ascii="Times New Roman" w:hAnsi="Times New Roman" w:cs="Times New Roman"/>
          <w:sz w:val="26"/>
          <w:szCs w:val="26"/>
        </w:rPr>
        <w:t xml:space="preserve"> </w:t>
      </w:r>
      <w:r w:rsidRPr="003063FD">
        <w:rPr>
          <w:rFonts w:ascii="Times New Roman" w:hAnsi="Times New Roman" w:cs="Times New Roman"/>
          <w:sz w:val="26"/>
          <w:szCs w:val="26"/>
        </w:rPr>
        <w:t>заднюю дверь машины где сидел сын. Испугавшись и</w:t>
      </w:r>
      <w:r w:rsidR="003063FD">
        <w:rPr>
          <w:rFonts w:ascii="Times New Roman" w:hAnsi="Times New Roman" w:cs="Times New Roman"/>
          <w:sz w:val="26"/>
          <w:szCs w:val="26"/>
        </w:rPr>
        <w:t xml:space="preserve"> </w:t>
      </w:r>
      <w:r w:rsidRPr="003063FD">
        <w:rPr>
          <w:rFonts w:ascii="Times New Roman" w:hAnsi="Times New Roman" w:cs="Times New Roman"/>
          <w:sz w:val="26"/>
          <w:szCs w:val="26"/>
        </w:rPr>
        <w:t xml:space="preserve">переживая за </w:t>
      </w:r>
      <w:r w:rsidRPr="003063FD" w:rsidR="003063FD">
        <w:rPr>
          <w:rFonts w:ascii="Times New Roman" w:hAnsi="Times New Roman" w:cs="Times New Roman"/>
          <w:sz w:val="26"/>
          <w:szCs w:val="26"/>
        </w:rPr>
        <w:t xml:space="preserve">ее </w:t>
      </w:r>
      <w:r w:rsidRPr="003063FD">
        <w:rPr>
          <w:rFonts w:ascii="Times New Roman" w:hAnsi="Times New Roman" w:cs="Times New Roman"/>
          <w:sz w:val="26"/>
          <w:szCs w:val="26"/>
        </w:rPr>
        <w:t>жизнь и здоровье, а так же за жизнь и здоровье несовершеннолетнего сына, муж Довгал</w:t>
      </w:r>
      <w:r w:rsidRPr="003063FD" w:rsidR="003063FD">
        <w:rPr>
          <w:rFonts w:ascii="Times New Roman" w:hAnsi="Times New Roman" w:cs="Times New Roman"/>
          <w:sz w:val="26"/>
          <w:szCs w:val="26"/>
        </w:rPr>
        <w:t xml:space="preserve">юк </w:t>
      </w:r>
      <w:r w:rsidRPr="003063FD">
        <w:rPr>
          <w:rFonts w:ascii="Times New Roman" w:hAnsi="Times New Roman" w:cs="Times New Roman"/>
          <w:sz w:val="26"/>
          <w:szCs w:val="26"/>
        </w:rPr>
        <w:t>А</w:t>
      </w:r>
      <w:r w:rsidRPr="003063FD">
        <w:rPr>
          <w:rFonts w:ascii="Times New Roman" w:hAnsi="Times New Roman" w:cs="Times New Roman"/>
          <w:sz w:val="26"/>
          <w:szCs w:val="26"/>
        </w:rPr>
        <w:t>,С</w:t>
      </w:r>
      <w:r w:rsidRPr="003063FD">
        <w:rPr>
          <w:rFonts w:ascii="Times New Roman" w:hAnsi="Times New Roman" w:cs="Times New Roman"/>
          <w:sz w:val="26"/>
          <w:szCs w:val="26"/>
        </w:rPr>
        <w:t>, вышел из машины, и ему тут</w:t>
      </w:r>
      <w:r w:rsidRPr="003063FD">
        <w:rPr>
          <w:rFonts w:ascii="Times New Roman" w:hAnsi="Times New Roman" w:cs="Times New Roman"/>
          <w:sz w:val="26"/>
          <w:szCs w:val="26"/>
        </w:rPr>
        <w:br/>
      </w:r>
      <w:r w:rsidRPr="003063FD">
        <w:rPr>
          <w:rFonts w:ascii="Times New Roman" w:hAnsi="Times New Roman" w:cs="Times New Roman"/>
          <w:sz w:val="26"/>
          <w:szCs w:val="26"/>
        </w:rPr>
        <w:t>же нанесли удар по телу и повалили на землю лицом вниз незнакомые мужчины,</w:t>
      </w:r>
      <w:r w:rsidRPr="003063FD">
        <w:rPr>
          <w:rFonts w:ascii="Times New Roman" w:hAnsi="Times New Roman" w:cs="Times New Roman"/>
          <w:sz w:val="26"/>
          <w:szCs w:val="26"/>
        </w:rPr>
        <w:br/>
        <w:t>после чего наступили коленом на шею супругу. После чего из машины</w:t>
      </w:r>
      <w:r w:rsidR="003063FD">
        <w:rPr>
          <w:rFonts w:ascii="Times New Roman" w:hAnsi="Times New Roman" w:cs="Times New Roman"/>
          <w:sz w:val="26"/>
          <w:szCs w:val="26"/>
        </w:rPr>
        <w:t xml:space="preserve"> </w:t>
      </w:r>
      <w:r w:rsidRPr="003063FD">
        <w:rPr>
          <w:rFonts w:ascii="Times New Roman" w:hAnsi="Times New Roman" w:cs="Times New Roman"/>
          <w:sz w:val="26"/>
          <w:szCs w:val="26"/>
        </w:rPr>
        <w:t xml:space="preserve">вышла </w:t>
      </w:r>
      <w:r w:rsidRPr="003063FD" w:rsidR="003063FD">
        <w:rPr>
          <w:rFonts w:ascii="Times New Roman" w:hAnsi="Times New Roman" w:cs="Times New Roman"/>
          <w:sz w:val="26"/>
          <w:szCs w:val="26"/>
        </w:rPr>
        <w:t>она</w:t>
      </w:r>
      <w:r w:rsidRPr="003063FD">
        <w:rPr>
          <w:rFonts w:ascii="Times New Roman" w:hAnsi="Times New Roman" w:cs="Times New Roman"/>
          <w:sz w:val="26"/>
          <w:szCs w:val="26"/>
        </w:rPr>
        <w:t xml:space="preserve"> и начала звать на помощь проходящих рядом граждан, а меня в этот</w:t>
      </w:r>
      <w:r w:rsidR="003063FD">
        <w:rPr>
          <w:rFonts w:ascii="Times New Roman" w:hAnsi="Times New Roman" w:cs="Times New Roman"/>
          <w:sz w:val="26"/>
          <w:szCs w:val="26"/>
        </w:rPr>
        <w:t xml:space="preserve"> </w:t>
      </w:r>
      <w:r w:rsidRPr="003063FD">
        <w:rPr>
          <w:rFonts w:ascii="Times New Roman" w:hAnsi="Times New Roman" w:cs="Times New Roman"/>
          <w:sz w:val="26"/>
          <w:szCs w:val="26"/>
        </w:rPr>
        <w:t xml:space="preserve">момент </w:t>
      </w:r>
      <w:r w:rsidRPr="003063FD" w:rsidR="003063FD">
        <w:rPr>
          <w:rFonts w:ascii="Times New Roman" w:hAnsi="Times New Roman" w:cs="Times New Roman"/>
          <w:sz w:val="26"/>
          <w:szCs w:val="26"/>
        </w:rPr>
        <w:t xml:space="preserve">мужчины </w:t>
      </w:r>
      <w:r w:rsidRPr="003063FD">
        <w:rPr>
          <w:rFonts w:ascii="Times New Roman" w:hAnsi="Times New Roman" w:cs="Times New Roman"/>
          <w:sz w:val="26"/>
          <w:szCs w:val="26"/>
        </w:rPr>
        <w:t>начали</w:t>
      </w:r>
      <w:r w:rsidRPr="003063FD" w:rsidR="003063FD">
        <w:rPr>
          <w:rFonts w:ascii="Times New Roman" w:hAnsi="Times New Roman" w:cs="Times New Roman"/>
          <w:sz w:val="26"/>
          <w:szCs w:val="26"/>
        </w:rPr>
        <w:t xml:space="preserve"> </w:t>
      </w:r>
      <w:r w:rsidRPr="003063FD">
        <w:rPr>
          <w:rFonts w:ascii="Times New Roman" w:hAnsi="Times New Roman" w:cs="Times New Roman"/>
          <w:sz w:val="26"/>
          <w:szCs w:val="26"/>
        </w:rPr>
        <w:t xml:space="preserve"> </w:t>
      </w:r>
      <w:r w:rsidRPr="003063FD" w:rsidR="003063FD">
        <w:rPr>
          <w:rFonts w:ascii="Times New Roman" w:hAnsi="Times New Roman" w:cs="Times New Roman"/>
          <w:sz w:val="26"/>
          <w:szCs w:val="26"/>
        </w:rPr>
        <w:t xml:space="preserve">ее </w:t>
      </w:r>
      <w:r w:rsidRPr="003063FD">
        <w:rPr>
          <w:rFonts w:ascii="Times New Roman" w:hAnsi="Times New Roman" w:cs="Times New Roman"/>
          <w:sz w:val="26"/>
          <w:szCs w:val="26"/>
        </w:rPr>
        <w:t xml:space="preserve">толкать и </w:t>
      </w:r>
      <w:r w:rsidRPr="003063FD">
        <w:rPr>
          <w:rFonts w:ascii="Times New Roman" w:hAnsi="Times New Roman" w:cs="Times New Roman"/>
          <w:sz w:val="26"/>
          <w:szCs w:val="26"/>
        </w:rPr>
        <w:t>говорить</w:t>
      </w:r>
      <w:r w:rsidRPr="003063FD">
        <w:rPr>
          <w:rFonts w:ascii="Times New Roman" w:hAnsi="Times New Roman" w:cs="Times New Roman"/>
          <w:sz w:val="26"/>
          <w:szCs w:val="26"/>
        </w:rPr>
        <w:t xml:space="preserve"> чтоб </w:t>
      </w:r>
      <w:r w:rsidRPr="003063FD" w:rsidR="003063FD">
        <w:rPr>
          <w:rFonts w:ascii="Times New Roman" w:hAnsi="Times New Roman" w:cs="Times New Roman"/>
          <w:sz w:val="26"/>
          <w:szCs w:val="26"/>
        </w:rPr>
        <w:t>она</w:t>
      </w:r>
      <w:r w:rsidRPr="003063FD">
        <w:rPr>
          <w:rFonts w:ascii="Times New Roman" w:hAnsi="Times New Roman" w:cs="Times New Roman"/>
          <w:sz w:val="26"/>
          <w:szCs w:val="26"/>
        </w:rPr>
        <w:t xml:space="preserve"> ушла. В какой</w:t>
      </w:r>
      <w:r w:rsidRPr="003063FD" w:rsidR="003063FD">
        <w:rPr>
          <w:rFonts w:ascii="Times New Roman" w:hAnsi="Times New Roman" w:cs="Times New Roman"/>
          <w:sz w:val="26"/>
          <w:szCs w:val="26"/>
        </w:rPr>
        <w:t>-</w:t>
      </w:r>
      <w:r w:rsidRPr="003063FD">
        <w:rPr>
          <w:rFonts w:ascii="Times New Roman" w:hAnsi="Times New Roman" w:cs="Times New Roman"/>
          <w:sz w:val="26"/>
          <w:szCs w:val="26"/>
        </w:rPr>
        <w:t>то момент подбежали незнакомые люди и очевидцы данного происшествия и начали</w:t>
      </w:r>
      <w:r w:rsidR="003063FD">
        <w:rPr>
          <w:rFonts w:ascii="Times New Roman" w:hAnsi="Times New Roman" w:cs="Times New Roman"/>
          <w:sz w:val="26"/>
          <w:szCs w:val="26"/>
        </w:rPr>
        <w:t xml:space="preserve"> </w:t>
      </w:r>
      <w:r w:rsidRPr="003063FD">
        <w:rPr>
          <w:rFonts w:ascii="Times New Roman" w:hAnsi="Times New Roman" w:cs="Times New Roman"/>
          <w:sz w:val="26"/>
          <w:szCs w:val="26"/>
        </w:rPr>
        <w:t xml:space="preserve">помогать мужу. После чего </w:t>
      </w:r>
      <w:r w:rsidRPr="003063FD" w:rsidR="003063FD">
        <w:rPr>
          <w:rFonts w:ascii="Times New Roman" w:hAnsi="Times New Roman" w:cs="Times New Roman"/>
          <w:sz w:val="26"/>
          <w:szCs w:val="26"/>
        </w:rPr>
        <w:t>она</w:t>
      </w:r>
      <w:r w:rsidRPr="003063FD">
        <w:rPr>
          <w:rFonts w:ascii="Times New Roman" w:hAnsi="Times New Roman" w:cs="Times New Roman"/>
          <w:sz w:val="26"/>
          <w:szCs w:val="26"/>
        </w:rPr>
        <w:t xml:space="preserve"> со своим мужем сели в автомобиль чтоб</w:t>
      </w:r>
      <w:r w:rsidRPr="003063FD" w:rsidR="003063FD">
        <w:rPr>
          <w:rFonts w:ascii="Times New Roman" w:hAnsi="Times New Roman" w:cs="Times New Roman"/>
          <w:sz w:val="26"/>
          <w:szCs w:val="26"/>
        </w:rPr>
        <w:t>ы</w:t>
      </w:r>
      <w:r w:rsidRPr="003063FD">
        <w:rPr>
          <w:rFonts w:ascii="Times New Roman" w:hAnsi="Times New Roman" w:cs="Times New Roman"/>
          <w:sz w:val="26"/>
          <w:szCs w:val="26"/>
        </w:rPr>
        <w:t xml:space="preserve"> отвезти</w:t>
      </w:r>
      <w:r w:rsidR="003063FD">
        <w:rPr>
          <w:rFonts w:ascii="Times New Roman" w:hAnsi="Times New Roman" w:cs="Times New Roman"/>
          <w:sz w:val="26"/>
          <w:szCs w:val="26"/>
        </w:rPr>
        <w:t xml:space="preserve"> </w:t>
      </w:r>
      <w:r w:rsidRPr="003063FD">
        <w:rPr>
          <w:rFonts w:ascii="Times New Roman" w:hAnsi="Times New Roman" w:cs="Times New Roman"/>
          <w:sz w:val="26"/>
          <w:szCs w:val="26"/>
        </w:rPr>
        <w:t>несовершеннолетнего сына в безопасное место и обратились в больницу для</w:t>
      </w:r>
      <w:r w:rsidR="003063FD">
        <w:rPr>
          <w:rFonts w:ascii="Times New Roman" w:hAnsi="Times New Roman" w:cs="Times New Roman"/>
          <w:sz w:val="26"/>
          <w:szCs w:val="26"/>
        </w:rPr>
        <w:t xml:space="preserve"> </w:t>
      </w:r>
      <w:r w:rsidRPr="003063FD">
        <w:rPr>
          <w:rFonts w:ascii="Times New Roman" w:hAnsi="Times New Roman" w:cs="Times New Roman"/>
          <w:sz w:val="26"/>
          <w:szCs w:val="26"/>
        </w:rPr>
        <w:t>оказания медицинской помощи мужу</w:t>
      </w:r>
      <w:r w:rsidRPr="003063FD" w:rsidR="003063FD">
        <w:rPr>
          <w:rFonts w:ascii="Times New Roman" w:hAnsi="Times New Roman" w:cs="Times New Roman"/>
          <w:sz w:val="26"/>
          <w:szCs w:val="26"/>
        </w:rPr>
        <w:t>.</w:t>
      </w:r>
      <w:r w:rsidRPr="003063FD" w:rsidR="003063FD">
        <w:rPr>
          <w:rFonts w:ascii="Times New Roman" w:hAnsi="Times New Roman" w:cs="Times New Roman"/>
          <w:sz w:val="26"/>
          <w:szCs w:val="26"/>
        </w:rPr>
        <w:t xml:space="preserve"> (</w:t>
      </w:r>
      <w:r w:rsidRPr="003063FD" w:rsidR="003063FD">
        <w:rPr>
          <w:rFonts w:ascii="Times New Roman" w:hAnsi="Times New Roman" w:cs="Times New Roman"/>
          <w:sz w:val="26"/>
          <w:szCs w:val="26"/>
        </w:rPr>
        <w:t>л</w:t>
      </w:r>
      <w:r w:rsidRPr="003063FD" w:rsidR="003063FD">
        <w:rPr>
          <w:rFonts w:ascii="Times New Roman" w:hAnsi="Times New Roman" w:cs="Times New Roman"/>
          <w:sz w:val="26"/>
          <w:szCs w:val="26"/>
        </w:rPr>
        <w:t>.д.24-25)</w:t>
      </w:r>
    </w:p>
    <w:p w:rsidR="003063FD" w:rsidP="000117E0" w14:paraId="48CE57D1" w14:textId="5ACDB101">
      <w:pPr>
        <w:pStyle w:val="NoSpacing"/>
        <w:jc w:val="both"/>
        <w:rPr>
          <w:rFonts w:ascii="Times New Roman" w:hAnsi="Times New Roman" w:cs="Times New Roman"/>
          <w:sz w:val="26"/>
          <w:szCs w:val="26"/>
        </w:rPr>
      </w:pPr>
      <w:r>
        <w:rPr>
          <w:rFonts w:ascii="Times New Roman" w:hAnsi="Times New Roman" w:cs="Times New Roman"/>
          <w:sz w:val="26"/>
          <w:szCs w:val="26"/>
        </w:rPr>
        <w:tab/>
        <w:t>Согласно копии медицинской справки ГБУЗ РК «Симферопольская клиническая больница скорой медицинской помощи № 6» у Довгалюка А.С. обнаружено телесное повреждение в виде ушиба правого  плечевого сустава, что также по</w:t>
      </w:r>
      <w:r w:rsidR="00877509">
        <w:rPr>
          <w:rFonts w:ascii="Times New Roman" w:hAnsi="Times New Roman" w:cs="Times New Roman"/>
          <w:sz w:val="26"/>
          <w:szCs w:val="26"/>
        </w:rPr>
        <w:t>д</w:t>
      </w:r>
      <w:r>
        <w:rPr>
          <w:rFonts w:ascii="Times New Roman" w:hAnsi="Times New Roman" w:cs="Times New Roman"/>
          <w:sz w:val="26"/>
          <w:szCs w:val="26"/>
        </w:rPr>
        <w:t xml:space="preserve">тверждается рентгенографией.  </w:t>
      </w:r>
    </w:p>
    <w:p w:rsidR="003063FD" w:rsidP="000117E0" w14:paraId="2F0BCAF6" w14:textId="031242C1">
      <w:pPr>
        <w:pStyle w:val="NoSpacing"/>
        <w:jc w:val="both"/>
        <w:rPr>
          <w:rFonts w:ascii="Times New Roman" w:hAnsi="Times New Roman" w:cs="Times New Roman"/>
          <w:sz w:val="26"/>
          <w:szCs w:val="26"/>
        </w:rPr>
      </w:pPr>
      <w:r>
        <w:rPr>
          <w:rFonts w:ascii="Times New Roman" w:hAnsi="Times New Roman" w:cs="Times New Roman"/>
          <w:sz w:val="26"/>
          <w:szCs w:val="26"/>
        </w:rPr>
        <w:tab/>
        <w:t xml:space="preserve">Из видеозаписи не усматривается нанесение каких-либо ударов </w:t>
      </w:r>
      <w:r w:rsidR="00877509">
        <w:rPr>
          <w:rFonts w:ascii="Times New Roman" w:hAnsi="Times New Roman" w:cs="Times New Roman"/>
          <w:sz w:val="26"/>
          <w:szCs w:val="26"/>
        </w:rPr>
        <w:t>со стороны</w:t>
      </w:r>
      <w:r>
        <w:rPr>
          <w:rFonts w:ascii="Times New Roman" w:hAnsi="Times New Roman" w:cs="Times New Roman"/>
          <w:sz w:val="26"/>
          <w:szCs w:val="26"/>
        </w:rPr>
        <w:t xml:space="preserve"> </w:t>
      </w:r>
      <w:r w:rsidR="00877509">
        <w:rPr>
          <w:rFonts w:ascii="Times New Roman" w:hAnsi="Times New Roman" w:cs="Times New Roman"/>
          <w:sz w:val="26"/>
          <w:szCs w:val="26"/>
        </w:rPr>
        <w:t xml:space="preserve"> Довгалюка А.С. в адрес потерпевшего </w:t>
      </w:r>
      <w:r w:rsidR="00877509">
        <w:rPr>
          <w:rFonts w:ascii="Times New Roman" w:hAnsi="Times New Roman" w:cs="Times New Roman"/>
          <w:sz w:val="26"/>
          <w:szCs w:val="26"/>
        </w:rPr>
        <w:t>Притула</w:t>
      </w:r>
      <w:r w:rsidR="00877509">
        <w:rPr>
          <w:rFonts w:ascii="Times New Roman" w:hAnsi="Times New Roman" w:cs="Times New Roman"/>
          <w:sz w:val="26"/>
          <w:szCs w:val="26"/>
        </w:rPr>
        <w:t xml:space="preserve"> В.В., также не усматривается каких-либо видимых телесных повреждений у последнего.  </w:t>
      </w:r>
    </w:p>
    <w:p w:rsidR="003C282B" w:rsidRPr="00FB5975" w:rsidP="000117E0" w14:paraId="0EF6C0BD" w14:textId="4F5E02D9">
      <w:pPr>
        <w:pStyle w:val="NoSpacing"/>
        <w:jc w:val="both"/>
        <w:rPr>
          <w:rFonts w:ascii="Times New Roman" w:hAnsi="Times New Roman" w:cs="Times New Roman"/>
          <w:sz w:val="26"/>
          <w:szCs w:val="26"/>
        </w:rPr>
      </w:pPr>
      <w:r w:rsidRPr="00FB5975">
        <w:rPr>
          <w:rFonts w:ascii="Times New Roman" w:hAnsi="Times New Roman" w:cs="Times New Roman"/>
          <w:sz w:val="26"/>
          <w:szCs w:val="26"/>
        </w:rPr>
        <w:tab/>
      </w:r>
      <w:r w:rsidRPr="00FB5975">
        <w:rPr>
          <w:rFonts w:ascii="Times New Roman" w:hAnsi="Times New Roman" w:cs="Times New Roman"/>
          <w:sz w:val="26"/>
          <w:szCs w:val="26"/>
        </w:rPr>
        <w:t xml:space="preserve">Суд приходит к выводу о том, что доводы о совершении </w:t>
      </w:r>
      <w:r w:rsidR="00877509">
        <w:rPr>
          <w:rFonts w:ascii="Times New Roman" w:hAnsi="Times New Roman" w:cs="Times New Roman"/>
          <w:sz w:val="26"/>
          <w:szCs w:val="26"/>
        </w:rPr>
        <w:t xml:space="preserve">Довгалюком А.С. </w:t>
      </w:r>
      <w:r w:rsidRPr="00FB5975">
        <w:rPr>
          <w:rFonts w:ascii="Times New Roman" w:hAnsi="Times New Roman" w:cs="Times New Roman"/>
          <w:sz w:val="26"/>
          <w:szCs w:val="26"/>
        </w:rPr>
        <w:t>нанесения побоев или совершение иных насильственных действий, причинивших физическую боль</w:t>
      </w:r>
      <w:r w:rsidR="00877509">
        <w:rPr>
          <w:rFonts w:ascii="Times New Roman" w:hAnsi="Times New Roman" w:cs="Times New Roman"/>
          <w:sz w:val="26"/>
          <w:szCs w:val="26"/>
        </w:rPr>
        <w:t xml:space="preserve"> потерпевшему </w:t>
      </w:r>
      <w:r w:rsidR="00877509">
        <w:rPr>
          <w:rFonts w:ascii="Times New Roman" w:hAnsi="Times New Roman" w:cs="Times New Roman"/>
          <w:sz w:val="26"/>
          <w:szCs w:val="26"/>
        </w:rPr>
        <w:t>Притула</w:t>
      </w:r>
      <w:r w:rsidR="00877509">
        <w:rPr>
          <w:rFonts w:ascii="Times New Roman" w:hAnsi="Times New Roman" w:cs="Times New Roman"/>
          <w:sz w:val="26"/>
          <w:szCs w:val="26"/>
        </w:rPr>
        <w:t xml:space="preserve"> В.В.</w:t>
      </w:r>
      <w:r w:rsidRPr="00FB5975">
        <w:rPr>
          <w:rFonts w:ascii="Times New Roman" w:hAnsi="Times New Roman" w:cs="Times New Roman"/>
          <w:sz w:val="26"/>
          <w:szCs w:val="26"/>
        </w:rPr>
        <w:t xml:space="preserve">, но не повлекших последствий, указанных в статье 115 Уголовного Кодекса Российской Федерации, если эти действия не содержат уголовно наказуемого деяния, </w:t>
      </w:r>
      <w:r w:rsidRPr="00FB5975" w:rsidR="000117E0">
        <w:rPr>
          <w:rFonts w:ascii="Times New Roman" w:hAnsi="Times New Roman" w:cs="Times New Roman"/>
          <w:sz w:val="26"/>
          <w:szCs w:val="26"/>
        </w:rPr>
        <w:t xml:space="preserve">изложенные в протоколе об административном правонарушении </w:t>
      </w:r>
      <w:r w:rsidRPr="00FB5975">
        <w:rPr>
          <w:rFonts w:ascii="Times New Roman" w:hAnsi="Times New Roman" w:cs="Times New Roman"/>
          <w:sz w:val="26"/>
          <w:szCs w:val="26"/>
        </w:rPr>
        <w:t>не нашли своего объективного подтверждения в ходе</w:t>
      </w:r>
      <w:r w:rsidRPr="00FB5975">
        <w:rPr>
          <w:rFonts w:ascii="Times New Roman" w:hAnsi="Times New Roman" w:cs="Times New Roman"/>
          <w:sz w:val="26"/>
          <w:szCs w:val="26"/>
        </w:rPr>
        <w:t xml:space="preserve"> рассмотрения дела по существу, поскольку не доказан умысел привлекаемого лица на  причинение иных насильственных действий.</w:t>
      </w:r>
    </w:p>
    <w:p w:rsidR="003C282B" w:rsidRPr="00FB5975" w:rsidP="000117E0" w14:paraId="693EE9C1" w14:textId="77777777">
      <w:pPr>
        <w:pStyle w:val="NoSpacing"/>
        <w:ind w:firstLine="708"/>
        <w:jc w:val="both"/>
        <w:rPr>
          <w:rFonts w:ascii="Times New Roman" w:hAnsi="Times New Roman" w:cs="Times New Roman"/>
          <w:sz w:val="26"/>
          <w:szCs w:val="26"/>
        </w:rPr>
      </w:pPr>
      <w:r w:rsidRPr="00FB5975">
        <w:rPr>
          <w:rFonts w:ascii="Times New Roman" w:hAnsi="Times New Roman" w:cs="Times New Roman"/>
          <w:sz w:val="26"/>
          <w:szCs w:val="26"/>
        </w:rPr>
        <w:t>В соответствии со ст. 1.5 КоАП РФ лицо подлежит административной ответственности только за те административные правонарушения, в отношении которых установлена его вина. При этом ч. 3 ст. 1.5 КоАП РФ освобождает лицо, привлекаемое к административной ответственности, от обязанности доказывать свою невиновность, обязанность представить суду доказательства виновности привлекаемого лица лежит на органе, должностном лице, составивших и направивших в суд соответствующий протокол об административном правонарушении.</w:t>
      </w:r>
    </w:p>
    <w:p w:rsidR="003C282B" w:rsidRPr="00FB5975" w:rsidP="000117E0" w14:paraId="48A449EE" w14:textId="2D9A73DF">
      <w:pPr>
        <w:pStyle w:val="NoSpacing"/>
        <w:ind w:firstLine="708"/>
        <w:jc w:val="both"/>
        <w:rPr>
          <w:rFonts w:ascii="Times New Roman" w:hAnsi="Times New Roman" w:cs="Times New Roman"/>
          <w:sz w:val="26"/>
          <w:szCs w:val="26"/>
        </w:rPr>
      </w:pPr>
      <w:r w:rsidRPr="00FB5975">
        <w:rPr>
          <w:rFonts w:ascii="Times New Roman" w:hAnsi="Times New Roman" w:cs="Times New Roman"/>
          <w:sz w:val="26"/>
          <w:szCs w:val="26"/>
        </w:rPr>
        <w:t>При этом положения ст. 1.5 КоАП РФ предусматривают, что неустранимые сомнения в виновности лица, привлекаемого к административной ответственности, толкуются в пользу этого лица.</w:t>
      </w:r>
    </w:p>
    <w:p w:rsidR="00877509" w:rsidP="000117E0" w14:paraId="44716125" w14:textId="77777777">
      <w:pPr>
        <w:pStyle w:val="NoSpacing"/>
        <w:ind w:firstLine="708"/>
        <w:jc w:val="both"/>
        <w:rPr>
          <w:rFonts w:ascii="Times New Roman" w:hAnsi="Times New Roman" w:cs="Times New Roman"/>
          <w:sz w:val="26"/>
          <w:szCs w:val="26"/>
        </w:rPr>
      </w:pPr>
      <w:r w:rsidRPr="00FB5975">
        <w:rPr>
          <w:rFonts w:ascii="Times New Roman" w:hAnsi="Times New Roman" w:cs="Times New Roman"/>
          <w:sz w:val="26"/>
          <w:szCs w:val="26"/>
        </w:rPr>
        <w:t xml:space="preserve">Показания </w:t>
      </w:r>
      <w:r>
        <w:rPr>
          <w:rFonts w:ascii="Times New Roman" w:hAnsi="Times New Roman" w:cs="Times New Roman"/>
          <w:sz w:val="26"/>
          <w:szCs w:val="26"/>
        </w:rPr>
        <w:t xml:space="preserve">Довгалюка А.С. </w:t>
      </w:r>
      <w:r w:rsidRPr="00FB5975">
        <w:rPr>
          <w:rFonts w:ascii="Times New Roman" w:hAnsi="Times New Roman" w:cs="Times New Roman"/>
          <w:sz w:val="26"/>
          <w:szCs w:val="26"/>
        </w:rPr>
        <w:t>о том, что он</w:t>
      </w:r>
      <w:r>
        <w:rPr>
          <w:rFonts w:ascii="Times New Roman" w:hAnsi="Times New Roman" w:cs="Times New Roman"/>
          <w:sz w:val="26"/>
          <w:szCs w:val="26"/>
        </w:rPr>
        <w:t xml:space="preserve"> </w:t>
      </w:r>
      <w:r w:rsidRPr="00FB5975">
        <w:rPr>
          <w:rFonts w:ascii="Times New Roman" w:hAnsi="Times New Roman" w:cs="Times New Roman"/>
          <w:sz w:val="26"/>
          <w:szCs w:val="26"/>
        </w:rPr>
        <w:t xml:space="preserve">на землю потерпевшего не валил, наоборот один из компании </w:t>
      </w:r>
      <w:r w:rsidRPr="00FB5975">
        <w:rPr>
          <w:rFonts w:ascii="Times New Roman" w:hAnsi="Times New Roman" w:cs="Times New Roman"/>
          <w:sz w:val="26"/>
          <w:szCs w:val="26"/>
        </w:rPr>
        <w:t>Притулы</w:t>
      </w:r>
      <w:r w:rsidRPr="00FB5975">
        <w:rPr>
          <w:rFonts w:ascii="Times New Roman" w:hAnsi="Times New Roman" w:cs="Times New Roman"/>
          <w:sz w:val="26"/>
          <w:szCs w:val="26"/>
        </w:rPr>
        <w:t xml:space="preserve"> В.В. повалил его (Довгалюк</w:t>
      </w:r>
      <w:r>
        <w:rPr>
          <w:rFonts w:ascii="Times New Roman" w:hAnsi="Times New Roman" w:cs="Times New Roman"/>
          <w:sz w:val="26"/>
          <w:szCs w:val="26"/>
        </w:rPr>
        <w:t>а</w:t>
      </w:r>
      <w:r w:rsidRPr="00FB5975">
        <w:rPr>
          <w:rFonts w:ascii="Times New Roman" w:hAnsi="Times New Roman" w:cs="Times New Roman"/>
          <w:sz w:val="26"/>
          <w:szCs w:val="26"/>
        </w:rPr>
        <w:t xml:space="preserve">) на землю, словестный конфликт был, инициатором был </w:t>
      </w:r>
      <w:r w:rsidRPr="00FB5975">
        <w:rPr>
          <w:rFonts w:ascii="Times New Roman" w:hAnsi="Times New Roman" w:cs="Times New Roman"/>
          <w:sz w:val="26"/>
          <w:szCs w:val="26"/>
        </w:rPr>
        <w:t>Притула</w:t>
      </w:r>
      <w:r w:rsidRPr="00FB5975">
        <w:rPr>
          <w:rFonts w:ascii="Times New Roman" w:hAnsi="Times New Roman" w:cs="Times New Roman"/>
          <w:sz w:val="26"/>
          <w:szCs w:val="26"/>
        </w:rPr>
        <w:t xml:space="preserve"> В.В., конфликт возник из-за того, что он (Довгалюк) припарковал свой автомобиль  якобы на месте </w:t>
      </w:r>
      <w:r w:rsidRPr="00FB5975">
        <w:rPr>
          <w:rFonts w:ascii="Times New Roman" w:hAnsi="Times New Roman" w:cs="Times New Roman"/>
          <w:sz w:val="26"/>
          <w:szCs w:val="26"/>
        </w:rPr>
        <w:t>Притула</w:t>
      </w:r>
      <w:r w:rsidRPr="00FB5975">
        <w:rPr>
          <w:rFonts w:ascii="Times New Roman" w:hAnsi="Times New Roman" w:cs="Times New Roman"/>
          <w:sz w:val="26"/>
          <w:szCs w:val="26"/>
        </w:rPr>
        <w:t xml:space="preserve"> В.В., последний  нанес удар по автомобилю,  в автомобиле находились несовершеннолетние дети, вследствие</w:t>
      </w:r>
      <w:r w:rsidRPr="00FB5975">
        <w:rPr>
          <w:rFonts w:ascii="Times New Roman" w:hAnsi="Times New Roman" w:cs="Times New Roman"/>
          <w:sz w:val="26"/>
          <w:szCs w:val="26"/>
        </w:rPr>
        <w:t xml:space="preserve"> чего он вышел из машины выяснить мотивы поведения потерпевшего, в итоге он (Довгалюк) оказался на земле с заломленной рукой, один из приятелей </w:t>
      </w:r>
      <w:r w:rsidRPr="00FB5975">
        <w:rPr>
          <w:rFonts w:ascii="Times New Roman" w:hAnsi="Times New Roman" w:cs="Times New Roman"/>
          <w:sz w:val="26"/>
          <w:szCs w:val="26"/>
        </w:rPr>
        <w:t>Притулы</w:t>
      </w:r>
      <w:r w:rsidRPr="00FB5975">
        <w:rPr>
          <w:rFonts w:ascii="Times New Roman" w:hAnsi="Times New Roman" w:cs="Times New Roman"/>
          <w:sz w:val="26"/>
          <w:szCs w:val="26"/>
        </w:rPr>
        <w:t xml:space="preserve"> В.В. поставил  ногу в области его шеи, в </w:t>
      </w:r>
      <w:r w:rsidRPr="00FB5975">
        <w:rPr>
          <w:rFonts w:ascii="Times New Roman" w:hAnsi="Times New Roman" w:cs="Times New Roman"/>
          <w:sz w:val="26"/>
          <w:szCs w:val="26"/>
        </w:rPr>
        <w:t>связи</w:t>
      </w:r>
      <w:r w:rsidRPr="00FB5975">
        <w:rPr>
          <w:rFonts w:ascii="Times New Roman" w:hAnsi="Times New Roman" w:cs="Times New Roman"/>
          <w:sz w:val="26"/>
          <w:szCs w:val="26"/>
        </w:rPr>
        <w:t xml:space="preserve"> с чем освободится самостоятельно не мог. После чего подошли прохожие  и прекратили конфликт. После чего он сел в машину и уехал с семьей  в больницу.  Никаких ударов потерпевшему умышленно не наносил</w:t>
      </w:r>
      <w:r>
        <w:rPr>
          <w:rFonts w:ascii="Times New Roman" w:hAnsi="Times New Roman" w:cs="Times New Roman"/>
          <w:sz w:val="26"/>
          <w:szCs w:val="26"/>
        </w:rPr>
        <w:t xml:space="preserve">, </w:t>
      </w:r>
      <w:r w:rsidRPr="00FB5975">
        <w:rPr>
          <w:rFonts w:ascii="Times New Roman" w:hAnsi="Times New Roman" w:cs="Times New Roman"/>
          <w:sz w:val="26"/>
          <w:szCs w:val="26"/>
        </w:rPr>
        <w:t xml:space="preserve">подтверждаются как </w:t>
      </w:r>
      <w:r>
        <w:rPr>
          <w:rFonts w:ascii="Times New Roman" w:hAnsi="Times New Roman" w:cs="Times New Roman"/>
          <w:sz w:val="26"/>
          <w:szCs w:val="26"/>
        </w:rPr>
        <w:t xml:space="preserve">его письменными объяснениями, </w:t>
      </w:r>
      <w:r w:rsidRPr="00FB5975" w:rsidR="00B52E70">
        <w:rPr>
          <w:rFonts w:ascii="Times New Roman" w:hAnsi="Times New Roman" w:cs="Times New Roman"/>
          <w:sz w:val="26"/>
          <w:szCs w:val="26"/>
        </w:rPr>
        <w:t xml:space="preserve">так и письменными объяснениями </w:t>
      </w:r>
      <w:r>
        <w:rPr>
          <w:rFonts w:ascii="Times New Roman" w:hAnsi="Times New Roman" w:cs="Times New Roman"/>
          <w:sz w:val="26"/>
          <w:szCs w:val="26"/>
        </w:rPr>
        <w:t>Довгалюк  Е.И.</w:t>
      </w:r>
      <w:r w:rsidRPr="00FB5975">
        <w:rPr>
          <w:rFonts w:ascii="Times New Roman" w:hAnsi="Times New Roman" w:cs="Times New Roman"/>
          <w:sz w:val="26"/>
          <w:szCs w:val="26"/>
        </w:rPr>
        <w:t>, данные показания</w:t>
      </w:r>
      <w:r>
        <w:rPr>
          <w:rFonts w:ascii="Times New Roman" w:hAnsi="Times New Roman" w:cs="Times New Roman"/>
          <w:sz w:val="26"/>
          <w:szCs w:val="26"/>
        </w:rPr>
        <w:t xml:space="preserve">, в части наличия телесных повреждений у Довгалюка А.С. также подтверждаются копией медицинских документов. Кроме того,  из видеозаписи не усматривается нанесение каких-либо ударов со стороны  Довгалюка А.С. в адрес потерпевшего </w:t>
      </w:r>
      <w:r>
        <w:rPr>
          <w:rFonts w:ascii="Times New Roman" w:hAnsi="Times New Roman" w:cs="Times New Roman"/>
          <w:sz w:val="26"/>
          <w:szCs w:val="26"/>
        </w:rPr>
        <w:t>Притула</w:t>
      </w:r>
      <w:r>
        <w:rPr>
          <w:rFonts w:ascii="Times New Roman" w:hAnsi="Times New Roman" w:cs="Times New Roman"/>
          <w:sz w:val="26"/>
          <w:szCs w:val="26"/>
        </w:rPr>
        <w:t xml:space="preserve"> В.В., также не усматривается каких-либо видимых телесных повреждений у последнего.</w:t>
      </w:r>
    </w:p>
    <w:p w:rsidR="00877509" w:rsidP="000117E0" w14:paraId="7F42F9A3" w14:textId="672A2D28">
      <w:pPr>
        <w:pStyle w:val="NoSpacing"/>
        <w:ind w:firstLine="708"/>
        <w:jc w:val="both"/>
        <w:rPr>
          <w:rFonts w:ascii="Times New Roman" w:hAnsi="Times New Roman" w:cs="Times New Roman"/>
          <w:sz w:val="26"/>
          <w:szCs w:val="26"/>
        </w:rPr>
      </w:pPr>
      <w:r>
        <w:rPr>
          <w:rFonts w:ascii="Times New Roman" w:hAnsi="Times New Roman" w:cs="Times New Roman"/>
          <w:sz w:val="26"/>
          <w:szCs w:val="26"/>
        </w:rPr>
        <w:t xml:space="preserve">К доводам потерпевшего </w:t>
      </w:r>
      <w:r>
        <w:rPr>
          <w:rFonts w:ascii="Times New Roman" w:hAnsi="Times New Roman" w:cs="Times New Roman"/>
          <w:sz w:val="26"/>
          <w:szCs w:val="26"/>
        </w:rPr>
        <w:t>Притула</w:t>
      </w:r>
      <w:r>
        <w:rPr>
          <w:rFonts w:ascii="Times New Roman" w:hAnsi="Times New Roman" w:cs="Times New Roman"/>
          <w:sz w:val="26"/>
          <w:szCs w:val="26"/>
        </w:rPr>
        <w:t xml:space="preserve"> В.В., изложенным в письменном объяснении, о том, что   09 августа 2025 года, около 18:00 час. Довгалюк А.С. в коде конфликта за парковочное место нанес один удар правой рукой в область  левого глаза, от чего образовался кровоподтек и он испытал физическую боль, суд относится критически, поскольку они не нашли своего подтверждения в ходе рассмотрения дела, и противоречат исследованным вы</w:t>
      </w:r>
      <w:r w:rsidR="004F106A">
        <w:rPr>
          <w:rFonts w:ascii="Times New Roman" w:hAnsi="Times New Roman" w:cs="Times New Roman"/>
          <w:sz w:val="26"/>
          <w:szCs w:val="26"/>
        </w:rPr>
        <w:t>ш</w:t>
      </w:r>
      <w:r>
        <w:rPr>
          <w:rFonts w:ascii="Times New Roman" w:hAnsi="Times New Roman" w:cs="Times New Roman"/>
          <w:sz w:val="26"/>
          <w:szCs w:val="26"/>
        </w:rPr>
        <w:t>еуказанным доказательствам</w:t>
      </w:r>
      <w:r w:rsidR="004F106A">
        <w:rPr>
          <w:rFonts w:ascii="Times New Roman" w:hAnsi="Times New Roman" w:cs="Times New Roman"/>
          <w:sz w:val="26"/>
          <w:szCs w:val="26"/>
        </w:rPr>
        <w:t>.</w:t>
      </w:r>
      <w:r>
        <w:rPr>
          <w:rFonts w:ascii="Times New Roman" w:hAnsi="Times New Roman" w:cs="Times New Roman"/>
          <w:sz w:val="26"/>
          <w:szCs w:val="26"/>
        </w:rPr>
        <w:t xml:space="preserve">     </w:t>
      </w:r>
    </w:p>
    <w:p w:rsidR="004F106A" w:rsidRPr="004F106A" w:rsidP="004F106A" w14:paraId="57B2F2E7" w14:textId="44764C25">
      <w:pPr>
        <w:pStyle w:val="NoSpacing"/>
        <w:ind w:firstLine="708"/>
        <w:jc w:val="both"/>
        <w:rPr>
          <w:rFonts w:ascii="Times New Roman" w:hAnsi="Times New Roman" w:cs="Times New Roman"/>
          <w:sz w:val="26"/>
          <w:szCs w:val="26"/>
        </w:rPr>
      </w:pPr>
      <w:r w:rsidRPr="004F106A">
        <w:rPr>
          <w:rFonts w:ascii="Times New Roman" w:hAnsi="Times New Roman" w:cs="Times New Roman"/>
          <w:sz w:val="26"/>
          <w:szCs w:val="26"/>
        </w:rPr>
        <w:t xml:space="preserve">Суд считает, что должностным лицом, составившим протокол об административном правонарушении, </w:t>
      </w:r>
      <w:r>
        <w:rPr>
          <w:rFonts w:ascii="Times New Roman" w:hAnsi="Times New Roman" w:cs="Times New Roman"/>
          <w:sz w:val="26"/>
          <w:szCs w:val="26"/>
        </w:rPr>
        <w:t xml:space="preserve">и иные материалы </w:t>
      </w:r>
      <w:r w:rsidRPr="004F106A">
        <w:rPr>
          <w:rFonts w:ascii="Times New Roman" w:hAnsi="Times New Roman" w:cs="Times New Roman"/>
          <w:sz w:val="26"/>
          <w:szCs w:val="26"/>
        </w:rPr>
        <w:t xml:space="preserve">не представлено достаточных доказательств свидетельствующих о наличии в действиях </w:t>
      </w:r>
      <w:r>
        <w:rPr>
          <w:rFonts w:ascii="Times New Roman" w:hAnsi="Times New Roman" w:cs="Times New Roman"/>
          <w:sz w:val="26"/>
          <w:szCs w:val="26"/>
        </w:rPr>
        <w:t xml:space="preserve">Довгалюка А.С. </w:t>
      </w:r>
      <w:r w:rsidRPr="004F106A">
        <w:rPr>
          <w:rFonts w:ascii="Times New Roman" w:hAnsi="Times New Roman" w:cs="Times New Roman"/>
          <w:sz w:val="26"/>
          <w:szCs w:val="26"/>
        </w:rPr>
        <w:t xml:space="preserve">состава административного правонарушения, предусмотренного ст. 6.1.1 КоАП РФ, поскольку имеющиеся в деле доказательства не подтверждают наличие в действиях </w:t>
      </w:r>
      <w:r>
        <w:rPr>
          <w:rFonts w:ascii="Times New Roman" w:hAnsi="Times New Roman" w:cs="Times New Roman"/>
          <w:sz w:val="26"/>
          <w:szCs w:val="26"/>
        </w:rPr>
        <w:t xml:space="preserve">Довгалюка А.С. </w:t>
      </w:r>
      <w:r w:rsidRPr="004F106A">
        <w:rPr>
          <w:rFonts w:ascii="Times New Roman" w:hAnsi="Times New Roman" w:cs="Times New Roman"/>
          <w:sz w:val="26"/>
          <w:szCs w:val="26"/>
        </w:rPr>
        <w:t>состава административного правонарушения, предусмотренного ч. 1 ст. 6.1.1 КоАП РФ, нанесение</w:t>
      </w:r>
      <w:r>
        <w:rPr>
          <w:rFonts w:ascii="Times New Roman" w:hAnsi="Times New Roman" w:cs="Times New Roman"/>
          <w:sz w:val="26"/>
          <w:szCs w:val="26"/>
        </w:rPr>
        <w:t xml:space="preserve"> умышленно </w:t>
      </w:r>
      <w:r w:rsidRPr="004F106A">
        <w:rPr>
          <w:rFonts w:ascii="Times New Roman" w:hAnsi="Times New Roman" w:cs="Times New Roman"/>
          <w:sz w:val="26"/>
          <w:szCs w:val="26"/>
        </w:rPr>
        <w:t xml:space="preserve"> побоев</w:t>
      </w:r>
      <w:r>
        <w:rPr>
          <w:rFonts w:ascii="Times New Roman" w:hAnsi="Times New Roman" w:cs="Times New Roman"/>
          <w:sz w:val="26"/>
          <w:szCs w:val="26"/>
        </w:rPr>
        <w:t xml:space="preserve"> либо</w:t>
      </w:r>
      <w:r>
        <w:rPr>
          <w:rFonts w:ascii="Times New Roman" w:hAnsi="Times New Roman" w:cs="Times New Roman"/>
          <w:sz w:val="26"/>
          <w:szCs w:val="26"/>
        </w:rPr>
        <w:t xml:space="preserve"> совершение иных насильственных действий Довгалюк А.С. </w:t>
      </w:r>
      <w:r w:rsidRPr="004F106A">
        <w:rPr>
          <w:rFonts w:ascii="Times New Roman" w:hAnsi="Times New Roman" w:cs="Times New Roman"/>
          <w:sz w:val="26"/>
          <w:szCs w:val="26"/>
        </w:rPr>
        <w:t xml:space="preserve">последовательно отрицал, по делу </w:t>
      </w:r>
      <w:r w:rsidR="00B43931">
        <w:rPr>
          <w:rFonts w:ascii="Times New Roman" w:hAnsi="Times New Roman" w:cs="Times New Roman"/>
          <w:sz w:val="26"/>
          <w:szCs w:val="26"/>
        </w:rPr>
        <w:t xml:space="preserve">судебно-медицинская </w:t>
      </w:r>
      <w:r w:rsidRPr="004F106A">
        <w:rPr>
          <w:rFonts w:ascii="Times New Roman" w:hAnsi="Times New Roman" w:cs="Times New Roman"/>
          <w:sz w:val="26"/>
          <w:szCs w:val="26"/>
        </w:rPr>
        <w:t xml:space="preserve">экспертиза не </w:t>
      </w:r>
      <w:r w:rsidR="00B43931">
        <w:rPr>
          <w:rFonts w:ascii="Times New Roman" w:hAnsi="Times New Roman" w:cs="Times New Roman"/>
          <w:sz w:val="26"/>
          <w:szCs w:val="26"/>
        </w:rPr>
        <w:t>проводилась</w:t>
      </w:r>
      <w:r w:rsidRPr="004F106A">
        <w:rPr>
          <w:rFonts w:ascii="Times New Roman" w:hAnsi="Times New Roman" w:cs="Times New Roman"/>
          <w:sz w:val="26"/>
          <w:szCs w:val="26"/>
        </w:rPr>
        <w:t xml:space="preserve">, очевидцы вмененного правонарушения, несмотря на указания в объяснениях </w:t>
      </w:r>
      <w:r w:rsidR="00B43931">
        <w:rPr>
          <w:rFonts w:ascii="Times New Roman" w:hAnsi="Times New Roman" w:cs="Times New Roman"/>
          <w:sz w:val="26"/>
          <w:szCs w:val="26"/>
        </w:rPr>
        <w:t xml:space="preserve">Довгалюка А.С. и Довгалюк Е.И. </w:t>
      </w:r>
      <w:r w:rsidRPr="004F106A">
        <w:rPr>
          <w:rFonts w:ascii="Times New Roman" w:hAnsi="Times New Roman" w:cs="Times New Roman"/>
          <w:sz w:val="26"/>
          <w:szCs w:val="26"/>
        </w:rPr>
        <w:t>на наличие иных лиц, присутствующих при конфликте не установлено.</w:t>
      </w:r>
    </w:p>
    <w:p w:rsidR="000117E0" w:rsidRPr="00FB5975" w:rsidP="00B43931" w14:paraId="040A612C" w14:textId="54A74DB1">
      <w:pPr>
        <w:pStyle w:val="NoSpacing"/>
        <w:tabs>
          <w:tab w:val="left" w:pos="1293"/>
        </w:tabs>
        <w:jc w:val="both"/>
        <w:rPr>
          <w:rFonts w:ascii="Times New Roman" w:hAnsi="Times New Roman" w:cs="Times New Roman"/>
          <w:sz w:val="26"/>
          <w:szCs w:val="26"/>
        </w:rPr>
      </w:pPr>
      <w:r>
        <w:rPr>
          <w:rFonts w:ascii="Times New Roman" w:hAnsi="Times New Roman" w:cs="Times New Roman"/>
          <w:sz w:val="26"/>
          <w:szCs w:val="26"/>
        </w:rPr>
        <w:t xml:space="preserve">           </w:t>
      </w:r>
      <w:r w:rsidRPr="00FB5975" w:rsidR="00B52E70">
        <w:rPr>
          <w:rFonts w:ascii="Times New Roman" w:hAnsi="Times New Roman" w:cs="Times New Roman"/>
          <w:sz w:val="26"/>
          <w:szCs w:val="26"/>
        </w:rPr>
        <w:t xml:space="preserve">Административное правонарушение, ответственность за которое предусмотрена ст. 6.1.1 КоАП РФ предусматривает совершение каких-либо действий с прямым умыслом. Согласно диспозиции ст. 6.1.1 КоАП РФ виновными являются умышленные действия по нанесению побоев и совершение иных насильственных действий, причинивших физическую боль, но не повлекших последствий, указанных в статье 115 УК РФ. Таким образом, умысел должен быть направлен именно на нанесение побоев или причинение физической боли. Между тем, объективных доказательств, подтверждающих умышленное совершение иных насильственных действий, причинивших физическую боль </w:t>
      </w:r>
      <w:r>
        <w:rPr>
          <w:rFonts w:ascii="Times New Roman" w:hAnsi="Times New Roman" w:cs="Times New Roman"/>
          <w:sz w:val="26"/>
          <w:szCs w:val="26"/>
        </w:rPr>
        <w:t>Притула</w:t>
      </w:r>
      <w:r>
        <w:rPr>
          <w:rFonts w:ascii="Times New Roman" w:hAnsi="Times New Roman" w:cs="Times New Roman"/>
          <w:sz w:val="26"/>
          <w:szCs w:val="26"/>
        </w:rPr>
        <w:t xml:space="preserve"> В.В. </w:t>
      </w:r>
      <w:r w:rsidRPr="00FB5975" w:rsidR="00B52E70">
        <w:rPr>
          <w:rFonts w:ascii="Times New Roman" w:hAnsi="Times New Roman" w:cs="Times New Roman"/>
          <w:sz w:val="26"/>
          <w:szCs w:val="26"/>
        </w:rPr>
        <w:t xml:space="preserve">со стороны </w:t>
      </w:r>
      <w:r>
        <w:rPr>
          <w:rFonts w:ascii="Times New Roman" w:hAnsi="Times New Roman" w:cs="Times New Roman"/>
          <w:sz w:val="26"/>
          <w:szCs w:val="26"/>
        </w:rPr>
        <w:t>Довгалюка А.С.</w:t>
      </w:r>
      <w:r w:rsidRPr="00FB5975" w:rsidR="00B52E70">
        <w:rPr>
          <w:rFonts w:ascii="Times New Roman" w:hAnsi="Times New Roman" w:cs="Times New Roman"/>
          <w:sz w:val="26"/>
          <w:szCs w:val="26"/>
        </w:rPr>
        <w:t xml:space="preserve">,  при обстоятельствах, указанных в протоколе об административном правонарушении в ходе рассмотрения дела  добыто не было. </w:t>
      </w:r>
    </w:p>
    <w:p w:rsidR="00B52E70" w:rsidRPr="00FB5975" w:rsidP="000117E0" w14:paraId="06CDB52F" w14:textId="46ABD6DD">
      <w:pPr>
        <w:pStyle w:val="NoSpacing"/>
        <w:ind w:firstLine="708"/>
        <w:jc w:val="both"/>
        <w:rPr>
          <w:rFonts w:ascii="Times New Roman" w:hAnsi="Times New Roman" w:cs="Times New Roman"/>
          <w:sz w:val="26"/>
          <w:szCs w:val="26"/>
        </w:rPr>
      </w:pPr>
      <w:r w:rsidRPr="00FB5975">
        <w:rPr>
          <w:rFonts w:ascii="Times New Roman" w:hAnsi="Times New Roman" w:cs="Times New Roman"/>
          <w:sz w:val="26"/>
          <w:szCs w:val="26"/>
        </w:rPr>
        <w:t xml:space="preserve">Данное обстоятельство свидетельствует об отсутствии в действиях </w:t>
      </w:r>
      <w:r w:rsidR="00301D91">
        <w:rPr>
          <w:rFonts w:ascii="Times New Roman" w:hAnsi="Times New Roman" w:cs="Times New Roman"/>
          <w:sz w:val="26"/>
          <w:szCs w:val="26"/>
        </w:rPr>
        <w:t xml:space="preserve">Довгалюка А.С. </w:t>
      </w:r>
      <w:r w:rsidRPr="00FB5975">
        <w:rPr>
          <w:rFonts w:ascii="Times New Roman" w:hAnsi="Times New Roman" w:cs="Times New Roman"/>
          <w:sz w:val="26"/>
          <w:szCs w:val="26"/>
        </w:rPr>
        <w:t>состава административного правонарушения, предусмотренного ст. 6.1.1 КоАП РФ. В соответствии с подпунктом 2 части 1 статьи 24.5 Кодекса РФ об административных правонарушениях, производство по делу об административном правонарушении не может быть начато, а начатое производство подлежит прекращению при отсутствии состава административного правонарушения.</w:t>
      </w:r>
    </w:p>
    <w:p w:rsidR="000117E0" w:rsidRPr="00FB5975" w:rsidP="000117E0" w14:paraId="323D8B1C" w14:textId="77777777">
      <w:pPr>
        <w:pStyle w:val="NoSpacing"/>
        <w:ind w:firstLine="708"/>
        <w:jc w:val="both"/>
        <w:rPr>
          <w:rFonts w:ascii="Times New Roman" w:hAnsi="Times New Roman" w:cs="Times New Roman"/>
          <w:sz w:val="26"/>
          <w:szCs w:val="26"/>
        </w:rPr>
      </w:pPr>
      <w:r w:rsidRPr="00FB5975">
        <w:rPr>
          <w:rFonts w:ascii="Times New Roman" w:hAnsi="Times New Roman" w:cs="Times New Roman"/>
          <w:sz w:val="26"/>
          <w:szCs w:val="26"/>
        </w:rPr>
        <w:t xml:space="preserve">Виновность лица в совершении правонарушения должна быть доказана в предусмотренном законом порядке (статья 49 Конституции Российской Федерации). </w:t>
      </w:r>
    </w:p>
    <w:p w:rsidR="000117E0" w:rsidRPr="00FB5975" w:rsidP="000117E0" w14:paraId="0B01116B" w14:textId="77777777">
      <w:pPr>
        <w:pStyle w:val="NoSpacing"/>
        <w:ind w:firstLine="708"/>
        <w:jc w:val="both"/>
        <w:rPr>
          <w:rFonts w:ascii="Times New Roman" w:hAnsi="Times New Roman" w:cs="Times New Roman"/>
          <w:sz w:val="26"/>
          <w:szCs w:val="26"/>
        </w:rPr>
      </w:pPr>
      <w:r w:rsidRPr="00FB5975">
        <w:rPr>
          <w:rFonts w:ascii="Times New Roman" w:hAnsi="Times New Roman" w:cs="Times New Roman"/>
          <w:sz w:val="26"/>
          <w:szCs w:val="26"/>
        </w:rPr>
        <w:t xml:space="preserve">В соответствии со статьей 26.1 Кодекса Российской Федерации об административных правонарушениях по делу об административном правонарушении подлежат выяснению, в частности: лицо, совершившее действия (бездействие),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 а также виновность лица в совершении административного правонарушения. </w:t>
      </w:r>
    </w:p>
    <w:p w:rsidR="000117E0" w:rsidRPr="00FB5975" w:rsidP="000117E0" w14:paraId="37C3EC63" w14:textId="77777777">
      <w:pPr>
        <w:pStyle w:val="NoSpacing"/>
        <w:ind w:firstLine="708"/>
        <w:jc w:val="both"/>
        <w:rPr>
          <w:rFonts w:ascii="Times New Roman" w:hAnsi="Times New Roman" w:cs="Times New Roman"/>
          <w:sz w:val="26"/>
          <w:szCs w:val="26"/>
        </w:rPr>
      </w:pPr>
      <w:r w:rsidRPr="00FB5975">
        <w:rPr>
          <w:rFonts w:ascii="Times New Roman" w:hAnsi="Times New Roman" w:cs="Times New Roman"/>
          <w:sz w:val="26"/>
          <w:szCs w:val="26"/>
        </w:rPr>
        <w:t xml:space="preserve">Согласно ст. 1.5 Кодекса РФ об административных правонарушениях, лицо, привлекаемое к административной ответственности, не обязано доказывать свою невиновность, за исключением случаев, предусмотренных в примечании Кодекса РФ об административных правонарушениях. Неустранимые сомнения в виновности лица, привлекаемого к административной ответственности, толкуются в пользу этого лица. </w:t>
      </w:r>
    </w:p>
    <w:p w:rsidR="000117E0" w:rsidRPr="00FB5975" w:rsidP="000117E0" w14:paraId="6AA3E54F" w14:textId="20821606">
      <w:pPr>
        <w:pStyle w:val="NoSpacing"/>
        <w:ind w:firstLine="708"/>
        <w:jc w:val="both"/>
        <w:rPr>
          <w:rFonts w:ascii="Times New Roman" w:hAnsi="Times New Roman" w:cs="Times New Roman"/>
          <w:sz w:val="26"/>
          <w:szCs w:val="26"/>
        </w:rPr>
      </w:pPr>
      <w:r w:rsidRPr="001A5B89">
        <w:rPr>
          <w:rFonts w:ascii="Times New Roman" w:hAnsi="Times New Roman" w:cs="Times New Roman"/>
          <w:sz w:val="26"/>
          <w:szCs w:val="26"/>
        </w:rPr>
        <w:t xml:space="preserve">В этой связи, протокол об административном правонарушении серии </w:t>
      </w:r>
      <w:r w:rsidRPr="001A5B89" w:rsidR="001A5B89">
        <w:rPr>
          <w:rFonts w:ascii="Times New Roman" w:hAnsi="Times New Roman" w:cs="Times New Roman"/>
          <w:sz w:val="26"/>
          <w:szCs w:val="26"/>
        </w:rPr>
        <w:t>8201 № 370618 от 10 августа 2025 года</w:t>
      </w:r>
      <w:r w:rsidRPr="00FB5975">
        <w:rPr>
          <w:rFonts w:ascii="Times New Roman" w:hAnsi="Times New Roman" w:cs="Times New Roman"/>
          <w:sz w:val="26"/>
          <w:szCs w:val="26"/>
        </w:rPr>
        <w:t>, представляющий собой основополагающий процессуальный документ, фиксирующий состав административного правонарушения, является недопустимым доказательством.</w:t>
      </w:r>
    </w:p>
    <w:p w:rsidR="000117E0" w:rsidRPr="00FB5975" w:rsidP="000117E0" w14:paraId="3DC11287" w14:textId="77777777">
      <w:pPr>
        <w:pStyle w:val="NoSpacing"/>
        <w:ind w:firstLine="708"/>
        <w:jc w:val="both"/>
        <w:rPr>
          <w:rFonts w:ascii="Times New Roman" w:hAnsi="Times New Roman" w:cs="Times New Roman"/>
          <w:sz w:val="26"/>
          <w:szCs w:val="26"/>
        </w:rPr>
      </w:pPr>
      <w:r w:rsidRPr="00FB5975">
        <w:rPr>
          <w:rFonts w:ascii="Times New Roman" w:hAnsi="Times New Roman" w:cs="Times New Roman"/>
          <w:sz w:val="26"/>
          <w:szCs w:val="26"/>
        </w:rPr>
        <w:t xml:space="preserve">Согласно </w:t>
      </w:r>
      <w:hyperlink r:id="rId5" w:anchor="/document/12125267/entry/24502" w:history="1">
        <w:r w:rsidRPr="00FB5975">
          <w:rPr>
            <w:rFonts w:ascii="Times New Roman" w:hAnsi="Times New Roman" w:cs="Times New Roman"/>
            <w:sz w:val="26"/>
            <w:szCs w:val="26"/>
          </w:rPr>
          <w:t>п. 2 ч.1 ст. 24.5</w:t>
        </w:r>
      </w:hyperlink>
      <w:r w:rsidRPr="00FB5975">
        <w:rPr>
          <w:rFonts w:ascii="Times New Roman" w:hAnsi="Times New Roman" w:cs="Times New Roman"/>
          <w:sz w:val="26"/>
          <w:szCs w:val="26"/>
        </w:rPr>
        <w:t xml:space="preserve"> КоАП РФ производство по делу об административном правонарушении не может быть начато, а начатое производство подлежит прекращению при отсутствии состава административного правонарушения. </w:t>
      </w:r>
    </w:p>
    <w:p w:rsidR="000117E0" w:rsidRPr="00FB5975" w:rsidP="000117E0" w14:paraId="1B27BAA2" w14:textId="0C9252CC">
      <w:pPr>
        <w:pStyle w:val="NoSpacing"/>
        <w:ind w:firstLine="708"/>
        <w:jc w:val="both"/>
        <w:rPr>
          <w:rFonts w:ascii="Times New Roman" w:hAnsi="Times New Roman" w:cs="Times New Roman"/>
          <w:sz w:val="26"/>
          <w:szCs w:val="26"/>
        </w:rPr>
      </w:pPr>
      <w:r w:rsidRPr="00FB5975">
        <w:rPr>
          <w:rFonts w:ascii="Times New Roman" w:hAnsi="Times New Roman" w:cs="Times New Roman"/>
          <w:sz w:val="26"/>
          <w:szCs w:val="26"/>
        </w:rPr>
        <w:t xml:space="preserve">Принимая во внимание вышеизложенные обстоятельства, мировой судья считает, что дело об административном правонарушении, предусмотренном ст. 6.1.1 КоАП РФ в отношении </w:t>
      </w:r>
      <w:r w:rsidR="001A5B89">
        <w:rPr>
          <w:rFonts w:ascii="Times New Roman" w:hAnsi="Times New Roman" w:cs="Times New Roman"/>
          <w:sz w:val="26"/>
          <w:szCs w:val="26"/>
        </w:rPr>
        <w:t xml:space="preserve">Довгалюка А.С. </w:t>
      </w:r>
      <w:r w:rsidRPr="00FB5975">
        <w:rPr>
          <w:rFonts w:ascii="Times New Roman" w:hAnsi="Times New Roman" w:cs="Times New Roman"/>
          <w:sz w:val="26"/>
          <w:szCs w:val="26"/>
        </w:rPr>
        <w:t xml:space="preserve">следует прекратить за отсутствием состава административного правонарушения. </w:t>
      </w:r>
    </w:p>
    <w:p w:rsidR="00F411E3" w:rsidRPr="00FB5975" w:rsidP="000117E0" w14:paraId="35462EE9" w14:textId="53B2F9C8">
      <w:pPr>
        <w:pStyle w:val="NoSpacing"/>
        <w:ind w:firstLine="708"/>
        <w:jc w:val="both"/>
        <w:rPr>
          <w:rFonts w:ascii="Times New Roman" w:hAnsi="Times New Roman" w:cs="Times New Roman"/>
          <w:sz w:val="26"/>
          <w:szCs w:val="26"/>
        </w:rPr>
      </w:pPr>
      <w:r w:rsidRPr="00FB5975">
        <w:rPr>
          <w:rFonts w:ascii="Times New Roman" w:hAnsi="Times New Roman" w:cs="Times New Roman"/>
          <w:sz w:val="26"/>
          <w:szCs w:val="26"/>
        </w:rPr>
        <w:t xml:space="preserve">На основании </w:t>
      </w:r>
      <w:r w:rsidRPr="00FB5975">
        <w:rPr>
          <w:rFonts w:ascii="Times New Roman" w:hAnsi="Times New Roman" w:cs="Times New Roman"/>
          <w:sz w:val="26"/>
          <w:szCs w:val="26"/>
        </w:rPr>
        <w:t>изложенного</w:t>
      </w:r>
      <w:r w:rsidRPr="00FB5975">
        <w:rPr>
          <w:rFonts w:ascii="Times New Roman" w:hAnsi="Times New Roman" w:cs="Times New Roman"/>
          <w:sz w:val="26"/>
          <w:szCs w:val="26"/>
        </w:rPr>
        <w:t>, руководствуясь ст. 24.5, ст. 29.9, 29.10 КоАП РФ, мировой судья</w:t>
      </w:r>
    </w:p>
    <w:p w:rsidR="00F62E2C" w:rsidRPr="00FB5975" w:rsidP="00D83AB0" w14:paraId="5A837336" w14:textId="77777777">
      <w:pPr>
        <w:pStyle w:val="NoSpacing"/>
        <w:jc w:val="center"/>
        <w:rPr>
          <w:rFonts w:ascii="Times New Roman" w:hAnsi="Times New Roman" w:cs="Times New Roman"/>
          <w:sz w:val="26"/>
          <w:szCs w:val="26"/>
        </w:rPr>
      </w:pPr>
      <w:r w:rsidRPr="00FB5975">
        <w:rPr>
          <w:rFonts w:ascii="Times New Roman" w:hAnsi="Times New Roman" w:cs="Times New Roman"/>
          <w:sz w:val="26"/>
          <w:szCs w:val="26"/>
        </w:rPr>
        <w:t>ПОСТАНОВИЛ:</w:t>
      </w:r>
    </w:p>
    <w:p w:rsidR="00F411E3" w:rsidRPr="00FB5975" w:rsidP="00D83AB0" w14:paraId="60827CF4" w14:textId="77777777">
      <w:pPr>
        <w:pStyle w:val="NoSpacing"/>
        <w:jc w:val="center"/>
        <w:rPr>
          <w:rFonts w:ascii="Times New Roman" w:hAnsi="Times New Roman" w:cs="Times New Roman"/>
          <w:sz w:val="26"/>
          <w:szCs w:val="26"/>
        </w:rPr>
      </w:pPr>
    </w:p>
    <w:p w:rsidR="000117E0" w:rsidRPr="00FB5975" w:rsidP="000117E0" w14:paraId="6250E787" w14:textId="3C99A485">
      <w:pPr>
        <w:pStyle w:val="NoSpacing"/>
        <w:ind w:firstLine="708"/>
        <w:jc w:val="both"/>
        <w:rPr>
          <w:rFonts w:ascii="Times New Roman" w:hAnsi="Times New Roman" w:cs="Times New Roman"/>
          <w:sz w:val="26"/>
          <w:szCs w:val="26"/>
        </w:rPr>
      </w:pPr>
      <w:r w:rsidRPr="00FB5975">
        <w:rPr>
          <w:rFonts w:ascii="Times New Roman" w:hAnsi="Times New Roman" w:cs="Times New Roman"/>
          <w:sz w:val="26"/>
          <w:szCs w:val="26"/>
        </w:rPr>
        <w:t xml:space="preserve">Производство по делу об административном правонарушении, предусмотренном  ст. 6.1.1  Кодекса Российской Федерации об административных правонарушениях в отношении </w:t>
      </w:r>
      <w:r w:rsidRPr="00FB5975" w:rsidR="001A5B89">
        <w:rPr>
          <w:rStyle w:val="s11"/>
          <w:sz w:val="26"/>
          <w:szCs w:val="26"/>
        </w:rPr>
        <w:t xml:space="preserve">Довгалюка </w:t>
      </w:r>
      <w:r w:rsidR="00FC2B42">
        <w:rPr>
          <w:rStyle w:val="s11"/>
          <w:sz w:val="26"/>
          <w:szCs w:val="26"/>
        </w:rPr>
        <w:t>А.С.</w:t>
      </w:r>
      <w:r w:rsidRPr="00FB5975" w:rsidR="001A5B89">
        <w:rPr>
          <w:rStyle w:val="s11"/>
          <w:sz w:val="26"/>
          <w:szCs w:val="26"/>
        </w:rPr>
        <w:t xml:space="preserve"> </w:t>
      </w:r>
      <w:r w:rsidRPr="00FB5975">
        <w:rPr>
          <w:rFonts w:ascii="Times New Roman" w:hAnsi="Times New Roman" w:cs="Times New Roman"/>
          <w:sz w:val="26"/>
          <w:szCs w:val="26"/>
        </w:rPr>
        <w:t>прекратить по основаниям, предусмотренным п. 2 ч. 1 ст. 24.5 КоАП РФ, в связи с отсутствием состава административного правонарушения.</w:t>
      </w:r>
    </w:p>
    <w:p w:rsidR="009D7CA7" w:rsidRPr="00FB5975" w:rsidP="009D7CA7" w14:paraId="1BAF467B" w14:textId="00F781C7">
      <w:pPr>
        <w:spacing w:after="0" w:line="240" w:lineRule="auto"/>
        <w:jc w:val="both"/>
        <w:rPr>
          <w:rFonts w:ascii="Times New Roman" w:eastAsia="Times New Roman" w:hAnsi="Times New Roman" w:cs="Times New Roman"/>
          <w:sz w:val="26"/>
          <w:szCs w:val="26"/>
        </w:rPr>
      </w:pPr>
      <w:r w:rsidRPr="00FB5975">
        <w:rPr>
          <w:rFonts w:ascii="Times New Roman" w:eastAsia="Times New Roman" w:hAnsi="Times New Roman" w:cs="Times New Roman"/>
          <w:sz w:val="26"/>
          <w:szCs w:val="26"/>
        </w:rPr>
        <w:tab/>
        <w:t xml:space="preserve">Постановление может быть обжаловано в апелляционном  порядке  в  течение десяти </w:t>
      </w:r>
      <w:r w:rsidRPr="00FB5975" w:rsidR="0056197C">
        <w:rPr>
          <w:rFonts w:ascii="Times New Roman" w:eastAsia="Times New Roman" w:hAnsi="Times New Roman" w:cs="Times New Roman"/>
          <w:sz w:val="26"/>
          <w:szCs w:val="26"/>
        </w:rPr>
        <w:t>дней</w:t>
      </w:r>
      <w:r w:rsidRPr="00FB5975">
        <w:rPr>
          <w:rFonts w:ascii="Times New Roman" w:eastAsia="Times New Roman" w:hAnsi="Times New Roman" w:cs="Times New Roman"/>
          <w:sz w:val="26"/>
          <w:szCs w:val="26"/>
        </w:rPr>
        <w:t xml:space="preserve"> в Сакский районный суд Республики Крым, через судебный участок № 73 Сакского судебного района (</w:t>
      </w:r>
      <w:r w:rsidRPr="00FB5975" w:rsidR="00562F47">
        <w:rPr>
          <w:rFonts w:ascii="Times New Roman" w:hAnsi="Times New Roman" w:cs="Times New Roman"/>
          <w:sz w:val="26"/>
          <w:szCs w:val="26"/>
        </w:rPr>
        <w:t>Сакский муниципальный район и город республиканского значения Саки  с подчиненной ему территорией)</w:t>
      </w:r>
      <w:r w:rsidRPr="00FB5975">
        <w:rPr>
          <w:rFonts w:ascii="Times New Roman" w:eastAsia="Times New Roman" w:hAnsi="Times New Roman" w:cs="Times New Roman"/>
          <w:sz w:val="26"/>
          <w:szCs w:val="26"/>
        </w:rPr>
        <w:t xml:space="preserve"> Республики Крым, со дня вручения или получения копии постановления.</w:t>
      </w:r>
    </w:p>
    <w:p w:rsidR="009D7CA7" w:rsidRPr="00FB5975" w:rsidP="009D7CA7" w14:paraId="2E2F9D59" w14:textId="77777777">
      <w:pPr>
        <w:spacing w:after="0" w:line="240" w:lineRule="auto"/>
        <w:jc w:val="both"/>
        <w:rPr>
          <w:rFonts w:ascii="Times New Roman" w:eastAsia="Times New Roman" w:hAnsi="Times New Roman" w:cs="Times New Roman"/>
          <w:sz w:val="26"/>
          <w:szCs w:val="26"/>
        </w:rPr>
      </w:pPr>
    </w:p>
    <w:p w:rsidR="00CD3AD3" w:rsidRPr="00FB5975" w:rsidP="009D7CA7" w14:paraId="73B42FCD" w14:textId="77777777">
      <w:pPr>
        <w:spacing w:after="0" w:line="240" w:lineRule="auto"/>
        <w:jc w:val="both"/>
        <w:rPr>
          <w:rFonts w:ascii="Times New Roman" w:eastAsia="Times New Roman" w:hAnsi="Times New Roman" w:cs="Times New Roman"/>
          <w:sz w:val="26"/>
          <w:szCs w:val="26"/>
        </w:rPr>
      </w:pPr>
    </w:p>
    <w:p w:rsidR="009D7CA7" w:rsidRPr="00FB5975" w:rsidP="009D7CA7" w14:paraId="629ACED2" w14:textId="77777777">
      <w:pPr>
        <w:spacing w:after="0" w:line="240" w:lineRule="auto"/>
        <w:rPr>
          <w:rFonts w:ascii="Times New Roman" w:eastAsia="Times New Roman" w:hAnsi="Times New Roman" w:cs="Times New Roman"/>
          <w:sz w:val="26"/>
          <w:szCs w:val="26"/>
        </w:rPr>
      </w:pPr>
      <w:r w:rsidRPr="00FB5975">
        <w:rPr>
          <w:rFonts w:ascii="Times New Roman" w:eastAsia="Times New Roman" w:hAnsi="Times New Roman" w:cs="Times New Roman"/>
          <w:sz w:val="26"/>
          <w:szCs w:val="26"/>
        </w:rPr>
        <w:tab/>
      </w:r>
      <w:r w:rsidRPr="00FB5975">
        <w:rPr>
          <w:rFonts w:ascii="Times New Roman" w:eastAsia="Times New Roman" w:hAnsi="Times New Roman" w:cs="Times New Roman"/>
          <w:sz w:val="26"/>
          <w:szCs w:val="26"/>
        </w:rPr>
        <w:tab/>
        <w:t>Мировой судья</w:t>
      </w:r>
      <w:r w:rsidRPr="00FB5975">
        <w:rPr>
          <w:rFonts w:ascii="Times New Roman" w:eastAsia="Times New Roman" w:hAnsi="Times New Roman" w:cs="Times New Roman"/>
          <w:sz w:val="26"/>
          <w:szCs w:val="26"/>
        </w:rPr>
        <w:tab/>
      </w:r>
      <w:r w:rsidRPr="00FB5975">
        <w:rPr>
          <w:rFonts w:ascii="Times New Roman" w:eastAsia="Times New Roman" w:hAnsi="Times New Roman" w:cs="Times New Roman"/>
          <w:sz w:val="26"/>
          <w:szCs w:val="26"/>
        </w:rPr>
        <w:tab/>
      </w:r>
      <w:r w:rsidRPr="00FB5975">
        <w:rPr>
          <w:rFonts w:ascii="Times New Roman" w:eastAsia="Times New Roman" w:hAnsi="Times New Roman" w:cs="Times New Roman"/>
          <w:sz w:val="26"/>
          <w:szCs w:val="26"/>
        </w:rPr>
        <w:tab/>
      </w:r>
      <w:r w:rsidRPr="00FB5975">
        <w:rPr>
          <w:rFonts w:ascii="Times New Roman" w:eastAsia="Times New Roman" w:hAnsi="Times New Roman" w:cs="Times New Roman"/>
          <w:sz w:val="26"/>
          <w:szCs w:val="26"/>
        </w:rPr>
        <w:tab/>
      </w:r>
      <w:r w:rsidRPr="00FB5975">
        <w:rPr>
          <w:rFonts w:ascii="Times New Roman" w:eastAsia="Times New Roman" w:hAnsi="Times New Roman" w:cs="Times New Roman"/>
          <w:sz w:val="26"/>
          <w:szCs w:val="26"/>
        </w:rPr>
        <w:tab/>
      </w:r>
      <w:r w:rsidRPr="00FB5975">
        <w:rPr>
          <w:rFonts w:ascii="Times New Roman" w:eastAsia="Times New Roman" w:hAnsi="Times New Roman" w:cs="Times New Roman"/>
          <w:sz w:val="26"/>
          <w:szCs w:val="26"/>
        </w:rPr>
        <w:tab/>
        <w:t xml:space="preserve">Васильев В.А.  </w:t>
      </w:r>
    </w:p>
    <w:p w:rsidR="009D7CA7" w:rsidRPr="00FB5975" w:rsidP="009D7CA7" w14:paraId="67FD3829" w14:textId="77777777">
      <w:pPr>
        <w:autoSpaceDE w:val="0"/>
        <w:autoSpaceDN w:val="0"/>
        <w:adjustRightInd w:val="0"/>
        <w:spacing w:after="0" w:line="240" w:lineRule="auto"/>
        <w:ind w:firstLine="708"/>
        <w:jc w:val="both"/>
        <w:rPr>
          <w:rFonts w:ascii="Times New Roman" w:hAnsi="Times New Roman" w:cs="Times New Roman"/>
          <w:sz w:val="26"/>
          <w:szCs w:val="26"/>
        </w:rPr>
      </w:pPr>
    </w:p>
    <w:p w:rsidR="00DF25FA" w:rsidRPr="00FB5975" w:rsidP="00DF25FA" w14:paraId="78606FFB" w14:textId="77777777">
      <w:pPr>
        <w:pStyle w:val="HTMLPreformatted"/>
        <w:ind w:firstLine="540"/>
        <w:jc w:val="both"/>
        <w:rPr>
          <w:rFonts w:ascii="Times New Roman" w:hAnsi="Times New Roman" w:cs="Times New Roman"/>
          <w:sz w:val="26"/>
          <w:szCs w:val="26"/>
        </w:rPr>
      </w:pPr>
    </w:p>
    <w:sectPr w:rsidSect="00874BDF">
      <w:headerReference w:type="default" r:id="rId6"/>
      <w:pgSz w:w="11906" w:h="16838"/>
      <w:pgMar w:top="821" w:right="707" w:bottom="1134" w:left="1134" w:header="568"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2859014"/>
      <w:docPartObj>
        <w:docPartGallery w:val="Page Numbers (Top of Page)"/>
        <w:docPartUnique/>
      </w:docPartObj>
    </w:sdtPr>
    <w:sdtContent>
      <w:p w:rsidR="00B43931" w14:paraId="4B24279C" w14:textId="77777777">
        <w:pPr>
          <w:pStyle w:val="Header"/>
          <w:jc w:val="right"/>
        </w:pPr>
        <w:r>
          <w:fldChar w:fldCharType="begin"/>
        </w:r>
        <w:r>
          <w:instrText xml:space="preserve"> PAGE   \* MERGEFORMAT </w:instrText>
        </w:r>
        <w:r>
          <w:fldChar w:fldCharType="separate"/>
        </w:r>
        <w:r w:rsidR="00FC2B42">
          <w:rPr>
            <w:noProof/>
          </w:rPr>
          <w:t>5</w:t>
        </w:r>
        <w:r>
          <w:rPr>
            <w:noProof/>
          </w:rPr>
          <w:fldChar w:fldCharType="end"/>
        </w:r>
      </w:p>
    </w:sdtContent>
  </w:sdt>
  <w:p w:rsidR="00B43931" w14:paraId="451062D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30C67FF"/>
    <w:multiLevelType w:val="multilevel"/>
    <w:tmpl w:val="A4D031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mirrorMargin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06"/>
    <w:rsid w:val="00001098"/>
    <w:rsid w:val="00004836"/>
    <w:rsid w:val="000063C0"/>
    <w:rsid w:val="0001045A"/>
    <w:rsid w:val="000117E0"/>
    <w:rsid w:val="0002048A"/>
    <w:rsid w:val="0002368E"/>
    <w:rsid w:val="00026377"/>
    <w:rsid w:val="00030009"/>
    <w:rsid w:val="000415A1"/>
    <w:rsid w:val="0004666E"/>
    <w:rsid w:val="00055EE4"/>
    <w:rsid w:val="00057B1B"/>
    <w:rsid w:val="000653E7"/>
    <w:rsid w:val="000758CC"/>
    <w:rsid w:val="00084105"/>
    <w:rsid w:val="000A79AB"/>
    <w:rsid w:val="000B14D7"/>
    <w:rsid w:val="000C4EF1"/>
    <w:rsid w:val="000D13AC"/>
    <w:rsid w:val="000D287F"/>
    <w:rsid w:val="00105566"/>
    <w:rsid w:val="00113A9E"/>
    <w:rsid w:val="00151A31"/>
    <w:rsid w:val="00163CA1"/>
    <w:rsid w:val="00165F12"/>
    <w:rsid w:val="001700A7"/>
    <w:rsid w:val="0017371A"/>
    <w:rsid w:val="00174D91"/>
    <w:rsid w:val="00177C3A"/>
    <w:rsid w:val="00182BA3"/>
    <w:rsid w:val="001864BF"/>
    <w:rsid w:val="0019458D"/>
    <w:rsid w:val="001948BB"/>
    <w:rsid w:val="001A077E"/>
    <w:rsid w:val="001A5B89"/>
    <w:rsid w:val="001B2DB6"/>
    <w:rsid w:val="001B5E94"/>
    <w:rsid w:val="001D261D"/>
    <w:rsid w:val="001D3845"/>
    <w:rsid w:val="001D6380"/>
    <w:rsid w:val="001E5A98"/>
    <w:rsid w:val="001F1452"/>
    <w:rsid w:val="00201371"/>
    <w:rsid w:val="00201762"/>
    <w:rsid w:val="0020264E"/>
    <w:rsid w:val="002222BF"/>
    <w:rsid w:val="00223DA5"/>
    <w:rsid w:val="0023355F"/>
    <w:rsid w:val="00233E52"/>
    <w:rsid w:val="0024099F"/>
    <w:rsid w:val="00241B21"/>
    <w:rsid w:val="002747FA"/>
    <w:rsid w:val="00276429"/>
    <w:rsid w:val="00280268"/>
    <w:rsid w:val="00287869"/>
    <w:rsid w:val="002B0117"/>
    <w:rsid w:val="002B0155"/>
    <w:rsid w:val="002B36FC"/>
    <w:rsid w:val="002B7100"/>
    <w:rsid w:val="002C7C4F"/>
    <w:rsid w:val="002F333C"/>
    <w:rsid w:val="002F555A"/>
    <w:rsid w:val="00300A2E"/>
    <w:rsid w:val="00301D91"/>
    <w:rsid w:val="003063FD"/>
    <w:rsid w:val="0034367C"/>
    <w:rsid w:val="00356456"/>
    <w:rsid w:val="0035665D"/>
    <w:rsid w:val="00357D6F"/>
    <w:rsid w:val="00371ADD"/>
    <w:rsid w:val="00373203"/>
    <w:rsid w:val="003A411B"/>
    <w:rsid w:val="003A76E5"/>
    <w:rsid w:val="003B77EA"/>
    <w:rsid w:val="003C282B"/>
    <w:rsid w:val="003E1A32"/>
    <w:rsid w:val="003F36FC"/>
    <w:rsid w:val="003F3A51"/>
    <w:rsid w:val="003F68CC"/>
    <w:rsid w:val="0040227A"/>
    <w:rsid w:val="00404C47"/>
    <w:rsid w:val="00422E61"/>
    <w:rsid w:val="00430B70"/>
    <w:rsid w:val="00442E29"/>
    <w:rsid w:val="004521E0"/>
    <w:rsid w:val="004763A3"/>
    <w:rsid w:val="004826D1"/>
    <w:rsid w:val="004850F5"/>
    <w:rsid w:val="00485857"/>
    <w:rsid w:val="00491809"/>
    <w:rsid w:val="00495725"/>
    <w:rsid w:val="00495939"/>
    <w:rsid w:val="00496C8C"/>
    <w:rsid w:val="004A0DD8"/>
    <w:rsid w:val="004C60D2"/>
    <w:rsid w:val="004D3F88"/>
    <w:rsid w:val="004F106A"/>
    <w:rsid w:val="005042F6"/>
    <w:rsid w:val="00514538"/>
    <w:rsid w:val="00517D33"/>
    <w:rsid w:val="00521C92"/>
    <w:rsid w:val="0052240D"/>
    <w:rsid w:val="00526CCD"/>
    <w:rsid w:val="00551067"/>
    <w:rsid w:val="0056197C"/>
    <w:rsid w:val="00562F47"/>
    <w:rsid w:val="00564CDA"/>
    <w:rsid w:val="00575986"/>
    <w:rsid w:val="005871AD"/>
    <w:rsid w:val="005A26C5"/>
    <w:rsid w:val="005A4293"/>
    <w:rsid w:val="005B1017"/>
    <w:rsid w:val="005C5826"/>
    <w:rsid w:val="005C6342"/>
    <w:rsid w:val="005C772B"/>
    <w:rsid w:val="005D6EFB"/>
    <w:rsid w:val="005E5FC4"/>
    <w:rsid w:val="005F5D0E"/>
    <w:rsid w:val="005F5EB2"/>
    <w:rsid w:val="00610E52"/>
    <w:rsid w:val="00612C57"/>
    <w:rsid w:val="006137E5"/>
    <w:rsid w:val="00620677"/>
    <w:rsid w:val="00625074"/>
    <w:rsid w:val="00630C27"/>
    <w:rsid w:val="00635F6A"/>
    <w:rsid w:val="0064094B"/>
    <w:rsid w:val="006528A9"/>
    <w:rsid w:val="00652B95"/>
    <w:rsid w:val="00653F4F"/>
    <w:rsid w:val="0067549C"/>
    <w:rsid w:val="00675E30"/>
    <w:rsid w:val="006A023F"/>
    <w:rsid w:val="006A1C15"/>
    <w:rsid w:val="006D3B8D"/>
    <w:rsid w:val="006E1728"/>
    <w:rsid w:val="006F241E"/>
    <w:rsid w:val="006F5210"/>
    <w:rsid w:val="00705F45"/>
    <w:rsid w:val="00714113"/>
    <w:rsid w:val="00715832"/>
    <w:rsid w:val="0073112E"/>
    <w:rsid w:val="0073196B"/>
    <w:rsid w:val="00756AA6"/>
    <w:rsid w:val="0076733A"/>
    <w:rsid w:val="00774226"/>
    <w:rsid w:val="00774C1B"/>
    <w:rsid w:val="007825F3"/>
    <w:rsid w:val="00792095"/>
    <w:rsid w:val="00797664"/>
    <w:rsid w:val="007B7E3D"/>
    <w:rsid w:val="007C5AC6"/>
    <w:rsid w:val="007D2C5F"/>
    <w:rsid w:val="007D7C98"/>
    <w:rsid w:val="007E072F"/>
    <w:rsid w:val="007E0AE8"/>
    <w:rsid w:val="007E3C02"/>
    <w:rsid w:val="007F424D"/>
    <w:rsid w:val="00802453"/>
    <w:rsid w:val="00804C78"/>
    <w:rsid w:val="0081280C"/>
    <w:rsid w:val="00812869"/>
    <w:rsid w:val="00824535"/>
    <w:rsid w:val="00834EF7"/>
    <w:rsid w:val="0084070E"/>
    <w:rsid w:val="008451A1"/>
    <w:rsid w:val="00855909"/>
    <w:rsid w:val="00874276"/>
    <w:rsid w:val="00874BDF"/>
    <w:rsid w:val="00876816"/>
    <w:rsid w:val="00877406"/>
    <w:rsid w:val="00877509"/>
    <w:rsid w:val="008B091C"/>
    <w:rsid w:val="008B7EC9"/>
    <w:rsid w:val="008C2DA3"/>
    <w:rsid w:val="008E158E"/>
    <w:rsid w:val="008F124E"/>
    <w:rsid w:val="00907EB3"/>
    <w:rsid w:val="00911F8E"/>
    <w:rsid w:val="009508A2"/>
    <w:rsid w:val="0095124D"/>
    <w:rsid w:val="00960004"/>
    <w:rsid w:val="009831B4"/>
    <w:rsid w:val="00985C3C"/>
    <w:rsid w:val="009A6744"/>
    <w:rsid w:val="009B25D6"/>
    <w:rsid w:val="009B2A3A"/>
    <w:rsid w:val="009B2E1D"/>
    <w:rsid w:val="009C19A6"/>
    <w:rsid w:val="009C1DA9"/>
    <w:rsid w:val="009C6900"/>
    <w:rsid w:val="009D15D0"/>
    <w:rsid w:val="009D3CD4"/>
    <w:rsid w:val="009D689E"/>
    <w:rsid w:val="009D7CA7"/>
    <w:rsid w:val="009F5E84"/>
    <w:rsid w:val="00A07DC3"/>
    <w:rsid w:val="00A100DD"/>
    <w:rsid w:val="00A1120D"/>
    <w:rsid w:val="00A22807"/>
    <w:rsid w:val="00A7292B"/>
    <w:rsid w:val="00A852F6"/>
    <w:rsid w:val="00AA7358"/>
    <w:rsid w:val="00AC4C4E"/>
    <w:rsid w:val="00AC6F89"/>
    <w:rsid w:val="00AD16D9"/>
    <w:rsid w:val="00AE3179"/>
    <w:rsid w:val="00AE7E7F"/>
    <w:rsid w:val="00B008B3"/>
    <w:rsid w:val="00B25858"/>
    <w:rsid w:val="00B262B1"/>
    <w:rsid w:val="00B43931"/>
    <w:rsid w:val="00B45171"/>
    <w:rsid w:val="00B52E70"/>
    <w:rsid w:val="00B73665"/>
    <w:rsid w:val="00B824F6"/>
    <w:rsid w:val="00BA7454"/>
    <w:rsid w:val="00BB6F73"/>
    <w:rsid w:val="00BC3509"/>
    <w:rsid w:val="00BD5E72"/>
    <w:rsid w:val="00BF1A09"/>
    <w:rsid w:val="00C02B99"/>
    <w:rsid w:val="00C1311E"/>
    <w:rsid w:val="00C13835"/>
    <w:rsid w:val="00C15394"/>
    <w:rsid w:val="00C21223"/>
    <w:rsid w:val="00C30766"/>
    <w:rsid w:val="00C30DFE"/>
    <w:rsid w:val="00C4226B"/>
    <w:rsid w:val="00C455F2"/>
    <w:rsid w:val="00C721C5"/>
    <w:rsid w:val="00C759B0"/>
    <w:rsid w:val="00C9096A"/>
    <w:rsid w:val="00CA6A53"/>
    <w:rsid w:val="00CB0611"/>
    <w:rsid w:val="00CC5720"/>
    <w:rsid w:val="00CD3AD3"/>
    <w:rsid w:val="00CE4E10"/>
    <w:rsid w:val="00D0537C"/>
    <w:rsid w:val="00D51C3D"/>
    <w:rsid w:val="00D55893"/>
    <w:rsid w:val="00D55A4E"/>
    <w:rsid w:val="00D83AB0"/>
    <w:rsid w:val="00D84EB8"/>
    <w:rsid w:val="00DA6A7C"/>
    <w:rsid w:val="00DB6E6B"/>
    <w:rsid w:val="00DC1E3C"/>
    <w:rsid w:val="00DE2B5C"/>
    <w:rsid w:val="00DF25FA"/>
    <w:rsid w:val="00DF695D"/>
    <w:rsid w:val="00E019BD"/>
    <w:rsid w:val="00E24FF3"/>
    <w:rsid w:val="00E45C94"/>
    <w:rsid w:val="00E51FB0"/>
    <w:rsid w:val="00E54D82"/>
    <w:rsid w:val="00E56A35"/>
    <w:rsid w:val="00EC76FD"/>
    <w:rsid w:val="00ED1732"/>
    <w:rsid w:val="00EE20DD"/>
    <w:rsid w:val="00EE4501"/>
    <w:rsid w:val="00F0224F"/>
    <w:rsid w:val="00F10AE2"/>
    <w:rsid w:val="00F339C9"/>
    <w:rsid w:val="00F411E3"/>
    <w:rsid w:val="00F509E8"/>
    <w:rsid w:val="00F51D3D"/>
    <w:rsid w:val="00F56CBF"/>
    <w:rsid w:val="00F62E2C"/>
    <w:rsid w:val="00F73723"/>
    <w:rsid w:val="00FA1E98"/>
    <w:rsid w:val="00FB252E"/>
    <w:rsid w:val="00FB5975"/>
    <w:rsid w:val="00FC2B42"/>
    <w:rsid w:val="00FD223B"/>
    <w:rsid w:val="00FD4EE4"/>
    <w:rsid w:val="00FD773C"/>
    <w:rsid w:val="00FE4BCF"/>
    <w:rsid w:val="00FE51D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7406"/>
    <w:pPr>
      <w:spacing w:after="0" w:line="240" w:lineRule="auto"/>
    </w:pPr>
    <w:rPr>
      <w:rFonts w:ascii="Calibri" w:eastAsia="Times New Roman" w:hAnsi="Calibri" w:cs="Calibri"/>
    </w:rPr>
  </w:style>
  <w:style w:type="character" w:styleId="Hyperlink">
    <w:name w:val="Hyperlink"/>
    <w:basedOn w:val="DefaultParagraphFont"/>
    <w:rsid w:val="00280268"/>
    <w:rPr>
      <w:color w:val="0000FF"/>
      <w:u w:val="single"/>
    </w:rPr>
  </w:style>
  <w:style w:type="paragraph" w:styleId="BalloonText">
    <w:name w:val="Balloon Text"/>
    <w:basedOn w:val="Normal"/>
    <w:link w:val="a"/>
    <w:uiPriority w:val="99"/>
    <w:semiHidden/>
    <w:unhideWhenUsed/>
    <w:rsid w:val="00AC4C4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C4C4E"/>
    <w:rPr>
      <w:rFonts w:ascii="Tahoma" w:hAnsi="Tahoma" w:cs="Tahoma"/>
      <w:sz w:val="16"/>
      <w:szCs w:val="16"/>
    </w:rPr>
  </w:style>
  <w:style w:type="paragraph" w:styleId="HTMLPreformatted">
    <w:name w:val="HTML Preformatted"/>
    <w:basedOn w:val="Normal"/>
    <w:link w:val="HTML"/>
    <w:uiPriority w:val="99"/>
    <w:unhideWhenUsed/>
    <w:rsid w:val="007F4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ый HTML Знак"/>
    <w:basedOn w:val="DefaultParagraphFont"/>
    <w:link w:val="HTMLPreformatted"/>
    <w:uiPriority w:val="99"/>
    <w:rsid w:val="007F424D"/>
    <w:rPr>
      <w:rFonts w:ascii="Courier New" w:eastAsia="Times New Roman" w:hAnsi="Courier New" w:cs="Courier New"/>
      <w:sz w:val="20"/>
      <w:szCs w:val="20"/>
      <w:lang w:eastAsia="ru-RU"/>
    </w:rPr>
  </w:style>
  <w:style w:type="paragraph" w:styleId="Header">
    <w:name w:val="header"/>
    <w:basedOn w:val="Normal"/>
    <w:link w:val="a0"/>
    <w:uiPriority w:val="99"/>
    <w:unhideWhenUsed/>
    <w:rsid w:val="00233E52"/>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233E52"/>
  </w:style>
  <w:style w:type="paragraph" w:styleId="Footer">
    <w:name w:val="footer"/>
    <w:basedOn w:val="Normal"/>
    <w:link w:val="a1"/>
    <w:uiPriority w:val="99"/>
    <w:semiHidden/>
    <w:unhideWhenUsed/>
    <w:rsid w:val="00233E52"/>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semiHidden/>
    <w:rsid w:val="00233E52"/>
  </w:style>
  <w:style w:type="character" w:customStyle="1" w:styleId="2">
    <w:name w:val="Основной текст (2)_"/>
    <w:basedOn w:val="DefaultParagraphFont"/>
    <w:link w:val="20"/>
    <w:rsid w:val="00004836"/>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004836"/>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cnsl">
    <w:name w:val="cnsl"/>
    <w:basedOn w:val="DefaultParagraphFont"/>
    <w:rsid w:val="00F10AE2"/>
  </w:style>
  <w:style w:type="character" w:customStyle="1" w:styleId="s11">
    <w:name w:val="s11"/>
    <w:rsid w:val="002F333C"/>
    <w:rPr>
      <w:rFonts w:ascii="Times New Roman" w:hAnsi="Times New Roman" w:cs="Times New Roman" w:hint="default"/>
      <w:sz w:val="24"/>
      <w:szCs w:val="24"/>
    </w:rPr>
  </w:style>
  <w:style w:type="paragraph" w:customStyle="1" w:styleId="ConsPlusNormal">
    <w:name w:val="ConsPlusNormal"/>
    <w:rsid w:val="003C282B"/>
    <w:pPr>
      <w:widowControl w:val="0"/>
      <w:autoSpaceDE w:val="0"/>
      <w:autoSpaceDN w:val="0"/>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msud.garant.ru/"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4D182-13C3-424B-93EA-6D96D2496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