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6445B">
      <w:pPr>
        <w:jc w:val="right"/>
      </w:pPr>
      <w:r>
        <w:t>Дело № 5-73-262/2017</w:t>
      </w:r>
    </w:p>
    <w:p w:rsidR="00A77B3E" w:rsidP="0096445B">
      <w:pPr>
        <w:jc w:val="center"/>
      </w:pPr>
      <w:r>
        <w:t>П О С Т А Н О В Л Е Н И Е</w:t>
      </w:r>
    </w:p>
    <w:p w:rsidR="00A77B3E"/>
    <w:p w:rsidR="00A77B3E">
      <w:r>
        <w:t xml:space="preserve">           20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судебных приставов  по г. </w:t>
      </w:r>
      <w:r>
        <w:t xml:space="preserve">Саки и адрес УФССП по Республике Крым в отношении </w:t>
      </w:r>
    </w:p>
    <w:p w:rsidR="00A77B3E">
      <w:r>
        <w:t>Плесовских</w:t>
      </w:r>
      <w:r>
        <w:t xml:space="preserve"> ..., паспортные данные, ..., зарегистрированной и  проживающей по адресу:  адрес ранее не привлекавшейся к административной ответственности,</w:t>
      </w:r>
    </w:p>
    <w:p w:rsidR="00A77B3E">
      <w:r>
        <w:t>У С Т А Н О В И Л:</w:t>
      </w:r>
    </w:p>
    <w:p w:rsidR="00A77B3E">
      <w:r>
        <w:t>дата, в время час.,  в рамках испо</w:t>
      </w:r>
      <w:r>
        <w:t xml:space="preserve">лнительного производства судебными приставами-исполнителями ОСП  по г. Саки и адрес УФССП по Республике Крым был осуществлен выезд по месту жительства </w:t>
      </w:r>
      <w:r>
        <w:t>Плесовских</w:t>
      </w:r>
      <w:r>
        <w:t xml:space="preserve"> К.Е. по адресу:  адрес, с целью проверки имущественного положения </w:t>
      </w:r>
      <w:r>
        <w:t>Плесовских</w:t>
      </w:r>
      <w:r>
        <w:t xml:space="preserve"> К.Е.. Однако </w:t>
      </w:r>
      <w:r>
        <w:t>Плес</w:t>
      </w:r>
      <w:r>
        <w:t>овских</w:t>
      </w:r>
      <w:r>
        <w:t xml:space="preserve"> С.М. отказалась пропустить судебных приставов-исполнителей в домовладение, для исполнения служебных обязанностей, тем самым совершила административное правонарушение, предусмотренное  ст. 17.8 </w:t>
      </w:r>
      <w:r>
        <w:t>КоАП</w:t>
      </w:r>
      <w:r>
        <w:t xml:space="preserve"> РФ. </w:t>
      </w:r>
    </w:p>
    <w:p w:rsidR="00A77B3E">
      <w:r>
        <w:t xml:space="preserve">В судебном заседании </w:t>
      </w:r>
      <w:r>
        <w:t>Плесовских</w:t>
      </w:r>
      <w:r>
        <w:t xml:space="preserve"> С.М.  вину при</w:t>
      </w:r>
      <w:r>
        <w:t>знала.</w:t>
      </w:r>
    </w:p>
    <w:p w:rsidR="00A77B3E">
      <w:r>
        <w:t xml:space="preserve">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</w:t>
      </w:r>
      <w:r>
        <w:t>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77B3E">
      <w:r>
        <w:t>Вина подтверждается: протоколом  об ад</w:t>
      </w:r>
      <w:r>
        <w:t xml:space="preserve">министративном правонарушении от дата,  копией постановления  о возбуждении исполнительного производства от дата, актом обнаружения административного правонарушения. </w:t>
      </w:r>
    </w:p>
    <w:p w:rsidR="00A77B3E">
      <w:r>
        <w:t xml:space="preserve"> Таким образом, мировой</w:t>
      </w:r>
      <w:r>
        <w:tab/>
        <w:t xml:space="preserve"> судья считает, что вина </w:t>
      </w:r>
      <w:r>
        <w:t>Плесовских</w:t>
      </w:r>
      <w:r>
        <w:t xml:space="preserve"> С.М. в совершении администрат</w:t>
      </w:r>
      <w:r>
        <w:t xml:space="preserve">ивного правонарушения полностью доказана, ее действия следует квалифицировать по ст. 17.8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</w:t>
      </w:r>
      <w:r>
        <w:t>.</w:t>
      </w:r>
    </w:p>
    <w:p w:rsidR="00A77B3E"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 w:rsidP="0096445B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Плесовских</w:t>
      </w:r>
      <w:r>
        <w:t xml:space="preserve"> ... виновной в совершении административного правонарушения, предусмотренн</w:t>
      </w:r>
      <w:r>
        <w:t xml:space="preserve">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размере 1000 (одной тысячи) рублей.  </w:t>
      </w:r>
    </w:p>
    <w:p w:rsidR="00A77B3E">
      <w:r>
        <w:t xml:space="preserve">Штраф подлежит зачислению по реквизитам: получатель платежа: УФК по Республике Крым (Отдел судебных приставов по г. Саки и </w:t>
      </w:r>
      <w:r>
        <w:t xml:space="preserve">адрес) УФССП России </w:t>
      </w:r>
      <w:r>
        <w:t xml:space="preserve">по Республике Крым, банк получателя: отделение адрес, ИНН получателя: телефон, КПП телефон, Расчётный счет: ..., наименование организации  получателя  телефон, ОКТМО телефон, КБК ... </w:t>
      </w:r>
    </w:p>
    <w:p w:rsidR="00A77B3E">
      <w:r>
        <w:t>Взыскатель: Отдел судебных приставов по г. Саки и ад</w:t>
      </w:r>
      <w:r>
        <w:t>рес) УФССП России по Республике Крым адрес. адрес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</w:t>
      </w:r>
      <w:r>
        <w:t>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>
        <w:t xml:space="preserve"> пятнадцати суток, либо обязательные работы на срок до пятидесяти часов. </w:t>
      </w:r>
    </w:p>
    <w:p w:rsidR="00A77B3E"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</w:t>
      </w:r>
      <w:r>
        <w:t>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9C06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634"/>
    <w:rsid w:val="0096445B"/>
    <w:rsid w:val="009C063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6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