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A3476">
      <w:pPr>
        <w:jc w:val="center"/>
      </w:pPr>
      <w:r>
        <w:rPr>
          <w:sz w:val="20"/>
        </w:rPr>
        <w:t>3</w:t>
      </w:r>
    </w:p>
    <w:p w:rsidR="00AA347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5-73-316/2024 </w:t>
      </w:r>
    </w:p>
    <w:p w:rsidR="00AA3476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AA3476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17 июля 2024 г. г. Саки</w:t>
      </w:r>
    </w:p>
    <w:p w:rsidR="00AA3476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</w:t>
      </w:r>
      <w:r>
        <w:rPr>
          <w:sz w:val="28"/>
        </w:rPr>
        <w:t xml:space="preserve">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МО МВД России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  <w:r>
        <w:rPr>
          <w:b/>
          <w:sz w:val="28"/>
        </w:rPr>
        <w:t xml:space="preserve"> </w:t>
      </w:r>
    </w:p>
    <w:p w:rsidR="00AA3476">
      <w:pPr>
        <w:ind w:left="1843"/>
        <w:jc w:val="both"/>
      </w:pPr>
      <w:r>
        <w:rPr>
          <w:sz w:val="28"/>
        </w:rPr>
        <w:t>Маашев</w:t>
      </w:r>
      <w:r>
        <w:rPr>
          <w:sz w:val="28"/>
        </w:rPr>
        <w:t>а</w:t>
      </w:r>
      <w:r>
        <w:rPr>
          <w:sz w:val="28"/>
        </w:rPr>
        <w:t xml:space="preserve"> С</w:t>
      </w:r>
      <w:r w:rsidR="00A5252C">
        <w:rPr>
          <w:sz w:val="28"/>
        </w:rPr>
        <w:t>.</w:t>
      </w:r>
      <w:r>
        <w:rPr>
          <w:sz w:val="28"/>
        </w:rPr>
        <w:t>-А</w:t>
      </w:r>
      <w:r w:rsidR="00A5252C">
        <w:rPr>
          <w:sz w:val="28"/>
        </w:rPr>
        <w:t>.</w:t>
      </w:r>
      <w:r>
        <w:rPr>
          <w:sz w:val="28"/>
        </w:rPr>
        <w:t xml:space="preserve"> М</w:t>
      </w:r>
      <w:r w:rsidR="00A5252C">
        <w:rPr>
          <w:sz w:val="28"/>
        </w:rPr>
        <w:t>.</w:t>
      </w:r>
      <w:r>
        <w:rPr>
          <w:sz w:val="28"/>
        </w:rPr>
        <w:t>-Э</w:t>
      </w:r>
      <w:r w:rsidR="00A5252C">
        <w:rPr>
          <w:sz w:val="28"/>
        </w:rPr>
        <w:t>.</w:t>
      </w:r>
      <w:r>
        <w:rPr>
          <w:sz w:val="28"/>
        </w:rPr>
        <w:t>,</w:t>
      </w:r>
    </w:p>
    <w:p w:rsidR="00AA3476">
      <w:pPr>
        <w:ind w:left="1843"/>
        <w:jc w:val="both"/>
      </w:pPr>
      <w:r>
        <w:rPr>
          <w:sz w:val="28"/>
        </w:rPr>
        <w:t>паспортные данные, гражданина</w:t>
      </w:r>
      <w:r>
        <w:rPr>
          <w:sz w:val="28"/>
        </w:rPr>
        <w:t xml:space="preserve">, со средним образованием, холостого, официально не трудоустроенного, зарегистрированного по адресу: адрес, </w:t>
      </w:r>
      <w:r>
        <w:rPr>
          <w:sz w:val="28"/>
        </w:rPr>
        <w:t xml:space="preserve">фактически проживающего по адресу: адрес, ранее </w:t>
      </w:r>
      <w:r>
        <w:rPr>
          <w:sz w:val="28"/>
        </w:rPr>
        <w:t>при</w:t>
      </w:r>
      <w:r>
        <w:rPr>
          <w:sz w:val="28"/>
        </w:rPr>
        <w:t>влекавшегося</w:t>
      </w:r>
      <w:r>
        <w:rPr>
          <w:sz w:val="28"/>
        </w:rPr>
        <w:t xml:space="preserve"> к административной ответственности, </w:t>
      </w:r>
    </w:p>
    <w:p w:rsidR="00AA3476">
      <w:pPr>
        <w:jc w:val="both"/>
      </w:pPr>
      <w:r>
        <w:rPr>
          <w:sz w:val="28"/>
        </w:rPr>
        <w:t xml:space="preserve">о привлечении его к административной ответственности </w:t>
      </w:r>
      <w:r>
        <w:rPr>
          <w:sz w:val="28"/>
        </w:rPr>
        <w:t xml:space="preserve">за правонарушение, предусмотренное ст. 6.1.1 Кодекса Российской Федерации об административных правонарушениях, </w:t>
      </w:r>
    </w:p>
    <w:p w:rsidR="00AA3476">
      <w:pPr>
        <w:jc w:val="center"/>
      </w:pPr>
      <w:r>
        <w:rPr>
          <w:sz w:val="28"/>
        </w:rPr>
        <w:t>УСТАНОВИЛ:</w:t>
      </w:r>
    </w:p>
    <w:p w:rsidR="00AA3476" w:rsidP="00920C9C">
      <w:pPr>
        <w:ind w:firstLine="708"/>
        <w:jc w:val="both"/>
      </w:pPr>
      <w:r>
        <w:rPr>
          <w:sz w:val="28"/>
        </w:rPr>
        <w:t>Маашев</w:t>
      </w:r>
      <w:r>
        <w:rPr>
          <w:sz w:val="28"/>
        </w:rPr>
        <w:t xml:space="preserve"> С.-А. М.-Э.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на территории пляжа вблизи кафе «Баунти», в ходе конфликта, возникшего с </w:t>
      </w:r>
      <w:r>
        <w:rPr>
          <w:sz w:val="28"/>
        </w:rPr>
        <w:t>Чертушкиным</w:t>
      </w:r>
      <w:r>
        <w:rPr>
          <w:sz w:val="28"/>
        </w:rPr>
        <w:t xml:space="preserve"> И.В., нанес последнему побои, а именно удары ногами и кулаками в область головы, туловища и ног, причинившие </w:t>
      </w:r>
      <w:r>
        <w:rPr>
          <w:sz w:val="28"/>
        </w:rPr>
        <w:t>Чертушкину</w:t>
      </w:r>
      <w:r>
        <w:rPr>
          <w:sz w:val="28"/>
        </w:rPr>
        <w:t xml:space="preserve"> И.В. физическую боль, не повлекших последствий, указанных в ст. 115 УК РФ, если эти действия не содержат уголовно наказуемог</w:t>
      </w:r>
      <w:r>
        <w:rPr>
          <w:sz w:val="28"/>
        </w:rPr>
        <w:t xml:space="preserve">о деяния. </w:t>
      </w:r>
    </w:p>
    <w:p w:rsidR="00AA3476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Маашев</w:t>
      </w:r>
      <w:r>
        <w:rPr>
          <w:sz w:val="28"/>
        </w:rPr>
        <w:t xml:space="preserve"> С.-А. М.-Э. свою вину не признал и пояснил, что при указанных в протоколе об административном правонарушении время, месте и обстоятельствах, не мог нанести </w:t>
      </w:r>
      <w:r>
        <w:rPr>
          <w:sz w:val="28"/>
        </w:rPr>
        <w:t>Четрушкину</w:t>
      </w:r>
      <w:r>
        <w:rPr>
          <w:sz w:val="28"/>
        </w:rPr>
        <w:t xml:space="preserve"> И.В. побои, поскольку утром дата в адрес его не бы</w:t>
      </w:r>
      <w:r>
        <w:rPr>
          <w:sz w:val="28"/>
        </w:rPr>
        <w:t>ло, находился у себя дома в .... В подъезде дома ведется видеонаблюдение, фиксируется любое передвижение людей, что может подтвердить его довод</w:t>
      </w:r>
      <w:r>
        <w:rPr>
          <w:sz w:val="28"/>
        </w:rPr>
        <w:t xml:space="preserve">. дата ближе </w:t>
      </w:r>
      <w:r>
        <w:rPr>
          <w:sz w:val="28"/>
        </w:rPr>
        <w:t>к</w:t>
      </w:r>
      <w:r>
        <w:rPr>
          <w:sz w:val="28"/>
        </w:rPr>
        <w:t xml:space="preserve"> ... он со своими друзьями приехал в адрес с целью посидеть (отдохнуть) в кафе. Вечером того же дня</w:t>
      </w:r>
      <w:r>
        <w:rPr>
          <w:sz w:val="28"/>
        </w:rPr>
        <w:t xml:space="preserve">, около время, в кафе пришел потерпевший и поинтересовался самочувствием одного из его друзей, после чего зашли сотрудники полиции. Полагает, что потерпевший ошибочно указал на него, как на лицо, причинившее ему побои, возможно это было связано с наличием </w:t>
      </w:r>
      <w:r>
        <w:rPr>
          <w:sz w:val="28"/>
        </w:rPr>
        <w:t>родимого пятна на его (</w:t>
      </w:r>
      <w:r>
        <w:rPr>
          <w:sz w:val="28"/>
        </w:rPr>
        <w:t>Маашева</w:t>
      </w:r>
      <w:r>
        <w:rPr>
          <w:sz w:val="28"/>
        </w:rPr>
        <w:t xml:space="preserve">) лице, которое </w:t>
      </w:r>
      <w:r>
        <w:rPr>
          <w:sz w:val="28"/>
        </w:rPr>
        <w:t>Четрушкин</w:t>
      </w:r>
      <w:r>
        <w:rPr>
          <w:sz w:val="28"/>
        </w:rPr>
        <w:t xml:space="preserve"> И.В. принял за ссадину. </w:t>
      </w:r>
    </w:p>
    <w:p w:rsidR="00AA3476">
      <w:pPr>
        <w:ind w:firstLine="708"/>
        <w:jc w:val="both"/>
      </w:pPr>
      <w:r>
        <w:rPr>
          <w:sz w:val="28"/>
        </w:rPr>
        <w:t xml:space="preserve">Потерпевший </w:t>
      </w:r>
      <w:r>
        <w:rPr>
          <w:sz w:val="28"/>
        </w:rPr>
        <w:t>Чертушкин</w:t>
      </w:r>
      <w:r>
        <w:rPr>
          <w:sz w:val="28"/>
        </w:rPr>
        <w:t xml:space="preserve"> И.В. суду пояснил, что при указанных в протоколе об административном правонарушения месте и обстоятельствах </w:t>
      </w:r>
      <w:r>
        <w:rPr>
          <w:sz w:val="28"/>
        </w:rPr>
        <w:t>Маашев</w:t>
      </w:r>
      <w:r>
        <w:rPr>
          <w:sz w:val="28"/>
        </w:rPr>
        <w:t xml:space="preserve"> С.-А. М.-Э., лицо, которого он хорошо </w:t>
      </w:r>
      <w:r>
        <w:rPr>
          <w:sz w:val="28"/>
        </w:rPr>
        <w:t xml:space="preserve">запомнил, нанес ему телесные повреждения, от чего он почувствовал физическую боль. Также указал, что </w:t>
      </w:r>
      <w:r>
        <w:rPr>
          <w:sz w:val="28"/>
        </w:rPr>
        <w:t>Маашев</w:t>
      </w:r>
      <w:r>
        <w:rPr>
          <w:sz w:val="28"/>
        </w:rPr>
        <w:t xml:space="preserve"> С.-А. М.-Э. нанес ему побои дата примерно </w:t>
      </w:r>
      <w:r>
        <w:rPr>
          <w:sz w:val="28"/>
        </w:rPr>
        <w:t>в</w:t>
      </w:r>
      <w:r>
        <w:rPr>
          <w:sz w:val="28"/>
        </w:rPr>
        <w:t xml:space="preserve"> время, после чего, он через 10 мин. по телефону сообщил о случившемся в МО МВД России «</w:t>
      </w:r>
      <w:r>
        <w:rPr>
          <w:sz w:val="28"/>
        </w:rPr>
        <w:t>Сакский</w:t>
      </w:r>
      <w:r>
        <w:rPr>
          <w:sz w:val="28"/>
        </w:rPr>
        <w:t>». Посколь</w:t>
      </w:r>
      <w:r>
        <w:rPr>
          <w:sz w:val="28"/>
        </w:rPr>
        <w:t xml:space="preserve">ку ему не были причинены телесные повреждения, он отказался от прохождения судебно-медицинской экспертизы. </w:t>
      </w:r>
    </w:p>
    <w:p w:rsidR="00AA3476">
      <w:pPr>
        <w:ind w:firstLine="708"/>
        <w:jc w:val="both"/>
      </w:pPr>
      <w:r>
        <w:rPr>
          <w:sz w:val="28"/>
        </w:rPr>
        <w:t>Выслушав объяснения</w:t>
      </w:r>
      <w:r>
        <w:rPr>
          <w:sz w:val="20"/>
        </w:rPr>
        <w:t xml:space="preserve"> </w:t>
      </w:r>
      <w:r>
        <w:rPr>
          <w:sz w:val="28"/>
        </w:rPr>
        <w:t>Маашева</w:t>
      </w:r>
      <w:r>
        <w:rPr>
          <w:sz w:val="28"/>
        </w:rPr>
        <w:t xml:space="preserve"> С.-А. М.-Э., потерпевшего </w:t>
      </w:r>
      <w:r>
        <w:rPr>
          <w:sz w:val="28"/>
        </w:rPr>
        <w:t>Чертушкина</w:t>
      </w:r>
      <w:r>
        <w:rPr>
          <w:sz w:val="28"/>
        </w:rPr>
        <w:t xml:space="preserve"> И.В., допросив свидетеля </w:t>
      </w:r>
      <w:r>
        <w:rPr>
          <w:sz w:val="28"/>
        </w:rPr>
        <w:t>Чертушкина</w:t>
      </w:r>
      <w:r>
        <w:rPr>
          <w:sz w:val="28"/>
        </w:rPr>
        <w:t xml:space="preserve"> В.В., исследовав материалы дела, мировой судья </w:t>
      </w:r>
      <w:r>
        <w:rPr>
          <w:sz w:val="28"/>
        </w:rPr>
        <w:t xml:space="preserve">пришел к выводу о наличии в действиях </w:t>
      </w:r>
      <w:r>
        <w:rPr>
          <w:sz w:val="28"/>
        </w:rPr>
        <w:t>Маашева</w:t>
      </w:r>
      <w:r>
        <w:rPr>
          <w:sz w:val="28"/>
        </w:rPr>
        <w:t xml:space="preserve"> С.-А. М.-Э. состава правонарушения, предусмотренного ст. 6.1.1 Кодекса Российской Федерации об административных правонарушениях (далее - КоАП РФ), исходя из следующего.</w:t>
      </w:r>
    </w:p>
    <w:p w:rsidR="00AA3476">
      <w:pPr>
        <w:ind w:firstLine="708"/>
        <w:jc w:val="both"/>
      </w:pPr>
      <w:r>
        <w:rPr>
          <w:sz w:val="28"/>
        </w:rPr>
        <w:t xml:space="preserve">Административная ответственность по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 наступает за нанесение побоев или совершение иных насильственных действий, причинивших физическую боль, но не повлек</w:t>
      </w:r>
      <w:r>
        <w:rPr>
          <w:sz w:val="28"/>
        </w:rPr>
        <w:t xml:space="preserve">ших последствий, указанных в </w:t>
      </w:r>
      <w:hyperlink r:id="rId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</w:t>
      </w:r>
      <w:r>
        <w:rPr>
          <w:sz w:val="28"/>
        </w:rPr>
        <w:t>уемого деяния.</w:t>
      </w:r>
    </w:p>
    <w:p w:rsidR="00AA3476">
      <w:pPr>
        <w:ind w:firstLine="708"/>
        <w:jc w:val="both"/>
      </w:pPr>
      <w:r>
        <w:rPr>
          <w:sz w:val="28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</w:t>
      </w:r>
      <w:r>
        <w:rPr>
          <w:sz w:val="28"/>
        </w:rPr>
        <w:t xml:space="preserve">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 </w:t>
      </w:r>
    </w:p>
    <w:p w:rsidR="00AA3476">
      <w:pPr>
        <w:ind w:firstLine="708"/>
        <w:jc w:val="both"/>
      </w:pPr>
      <w:r>
        <w:rPr>
          <w:sz w:val="28"/>
        </w:rPr>
        <w:t>К иным насильственным дейс</w:t>
      </w:r>
      <w:r>
        <w:rPr>
          <w:sz w:val="28"/>
        </w:rPr>
        <w:t>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A3476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</w:t>
      </w:r>
      <w:r>
        <w:rPr>
          <w:sz w:val="28"/>
        </w:rPr>
        <w:t>о административного правонарушения является наступление последствий в виде физической боли.</w:t>
      </w:r>
    </w:p>
    <w:p w:rsidR="00AA3476">
      <w:pPr>
        <w:ind w:firstLine="708"/>
        <w:jc w:val="both"/>
      </w:pPr>
      <w:r>
        <w:rPr>
          <w:sz w:val="28"/>
        </w:rPr>
        <w:t xml:space="preserve">Как следует из протокола об административном правонарушении от дата, </w:t>
      </w:r>
      <w:r>
        <w:rPr>
          <w:sz w:val="28"/>
        </w:rPr>
        <w:t>Маашев</w:t>
      </w:r>
      <w:r>
        <w:rPr>
          <w:sz w:val="28"/>
        </w:rPr>
        <w:t xml:space="preserve"> С.-А. М.-Э.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на пляже вблизи кафе «Баунти», в хо</w:t>
      </w:r>
      <w:r>
        <w:rPr>
          <w:sz w:val="28"/>
        </w:rPr>
        <w:t xml:space="preserve">де конфликта, возникшего с </w:t>
      </w:r>
      <w:r>
        <w:rPr>
          <w:sz w:val="28"/>
        </w:rPr>
        <w:t>Чертушкиным</w:t>
      </w:r>
      <w:r>
        <w:rPr>
          <w:sz w:val="28"/>
        </w:rPr>
        <w:t xml:space="preserve"> И.В., нанес последнему побои, а именно удары ногами и кулаками в область головы, туловища и ног, причинившие </w:t>
      </w:r>
      <w:r>
        <w:rPr>
          <w:sz w:val="28"/>
        </w:rPr>
        <w:t>Чертушкину</w:t>
      </w:r>
      <w:r>
        <w:rPr>
          <w:sz w:val="28"/>
        </w:rPr>
        <w:t xml:space="preserve"> И.В. физическую боль, не повлекших последствий, указанных в ст. 115 УК РФ, если эти действия не с</w:t>
      </w:r>
      <w:r>
        <w:rPr>
          <w:sz w:val="28"/>
        </w:rPr>
        <w:t xml:space="preserve">одержат уголовно наказуемого деяния. </w:t>
      </w:r>
    </w:p>
    <w:p w:rsidR="00AA3476">
      <w:pPr>
        <w:ind w:firstLine="708"/>
        <w:jc w:val="both"/>
      </w:pPr>
      <w:r>
        <w:rPr>
          <w:sz w:val="28"/>
        </w:rPr>
        <w:t>Указанные обстоятельства послужили основанием для возбуждения в отношении</w:t>
      </w:r>
      <w:r>
        <w:rPr>
          <w:sz w:val="20"/>
        </w:rPr>
        <w:t xml:space="preserve"> </w:t>
      </w:r>
      <w:r>
        <w:rPr>
          <w:sz w:val="28"/>
        </w:rPr>
        <w:t>Маашева</w:t>
      </w:r>
      <w:r>
        <w:rPr>
          <w:sz w:val="28"/>
        </w:rPr>
        <w:t xml:space="preserve"> С.-А. М.-Э. дела об административном правонарушении, предусмотренном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РФ. </w:t>
      </w:r>
    </w:p>
    <w:p w:rsidR="00AA3476">
      <w:pPr>
        <w:ind w:firstLine="708"/>
        <w:jc w:val="both"/>
      </w:pPr>
      <w:r>
        <w:rPr>
          <w:sz w:val="28"/>
        </w:rPr>
        <w:t xml:space="preserve">В ходе судебного разбирательства судом было установлено более точное время совершения </w:t>
      </w:r>
      <w:r>
        <w:rPr>
          <w:sz w:val="28"/>
        </w:rPr>
        <w:t>Маашевым</w:t>
      </w:r>
      <w:r>
        <w:rPr>
          <w:sz w:val="28"/>
        </w:rPr>
        <w:t xml:space="preserve"> С.-А. М.-Э. административного правонарушения – время</w:t>
      </w:r>
    </w:p>
    <w:p w:rsidR="00AA3476">
      <w:pPr>
        <w:ind w:firstLine="708"/>
        <w:jc w:val="both"/>
      </w:pPr>
      <w:r>
        <w:rPr>
          <w:sz w:val="28"/>
        </w:rPr>
        <w:t>Факт совершения администрати</w:t>
      </w:r>
      <w:r>
        <w:rPr>
          <w:sz w:val="28"/>
        </w:rPr>
        <w:t>вного правонарушения и виновность</w:t>
      </w:r>
      <w:r>
        <w:rPr>
          <w:sz w:val="20"/>
        </w:rPr>
        <w:t xml:space="preserve"> </w:t>
      </w:r>
      <w:r>
        <w:rPr>
          <w:sz w:val="28"/>
        </w:rPr>
        <w:t>Маашева</w:t>
      </w:r>
      <w:r>
        <w:rPr>
          <w:sz w:val="28"/>
        </w:rPr>
        <w:t xml:space="preserve"> С.-А. М.-Э.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от дата (</w:t>
      </w:r>
      <w:r>
        <w:rPr>
          <w:sz w:val="28"/>
        </w:rPr>
        <w:t>л.д</w:t>
      </w:r>
      <w:r>
        <w:rPr>
          <w:sz w:val="28"/>
        </w:rPr>
        <w:t>. 1); рапортом ст. ОД ДЧ МО МВД Р</w:t>
      </w:r>
      <w:r>
        <w:rPr>
          <w:sz w:val="28"/>
        </w:rPr>
        <w:t>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 (</w:t>
      </w:r>
      <w:r>
        <w:rPr>
          <w:sz w:val="28"/>
        </w:rPr>
        <w:t>л.д</w:t>
      </w:r>
      <w:r>
        <w:rPr>
          <w:sz w:val="28"/>
        </w:rPr>
        <w:t xml:space="preserve">. 2); заявлением </w:t>
      </w:r>
      <w:r>
        <w:rPr>
          <w:sz w:val="28"/>
        </w:rPr>
        <w:t>Чертушкина</w:t>
      </w:r>
      <w:r>
        <w:rPr>
          <w:sz w:val="28"/>
        </w:rPr>
        <w:t xml:space="preserve"> И.В. о принятии мер к неизвестным ему парням, которые дата примерно время находясь на пляже слева от пирса в адрес причинили ему телесные повреждения (наносили удары кулаками и ногами по корпусу тела </w:t>
      </w:r>
      <w:r>
        <w:rPr>
          <w:sz w:val="28"/>
        </w:rPr>
        <w:t>и головы) (</w:t>
      </w:r>
      <w:r>
        <w:rPr>
          <w:sz w:val="28"/>
        </w:rPr>
        <w:t>л.д</w:t>
      </w:r>
      <w:r>
        <w:rPr>
          <w:sz w:val="28"/>
        </w:rPr>
        <w:t xml:space="preserve">. 3); письменными объяснениями </w:t>
      </w:r>
      <w:r>
        <w:rPr>
          <w:sz w:val="28"/>
        </w:rPr>
        <w:t>Чертушкина</w:t>
      </w:r>
      <w:r>
        <w:rPr>
          <w:sz w:val="28"/>
        </w:rPr>
        <w:t xml:space="preserve"> И.В. </w:t>
      </w:r>
      <w:r>
        <w:rPr>
          <w:sz w:val="28"/>
        </w:rPr>
        <w:t>от</w:t>
      </w:r>
      <w:r>
        <w:rPr>
          <w:sz w:val="28"/>
        </w:rPr>
        <w:t xml:space="preserve"> дата (</w:t>
      </w:r>
      <w:r>
        <w:rPr>
          <w:sz w:val="28"/>
        </w:rPr>
        <w:t>л.д</w:t>
      </w:r>
      <w:r>
        <w:rPr>
          <w:sz w:val="28"/>
        </w:rPr>
        <w:t>. 4); протоколом осмотра места происшествия с таблицей иллюстраций к нему (</w:t>
      </w:r>
      <w:r>
        <w:rPr>
          <w:sz w:val="28"/>
        </w:rPr>
        <w:t>л.д</w:t>
      </w:r>
      <w:r>
        <w:rPr>
          <w:sz w:val="28"/>
        </w:rPr>
        <w:t>. 5 - 8); письменными пояснениями Белой А.Д. (</w:t>
      </w:r>
      <w:r>
        <w:rPr>
          <w:sz w:val="28"/>
        </w:rPr>
        <w:t>л.д</w:t>
      </w:r>
      <w:r>
        <w:rPr>
          <w:sz w:val="28"/>
        </w:rPr>
        <w:t xml:space="preserve">. 9); письменными объяснениями </w:t>
      </w:r>
      <w:r>
        <w:rPr>
          <w:sz w:val="28"/>
        </w:rPr>
        <w:t>Чертушкина</w:t>
      </w:r>
      <w:r>
        <w:rPr>
          <w:sz w:val="28"/>
        </w:rPr>
        <w:t xml:space="preserve"> В.В. от дата (</w:t>
      </w:r>
      <w:r>
        <w:rPr>
          <w:sz w:val="28"/>
        </w:rPr>
        <w:t>л.д</w:t>
      </w:r>
      <w:r>
        <w:rPr>
          <w:sz w:val="28"/>
        </w:rPr>
        <w:t xml:space="preserve">. 13); копией письменных пояснений Фоменко А.К. </w:t>
      </w:r>
      <w:r>
        <w:rPr>
          <w:sz w:val="28"/>
        </w:rPr>
        <w:t>от</w:t>
      </w:r>
      <w:r>
        <w:rPr>
          <w:sz w:val="28"/>
        </w:rPr>
        <w:t xml:space="preserve"> дата (</w:t>
      </w:r>
      <w:r>
        <w:rPr>
          <w:sz w:val="28"/>
        </w:rPr>
        <w:t>л.д</w:t>
      </w:r>
      <w:r>
        <w:rPr>
          <w:sz w:val="28"/>
        </w:rPr>
        <w:t>. 15). Оснований полагать, что данные доказательства получены с нарушением закона, у мирового судьи не имеется.</w:t>
      </w:r>
    </w:p>
    <w:p w:rsidR="00AA3476">
      <w:pPr>
        <w:ind w:firstLine="540"/>
        <w:jc w:val="both"/>
      </w:pPr>
      <w:r>
        <w:rPr>
          <w:sz w:val="28"/>
        </w:rPr>
        <w:t xml:space="preserve">В судебном заседании свидетель </w:t>
      </w:r>
      <w:r>
        <w:rPr>
          <w:sz w:val="28"/>
        </w:rPr>
        <w:t>Чертушкин</w:t>
      </w:r>
      <w:r>
        <w:rPr>
          <w:sz w:val="28"/>
        </w:rPr>
        <w:t xml:space="preserve"> В.В., будучи предупрежденным об админист</w:t>
      </w:r>
      <w:r>
        <w:rPr>
          <w:sz w:val="28"/>
        </w:rPr>
        <w:t xml:space="preserve">ративной ответственности за заведомо ложные показания, пояснил, что рано утром, примерно </w:t>
      </w:r>
      <w:r>
        <w:rPr>
          <w:sz w:val="28"/>
        </w:rPr>
        <w:t>в</w:t>
      </w:r>
      <w:r>
        <w:rPr>
          <w:sz w:val="28"/>
        </w:rPr>
        <w:t xml:space="preserve"> время дата, он был очевидцем того, как </w:t>
      </w:r>
      <w:r>
        <w:rPr>
          <w:sz w:val="28"/>
        </w:rPr>
        <w:t>Маашев</w:t>
      </w:r>
      <w:r>
        <w:rPr>
          <w:sz w:val="28"/>
        </w:rPr>
        <w:t xml:space="preserve"> С.-А. М.-Э., в числе прочих, бил его брата </w:t>
      </w:r>
      <w:r>
        <w:rPr>
          <w:sz w:val="28"/>
        </w:rPr>
        <w:t>Чертушкина</w:t>
      </w:r>
      <w:r>
        <w:rPr>
          <w:sz w:val="28"/>
        </w:rPr>
        <w:t xml:space="preserve"> И.В. Кроме того пояснил, что вечером того же дня, он вместе с бра</w:t>
      </w:r>
      <w:r>
        <w:rPr>
          <w:sz w:val="28"/>
        </w:rPr>
        <w:t xml:space="preserve">том и сотрудниками полиции, прибыв в кафе в адрес, где они опознали </w:t>
      </w:r>
      <w:r>
        <w:rPr>
          <w:sz w:val="28"/>
        </w:rPr>
        <w:t>Маашева</w:t>
      </w:r>
      <w:r>
        <w:rPr>
          <w:sz w:val="28"/>
        </w:rPr>
        <w:t xml:space="preserve"> С.-А. М.-Э. и еще одного человека, которые нанесли побои потерпевшему. </w:t>
      </w:r>
    </w:p>
    <w:p w:rsidR="00AA3476">
      <w:pPr>
        <w:ind w:firstLine="540"/>
        <w:jc w:val="both"/>
      </w:pPr>
      <w:r>
        <w:rPr>
          <w:sz w:val="28"/>
        </w:rPr>
        <w:t xml:space="preserve">Суд, </w:t>
      </w:r>
      <w:r>
        <w:rPr>
          <w:sz w:val="28"/>
        </w:rPr>
        <w:t xml:space="preserve">оценивая показания свидетеля </w:t>
      </w:r>
      <w:r>
        <w:rPr>
          <w:sz w:val="28"/>
        </w:rPr>
        <w:t>Чертушкина</w:t>
      </w:r>
      <w:r>
        <w:rPr>
          <w:sz w:val="28"/>
        </w:rPr>
        <w:t xml:space="preserve"> В.В. считает их последовательными</w:t>
      </w:r>
      <w:r>
        <w:rPr>
          <w:sz w:val="28"/>
        </w:rPr>
        <w:t>, не имеющими существенных про</w:t>
      </w:r>
      <w:r>
        <w:rPr>
          <w:sz w:val="28"/>
        </w:rPr>
        <w:t xml:space="preserve">тиворечий с пояснениями </w:t>
      </w:r>
      <w:r>
        <w:rPr>
          <w:sz w:val="28"/>
        </w:rPr>
        <w:t>Чертушкина</w:t>
      </w:r>
      <w:r>
        <w:rPr>
          <w:sz w:val="28"/>
        </w:rPr>
        <w:t xml:space="preserve"> И.В. и материалами дела, причин для оговора </w:t>
      </w:r>
      <w:r>
        <w:rPr>
          <w:sz w:val="28"/>
        </w:rPr>
        <w:t>Маашева</w:t>
      </w:r>
      <w:r>
        <w:rPr>
          <w:sz w:val="28"/>
        </w:rPr>
        <w:t xml:space="preserve"> С.-А. М.-Э. указанным свидетелем судом не установлено, в связи с чем, не доверять показаниям указанного свидетеля не имеется. </w:t>
      </w:r>
    </w:p>
    <w:p w:rsidR="00AA3476">
      <w:pPr>
        <w:ind w:firstLine="540"/>
        <w:jc w:val="both"/>
      </w:pPr>
      <w:r>
        <w:rPr>
          <w:sz w:val="28"/>
        </w:rPr>
        <w:t xml:space="preserve">Кодекс Российской Федерации об </w:t>
      </w:r>
      <w:r>
        <w:rPr>
          <w:sz w:val="28"/>
        </w:rPr>
        <w:t>административных правонарушениях в отличие от Уголовно-процессуального кодекса Российской Федерации не содержит требований об обязательном назначении и производстве судебной экспертизы по каким-либо категориям дел.</w:t>
      </w:r>
    </w:p>
    <w:p w:rsidR="00AA3476">
      <w:pPr>
        <w:ind w:firstLine="540"/>
        <w:jc w:val="both"/>
      </w:pPr>
      <w:r>
        <w:rPr>
          <w:sz w:val="28"/>
        </w:rPr>
        <w:t xml:space="preserve">Для наличия состава административного </w:t>
      </w:r>
      <w:r>
        <w:rPr>
          <w:sz w:val="28"/>
        </w:rPr>
        <w:t>правонарушения, предусмотренного ст. 6.1.1 КоАП РФ, наряду с доказательствами, подтверждающими виновные насильственные действия привлекаемого к административной ответственности лица, необходимо наличие состоящих в причинной связи с этими действиями вредных</w:t>
      </w:r>
      <w:r>
        <w:rPr>
          <w:sz w:val="28"/>
        </w:rPr>
        <w:t xml:space="preserve"> последствий в виде причинения потерпевшему физической боли - вне зависимости от наличия либо отсутствия у него телесных повреждений, не причинивших вреда здоровью.</w:t>
      </w:r>
    </w:p>
    <w:p w:rsidR="00AA3476">
      <w:pPr>
        <w:ind w:firstLine="540"/>
        <w:jc w:val="both"/>
      </w:pPr>
      <w:r>
        <w:rPr>
          <w:sz w:val="28"/>
        </w:rPr>
        <w:t>Лишь при наличии оснований полагать, что в результате противоправных действий привлекаемого</w:t>
      </w:r>
      <w:r>
        <w:rPr>
          <w:sz w:val="28"/>
        </w:rPr>
        <w:t xml:space="preserve"> к административной ответственности лица потерпевшему были причинены телесные повреждения, в рамках административного расследования по делу необходимо получить </w:t>
      </w:r>
      <w:r>
        <w:rPr>
          <w:sz w:val="28"/>
        </w:rPr>
        <w:t>соответствующее заключение эксперта о наличии либо отсутствии последствий, указанных в ст. 115 У</w:t>
      </w:r>
      <w:r>
        <w:rPr>
          <w:sz w:val="28"/>
        </w:rPr>
        <w:t>К РФ (</w:t>
      </w:r>
      <w:r>
        <w:rPr>
          <w:sz w:val="28"/>
        </w:rPr>
        <w:t>ст.ст</w:t>
      </w:r>
      <w:r>
        <w:rPr>
          <w:sz w:val="28"/>
        </w:rPr>
        <w:t>. 6.1.1, 26.4 КоАП РФ).</w:t>
      </w:r>
    </w:p>
    <w:p w:rsidR="00AA3476">
      <w:pPr>
        <w:ind w:firstLine="540"/>
        <w:jc w:val="both"/>
      </w:pPr>
      <w:r>
        <w:rPr>
          <w:sz w:val="28"/>
        </w:rPr>
        <w:t xml:space="preserve">Материалы дела не содержат сведений о том, что потерпевшему причинены телесные повреждений в результате противоправных действий </w:t>
      </w:r>
      <w:r>
        <w:rPr>
          <w:sz w:val="28"/>
        </w:rPr>
        <w:t>Маашева</w:t>
      </w:r>
      <w:r>
        <w:rPr>
          <w:sz w:val="28"/>
        </w:rPr>
        <w:t xml:space="preserve"> С.-А. М.-Э., что исключило необходимость в получении соответствующего заключения эксп</w:t>
      </w:r>
      <w:r>
        <w:rPr>
          <w:sz w:val="28"/>
        </w:rPr>
        <w:t xml:space="preserve">ерта о наличии либо отсутствии последствий, указанных в ст. 115 УК РФ. </w:t>
      </w:r>
    </w:p>
    <w:p w:rsidR="00AA3476">
      <w:pPr>
        <w:ind w:firstLine="540"/>
        <w:jc w:val="both"/>
      </w:pPr>
      <w:r>
        <w:rPr>
          <w:sz w:val="28"/>
        </w:rPr>
        <w:t xml:space="preserve">Доводы </w:t>
      </w:r>
      <w:r>
        <w:rPr>
          <w:sz w:val="28"/>
        </w:rPr>
        <w:t>Маашев</w:t>
      </w:r>
      <w:r>
        <w:rPr>
          <w:sz w:val="28"/>
        </w:rPr>
        <w:t xml:space="preserve"> С.-А. М.-Э. о том, что он не наносил потерпевшему побои, поскольку утром дата не находился в адрес, суд находит несостоятельными, поскольку они опровергаются исследованны</w:t>
      </w:r>
      <w:r>
        <w:rPr>
          <w:sz w:val="28"/>
        </w:rPr>
        <w:t xml:space="preserve">ми в ходе судебного разбирательства доказательствами, и суд их расценивает как способ защиты и уклонения от административной ответственности за совершенное правонарушение. </w:t>
      </w:r>
    </w:p>
    <w:p w:rsidR="00AA3476">
      <w:pPr>
        <w:ind w:firstLine="540"/>
        <w:jc w:val="both"/>
      </w:pPr>
      <w:r>
        <w:rPr>
          <w:sz w:val="28"/>
        </w:rPr>
        <w:t xml:space="preserve">Перед рассмотрением дела об административном правонарушении </w:t>
      </w:r>
      <w:r>
        <w:rPr>
          <w:sz w:val="28"/>
        </w:rPr>
        <w:t>Маашеву</w:t>
      </w:r>
      <w:r>
        <w:rPr>
          <w:sz w:val="28"/>
        </w:rPr>
        <w:t xml:space="preserve"> С.-А. М.-Э. был</w:t>
      </w:r>
      <w:r>
        <w:rPr>
          <w:sz w:val="28"/>
        </w:rPr>
        <w:t xml:space="preserve">и разъяснены его права и обязанности, в том числе, право представлять доказательства, заявлять ходатайства. </w:t>
      </w:r>
    </w:p>
    <w:p w:rsidR="00AA3476">
      <w:pPr>
        <w:ind w:firstLine="540"/>
        <w:jc w:val="both"/>
      </w:pPr>
      <w:r>
        <w:rPr>
          <w:sz w:val="28"/>
        </w:rPr>
        <w:t>Маашев</w:t>
      </w:r>
      <w:r>
        <w:rPr>
          <w:sz w:val="28"/>
        </w:rPr>
        <w:t xml:space="preserve"> С.-А. М.-Э. в ходе судебного разбирательства не представил суду доказательств, подтверждающих его довод о том, что утром дата он не находилс</w:t>
      </w:r>
      <w:r>
        <w:rPr>
          <w:sz w:val="28"/>
        </w:rPr>
        <w:t xml:space="preserve">я по адресу: адрес, на пляже вблизи кафе «Баунти». </w:t>
      </w:r>
    </w:p>
    <w:p w:rsidR="00AA3476">
      <w:pPr>
        <w:ind w:firstLine="540"/>
        <w:jc w:val="both"/>
      </w:pPr>
      <w:r>
        <w:rPr>
          <w:sz w:val="28"/>
        </w:rPr>
        <w:t xml:space="preserve">Совокупность имеющихся в материалах дела доказательств является достаточной для вывода суда о наличии в действиях </w:t>
      </w:r>
      <w:r>
        <w:rPr>
          <w:sz w:val="28"/>
        </w:rPr>
        <w:t>Маашева</w:t>
      </w:r>
      <w:r>
        <w:rPr>
          <w:sz w:val="28"/>
        </w:rPr>
        <w:t xml:space="preserve"> С.-А. М.-Э. состава административного правонарушения, предусмотренного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РФ.</w:t>
      </w:r>
    </w:p>
    <w:p w:rsidR="00AA3476">
      <w:pPr>
        <w:ind w:firstLine="540"/>
        <w:jc w:val="both"/>
      </w:pPr>
      <w:r>
        <w:rPr>
          <w:sz w:val="28"/>
        </w:rPr>
        <w:t>Согласно ч. 2 ст. 4.1 КоАП РФ при назначении административного наказания суд учитывает характер совершенного администрати</w:t>
      </w:r>
      <w:r>
        <w:rPr>
          <w:sz w:val="28"/>
        </w:rPr>
        <w:t>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A3476">
      <w:pPr>
        <w:ind w:firstLine="540"/>
        <w:jc w:val="both"/>
      </w:pPr>
      <w:r>
        <w:rPr>
          <w:sz w:val="28"/>
        </w:rPr>
        <w:t xml:space="preserve">Принимая во внимание характер совершенного </w:t>
      </w:r>
      <w:r>
        <w:rPr>
          <w:sz w:val="28"/>
        </w:rPr>
        <w:t>Маашевым</w:t>
      </w:r>
      <w:r>
        <w:rPr>
          <w:sz w:val="28"/>
        </w:rPr>
        <w:t xml:space="preserve"> С.-А. М.-Э. административного правонарушения, учитывая данн</w:t>
      </w:r>
      <w:r>
        <w:rPr>
          <w:sz w:val="28"/>
        </w:rPr>
        <w:t xml:space="preserve">ые о его личности виновного, его имущественном положение,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отсутствие обстоятельств, смягчающих и отягчающих административную ответственность, суд пришел к выводу о возможности назначить </w:t>
      </w:r>
      <w:r>
        <w:rPr>
          <w:sz w:val="28"/>
        </w:rPr>
        <w:t>Маашеву</w:t>
      </w:r>
      <w:r>
        <w:rPr>
          <w:sz w:val="28"/>
        </w:rPr>
        <w:t xml:space="preserve"> С.-А</w:t>
      </w:r>
      <w:r>
        <w:rPr>
          <w:sz w:val="28"/>
        </w:rPr>
        <w:t xml:space="preserve">. М.-Э. административное наказание в виде административного штрафа. </w:t>
      </w:r>
    </w:p>
    <w:p w:rsidR="00AA3476">
      <w:pPr>
        <w:ind w:firstLine="540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 xml:space="preserve">. 29.9, 29.10 Кодекса Российской Федерации об административных правонарушениях, мировой судья </w:t>
      </w:r>
    </w:p>
    <w:p w:rsidR="00AA3476">
      <w:pPr>
        <w:jc w:val="center"/>
      </w:pPr>
      <w:r>
        <w:rPr>
          <w:sz w:val="28"/>
        </w:rPr>
        <w:t>ПОСТАНОВИЛ:</w:t>
      </w:r>
    </w:p>
    <w:p w:rsidR="00AA3476" w:rsidP="00920C9C">
      <w:pPr>
        <w:ind w:firstLine="708"/>
        <w:jc w:val="both"/>
      </w:pPr>
      <w:r>
        <w:rPr>
          <w:sz w:val="28"/>
        </w:rPr>
        <w:t>Маашева</w:t>
      </w:r>
      <w:r>
        <w:rPr>
          <w:sz w:val="28"/>
        </w:rPr>
        <w:t xml:space="preserve"> С.</w:t>
      </w:r>
      <w:r>
        <w:rPr>
          <w:sz w:val="28"/>
        </w:rPr>
        <w:t>-А.</w:t>
      </w:r>
      <w:r>
        <w:rPr>
          <w:sz w:val="28"/>
        </w:rPr>
        <w:t xml:space="preserve"> М.</w:t>
      </w:r>
      <w:r>
        <w:rPr>
          <w:sz w:val="28"/>
        </w:rPr>
        <w:t>-Э.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</w:t>
      </w:r>
      <w:r>
        <w:rPr>
          <w:sz w:val="28"/>
        </w:rPr>
        <w:t>ему административное наказание в виде административного штрафа в размере 20 000 (два</w:t>
      </w:r>
      <w:r>
        <w:rPr>
          <w:sz w:val="28"/>
        </w:rPr>
        <w:t xml:space="preserve">дцати тысяч) рублей. </w:t>
      </w:r>
    </w:p>
    <w:p w:rsidR="00AA3476">
      <w:pPr>
        <w:ind w:firstLine="708"/>
        <w:jc w:val="both"/>
      </w:pPr>
      <w:r>
        <w:rPr>
          <w:sz w:val="28"/>
        </w:rPr>
        <w:t>Согласно ст. 32.2 Кодекса Российск</w:t>
      </w:r>
      <w:r>
        <w:rPr>
          <w:sz w:val="28"/>
        </w:rPr>
        <w:t xml:space="preserve">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>
        <w:rPr>
          <w:sz w:val="28"/>
        </w:rPr>
        <w:t>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</w:t>
      </w:r>
      <w:r>
        <w:rPr>
          <w:sz w:val="28"/>
        </w:rPr>
        <w:t xml:space="preserve"> статьей 31.5 настоящего Кодекса.</w:t>
      </w:r>
    </w:p>
    <w:p w:rsidR="00AA3476">
      <w:pPr>
        <w:ind w:firstLine="708"/>
        <w:jc w:val="both"/>
      </w:pPr>
      <w:r>
        <w:rPr>
          <w:sz w:val="28"/>
        </w:rPr>
        <w:t>Оригинал квитанции об оплате админис</w:t>
      </w:r>
      <w:r>
        <w:rPr>
          <w:sz w:val="28"/>
        </w:rPr>
        <w:t xml:space="preserve">тративного штрафа </w:t>
      </w:r>
      <w:r>
        <w:rPr>
          <w:sz w:val="28"/>
        </w:rPr>
        <w:t>Маашеву</w:t>
      </w:r>
      <w:r>
        <w:rPr>
          <w:sz w:val="28"/>
        </w:rPr>
        <w:t xml:space="preserve"> С.-А. М.-Э. необходимо предоставить в судебный участок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</w:t>
      </w:r>
      <w:r>
        <w:rPr>
          <w:sz w:val="28"/>
        </w:rPr>
        <w:t>афа.</w:t>
      </w:r>
    </w:p>
    <w:p w:rsidR="00AA3476">
      <w:pPr>
        <w:ind w:firstLine="708"/>
        <w:jc w:val="both"/>
      </w:pPr>
      <w:r>
        <w:rPr>
          <w:sz w:val="28"/>
        </w:rPr>
        <w:t xml:space="preserve"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 </w:t>
      </w:r>
    </w:p>
    <w:p w:rsidR="00AA3476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AA3476" w:rsidP="00920C9C">
      <w:pPr>
        <w:ind w:firstLine="708"/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Смолий</w:t>
      </w:r>
    </w:p>
    <w:p w:rsidR="00AA3476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76"/>
    <w:rsid w:val="00920C9C"/>
    <w:rsid w:val="00A5252C"/>
    <w:rsid w:val="00AA34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1DAB7C32C337966702C8F49452FCA9C9D1F51B4216CF81C8A7B6286177CB4A4BC13DCFAC44AR8UDI" TargetMode="External" /><Relationship Id="rId5" Type="http://schemas.openxmlformats.org/officeDocument/2006/relationships/hyperlink" Target="consultantplus://offline/ref=01DAB7C32C337966702C8F49452FCA9C9D1F51B62C64F81C8A7B6286177CB4A4BC13DCFCC64F88A2R8UA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