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573F">
      <w:pPr>
        <w:jc w:val="right"/>
      </w:pPr>
      <w:r>
        <w:rPr>
          <w:sz w:val="25"/>
        </w:rPr>
        <w:t xml:space="preserve">Дело № 5-73-329/2024 </w:t>
      </w:r>
    </w:p>
    <w:p w:rsidR="00F9573F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F9573F">
      <w:pPr>
        <w:ind w:firstLine="708"/>
      </w:pPr>
      <w:r>
        <w:rPr>
          <w:sz w:val="25"/>
        </w:rPr>
        <w:t xml:space="preserve">02 сентября 2024 года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>г. Саки</w:t>
      </w:r>
    </w:p>
    <w:p w:rsidR="00F9573F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материалы дела </w:t>
      </w:r>
      <w:r>
        <w:rPr>
          <w:sz w:val="25"/>
        </w:rPr>
        <w:t xml:space="preserve">об административном правонарушении, поступившие из отделения судебных приставов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ГУФССП по Республике Крым и г. Севастополю </w:t>
      </w:r>
      <w:r>
        <w:rPr>
          <w:spacing w:val="-4"/>
          <w:sz w:val="25"/>
        </w:rPr>
        <w:t>в отношении:</w:t>
      </w:r>
    </w:p>
    <w:p w:rsidR="00F9573F">
      <w:pPr>
        <w:ind w:firstLine="708"/>
        <w:jc w:val="both"/>
      </w:pPr>
      <w:r>
        <w:rPr>
          <w:sz w:val="25"/>
        </w:rPr>
        <w:t xml:space="preserve">Коваленко В.В., </w:t>
      </w:r>
      <w:r>
        <w:rPr>
          <w:sz w:val="25"/>
        </w:rPr>
        <w:t>паспортные данные, не работающего, зарегистриров</w:t>
      </w:r>
      <w:r>
        <w:rPr>
          <w:sz w:val="25"/>
        </w:rPr>
        <w:t xml:space="preserve">анного и проживающего по адресу: адрес, </w:t>
      </w:r>
    </w:p>
    <w:p w:rsidR="00F9573F">
      <w:pPr>
        <w:ind w:firstLine="708"/>
        <w:jc w:val="both"/>
      </w:pPr>
      <w:r>
        <w:rPr>
          <w:sz w:val="25"/>
        </w:rPr>
        <w:t xml:space="preserve">о привлечении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F9573F">
      <w:pPr>
        <w:jc w:val="center"/>
      </w:pPr>
      <w:r>
        <w:rPr>
          <w:sz w:val="25"/>
        </w:rPr>
        <w:t>У С Т А Н О В И Л:</w:t>
      </w:r>
    </w:p>
    <w:p w:rsidR="00F9573F">
      <w:pPr>
        <w:ind w:firstLine="708"/>
        <w:jc w:val="both"/>
      </w:pPr>
      <w:r>
        <w:rPr>
          <w:sz w:val="25"/>
        </w:rPr>
        <w:t>В</w:t>
      </w:r>
      <w:r>
        <w:rPr>
          <w:sz w:val="25"/>
        </w:rPr>
        <w:t xml:space="preserve"> рамках исп</w:t>
      </w:r>
      <w:r>
        <w:rPr>
          <w:sz w:val="25"/>
        </w:rPr>
        <w:t xml:space="preserve">олнительного производства № 88134/21/82020-ИП судебными приставами - исполнителями ОСП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ГУФССП по Республике Крым и г. Севастополю был осуществлен выход по месту жительства должника Коваленко В.В. по адресу: адрес, с целью прове</w:t>
      </w:r>
      <w:r>
        <w:rPr>
          <w:sz w:val="25"/>
        </w:rPr>
        <w:t>рки имущественного положения должника. Однако Коваленко В.В. отказался пропускать в домовладение судебных приставов-исполнителей для исполнения своих служебных обязанностей, чем воспрепятствовала законной деятельности судебного пристава, тем самым совершил</w:t>
      </w:r>
      <w:r>
        <w:rPr>
          <w:sz w:val="25"/>
        </w:rPr>
        <w:t xml:space="preserve">а административное правонарушение, предусмотренное ст. 17.8 КоАП РФ. </w:t>
      </w:r>
    </w:p>
    <w:p w:rsidR="00F9573F">
      <w:pPr>
        <w:ind w:firstLine="708"/>
        <w:jc w:val="both"/>
      </w:pPr>
      <w:r>
        <w:rPr>
          <w:sz w:val="25"/>
        </w:rPr>
        <w:t xml:space="preserve">В судебное заседание Коваленко В.В. не явился, ходатайств об отложении дела не поступило, в материалах дела имеется отчет о доставке </w:t>
      </w:r>
      <w:r>
        <w:rPr>
          <w:sz w:val="25"/>
        </w:rPr>
        <w:t>СМС-извещения</w:t>
      </w:r>
      <w:r>
        <w:rPr>
          <w:sz w:val="25"/>
        </w:rPr>
        <w:t xml:space="preserve"> о дате и времени рассмотрения дела, что</w:t>
      </w:r>
      <w:r>
        <w:rPr>
          <w:sz w:val="25"/>
        </w:rPr>
        <w:t xml:space="preserve"> является надлежащим извещением. </w:t>
      </w:r>
    </w:p>
    <w:p w:rsidR="00F9573F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</w:t>
      </w:r>
      <w:r>
        <w:rPr>
          <w:sz w:val="25"/>
        </w:rPr>
        <w:t>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</w:t>
      </w:r>
      <w:r>
        <w:rPr>
          <w:sz w:val="25"/>
        </w:rPr>
        <w:t>енности.</w:t>
      </w:r>
    </w:p>
    <w:p w:rsidR="00F9573F">
      <w:pPr>
        <w:ind w:firstLine="540"/>
        <w:jc w:val="both"/>
      </w:pPr>
      <w:r>
        <w:rPr>
          <w:sz w:val="25"/>
        </w:rP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sz w:val="25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rPr>
          <w:sz w:val="25"/>
        </w:rPr>
        <w:t>, пришел к следующему.</w:t>
      </w:r>
    </w:p>
    <w:p w:rsidR="00F9573F">
      <w:pPr>
        <w:ind w:firstLine="540"/>
        <w:jc w:val="both"/>
      </w:pPr>
      <w:r>
        <w:rPr>
          <w:sz w:val="25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</w:t>
      </w:r>
      <w:r>
        <w:rPr>
          <w:sz w:val="25"/>
        </w:rPr>
        <w:t xml:space="preserve">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5"/>
            <w:u w:val="single"/>
          </w:rPr>
          <w:t>обязанностей</w:t>
        </w:r>
      </w:hyperlink>
      <w:r>
        <w:rPr>
          <w:sz w:val="25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F9573F">
      <w:pPr>
        <w:spacing w:line="250" w:lineRule="atLeast"/>
        <w:ind w:firstLine="540"/>
        <w:jc w:val="both"/>
      </w:pPr>
      <w:r>
        <w:rPr>
          <w:sz w:val="25"/>
        </w:rPr>
        <w:t>Вина Коваленко В.В. подтверждается: актом обнаружения админис</w:t>
      </w:r>
      <w:r>
        <w:rPr>
          <w:sz w:val="25"/>
        </w:rPr>
        <w:t xml:space="preserve">тративного правонарушения от дата, протоколом об административном правонарушении от дата, копией исполнительного листа от дата, копией постановления о возбуждении исполнительного производства от дата, копией заявки </w:t>
      </w:r>
      <w:r>
        <w:rPr>
          <w:sz w:val="25"/>
        </w:rPr>
        <w:t>от</w:t>
      </w:r>
      <w:r>
        <w:rPr>
          <w:sz w:val="25"/>
        </w:rPr>
        <w:t xml:space="preserve"> дата</w:t>
      </w:r>
    </w:p>
    <w:p w:rsidR="00F9573F">
      <w:pPr>
        <w:spacing w:line="250" w:lineRule="atLeast"/>
        <w:ind w:firstLine="708"/>
        <w:jc w:val="both"/>
      </w:pPr>
      <w:r>
        <w:rPr>
          <w:sz w:val="25"/>
        </w:rPr>
        <w:t>Таким образом, мировой судья счит</w:t>
      </w:r>
      <w:r>
        <w:rPr>
          <w:sz w:val="25"/>
        </w:rPr>
        <w:t>ает, что вина Коваленко В.В. в совершении административного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</w:t>
      </w:r>
      <w:r>
        <w:rPr>
          <w:sz w:val="25"/>
        </w:rPr>
        <w:t xml:space="preserve">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sz w:val="25"/>
            <w:u w:val="single"/>
          </w:rPr>
          <w:t>обязанностей</w:t>
        </w:r>
      </w:hyperlink>
      <w:r>
        <w:rPr>
          <w:sz w:val="25"/>
        </w:rPr>
        <w:t>.</w:t>
      </w:r>
    </w:p>
    <w:p w:rsidR="00F9573F">
      <w:pPr>
        <w:ind w:firstLine="708"/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</w:t>
      </w:r>
      <w:r>
        <w:rPr>
          <w:sz w:val="25"/>
        </w:rPr>
        <w:t xml:space="preserve"> смягчающие и отягчающие административную ответственность.</w:t>
      </w:r>
    </w:p>
    <w:p w:rsidR="00F9573F">
      <w:pPr>
        <w:spacing w:line="250" w:lineRule="atLeast"/>
        <w:ind w:firstLine="708"/>
        <w:jc w:val="both"/>
      </w:pPr>
      <w:r>
        <w:rPr>
          <w:sz w:val="25"/>
        </w:rP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</w:t>
      </w:r>
      <w:r>
        <w:rPr>
          <w:sz w:val="25"/>
        </w:rPr>
        <w:t>влено.</w:t>
      </w:r>
    </w:p>
    <w:p w:rsidR="00F9573F">
      <w:pPr>
        <w:spacing w:line="250" w:lineRule="atLeast"/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КоАП РФ мировой судья, </w:t>
      </w:r>
    </w:p>
    <w:p w:rsidR="00F9573F">
      <w:pPr>
        <w:spacing w:line="250" w:lineRule="atLeast"/>
        <w:ind w:firstLine="708"/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F9573F">
      <w:pPr>
        <w:ind w:firstLine="708"/>
        <w:jc w:val="both"/>
      </w:pPr>
      <w:r>
        <w:rPr>
          <w:sz w:val="25"/>
        </w:rPr>
        <w:t>Признать Коваленко В.В.</w:t>
      </w:r>
      <w:r>
        <w:rPr>
          <w:sz w:val="25"/>
        </w:rPr>
        <w:t xml:space="preserve"> виновным в совершении административного правонарушения, предусмотренного ст. 17.8 КоАП РФ и подвергнуть административном</w:t>
      </w:r>
      <w:r>
        <w:rPr>
          <w:sz w:val="25"/>
        </w:rPr>
        <w:t xml:space="preserve">у наказанию в виде административного штрафа в размере 1000 (одна тысяча) рублей. </w:t>
      </w:r>
    </w:p>
    <w:p w:rsidR="00F9573F">
      <w:pPr>
        <w:spacing w:line="250" w:lineRule="atLeast"/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5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</w:t>
      </w:r>
      <w:r>
        <w:rPr>
          <w:sz w:val="25"/>
        </w:rPr>
        <w:t xml:space="preserve">к до пятидесяти часов. </w:t>
      </w:r>
    </w:p>
    <w:p w:rsidR="00F9573F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9573F" w:rsidP="00723643">
      <w:pPr>
        <w:ind w:firstLine="708"/>
        <w:jc w:val="both"/>
      </w:pPr>
      <w:r>
        <w:rPr>
          <w:sz w:val="25"/>
        </w:rPr>
        <w:t>Постановление может</w:t>
      </w:r>
      <w:r>
        <w:rPr>
          <w:sz w:val="25"/>
        </w:rPr>
        <w:t xml:space="preserve">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z w:val="25"/>
        </w:rPr>
        <w:t>я копии постановления.</w:t>
      </w:r>
    </w:p>
    <w:p w:rsidR="00F9573F">
      <w:pPr>
        <w:ind w:firstLine="708"/>
        <w:jc w:val="both"/>
      </w:pPr>
      <w:r>
        <w:rPr>
          <w:sz w:val="25"/>
        </w:rPr>
        <w:t xml:space="preserve">Мировой судья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3F"/>
    <w:rsid w:val="00723643"/>
    <w:rsid w:val="00F957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