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5-73-335/2017                                            </w:t>
      </w:r>
    </w:p>
    <w:p w:rsidR="00A77B3E"/>
    <w:p w:rsidR="00A77B3E" w:rsidP="00445E18">
      <w:pPr>
        <w:jc w:val="center"/>
      </w:pPr>
      <w:r>
        <w:t>П О С Т А Н О В Л Е Н И Е</w:t>
      </w:r>
    </w:p>
    <w:p w:rsidR="00A77B3E">
      <w:r>
        <w:t>7 ноября 2017 года</w:t>
      </w:r>
      <w:r>
        <w:tab/>
      </w:r>
      <w:r>
        <w:tab/>
        <w:t xml:space="preserve">                     </w:t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</w:t>
      </w:r>
      <w:r>
        <w:t>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Шамшетдинова</w:t>
      </w:r>
      <w:r>
        <w:t xml:space="preserve"> ...</w:t>
      </w:r>
    </w:p>
    <w:p w:rsidR="00A77B3E">
      <w:r>
        <w:t>о привлечении его к административной ответственности за правонарушение, предусмотренное ст. 12.26 ч. 1 Кодекса</w:t>
      </w:r>
      <w:r>
        <w:t xml:space="preserve">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 xml:space="preserve"> </w:t>
      </w:r>
      <w:r>
        <w:t>Шамшетдинов</w:t>
      </w:r>
      <w:r>
        <w:t xml:space="preserve"> Д.Х. дата, около время, на адрес в адрес, управляя транспортным средством – автомобилем марка автомобиля, государственный регистрационный знак ..., имея признаки</w:t>
      </w:r>
      <w:r>
        <w:t xml:space="preserve"> опьянения (запах алкоголя изо рта),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>
      <w:r>
        <w:t xml:space="preserve">           В судебном заседании </w:t>
      </w:r>
      <w:r>
        <w:t>Шамшетдинов</w:t>
      </w:r>
      <w:r>
        <w:t xml:space="preserve"> Д.Х. вину призн</w:t>
      </w:r>
      <w:r>
        <w:t>ал и пояснил, что при указанных в протоколе об административном правонарушении обстоятельствах он, пройти освидетельствование на состояние опьянения в медицинском учреждении отказался. В содеянном раскаялся.</w:t>
      </w:r>
    </w:p>
    <w:p w:rsidR="00A77B3E">
      <w:r>
        <w:t xml:space="preserve">           Выслушав </w:t>
      </w:r>
      <w:r>
        <w:t>Шамшетдинова</w:t>
      </w:r>
      <w:r>
        <w:t xml:space="preserve"> Д.Х., исследова</w:t>
      </w:r>
      <w:r>
        <w:t xml:space="preserve">в материалы дела, мировой судья пришел к выводу о наличии в действиях </w:t>
      </w:r>
      <w:r>
        <w:t>Шамшетдинова</w:t>
      </w:r>
      <w:r>
        <w:t xml:space="preserve"> Д.Х. состава правонарушения, предусмотренного ст. 12.26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правонарушении адрес телефон от </w:t>
      </w:r>
      <w:r>
        <w:t xml:space="preserve">дата, он был составлен в отношении </w:t>
      </w:r>
      <w:r>
        <w:t>Шамшетдинова</w:t>
      </w:r>
      <w:r>
        <w:t xml:space="preserve"> Д.Х. за то, что он дата, около время, на адрес в адрес, управляя транспортным средством – автомобилем марка автомобиля, государственный регистрационный знак ..., имея признаки опьянения (запах алкоголя изо рт</w:t>
      </w:r>
      <w:r>
        <w:t>а),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>
      <w:r>
        <w:t xml:space="preserve">         Как усматривается из акта 61 АА телефон от дата, </w:t>
      </w:r>
      <w:r>
        <w:t>Шамшетдинов</w:t>
      </w:r>
      <w:r>
        <w:t xml:space="preserve"> Д.Х. дата от освидетел</w:t>
      </w:r>
      <w:r>
        <w:t xml:space="preserve">ьствования на состояние алкогольного опьянения с применением технического средства измерения в связи с наличием у </w:t>
      </w:r>
      <w:r>
        <w:t>Шамшетдинова</w:t>
      </w:r>
      <w:r>
        <w:t xml:space="preserve"> Д.Х. признаков алкогольного опьянения (запах алкоголя изо рта), отказался (л.д.3).</w:t>
      </w:r>
    </w:p>
    <w:p w:rsidR="00A77B3E">
      <w:r>
        <w:t xml:space="preserve">          Факт отказа </w:t>
      </w:r>
      <w:r>
        <w:t>Шамшетдинова</w:t>
      </w:r>
      <w:r>
        <w:t xml:space="preserve"> Д.Х. от про</w:t>
      </w:r>
      <w:r>
        <w:t xml:space="preserve">хождения медицинского освидетельствования на состояние опьянения подтверждается протоколом 61 АК телефон от дата о направлении </w:t>
      </w:r>
      <w:r>
        <w:t>Шамшетдинова</w:t>
      </w:r>
      <w:r>
        <w:t xml:space="preserve"> Д.Х. на медицинское освидетельствование, согласно которому последний при наличии признаков опьянения (запах алкоголя</w:t>
      </w:r>
      <w:r>
        <w:t xml:space="preserve"> изо рта) и основания для его направления на медицинское освидетельствование в связи с отказом от прохождения освидетельствования на состояние алкогольного опьянения, отказался пройти </w:t>
      </w:r>
      <w:r>
        <w:t>медицинское освидетельствование, что подтверждается соответствующими зап</w:t>
      </w:r>
      <w:r>
        <w:t>исями в данном протоколе (л.д. 4).</w:t>
      </w:r>
    </w:p>
    <w:p w:rsidR="00A77B3E">
      <w:r>
        <w:t xml:space="preserve">          Факт управления </w:t>
      </w:r>
      <w:r>
        <w:t>Шамшетдиновым</w:t>
      </w:r>
      <w:r>
        <w:t xml:space="preserve"> Д.Х.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</w:t>
      </w:r>
      <w:r>
        <w:t xml:space="preserve">ртным средством от дата, согласно которому </w:t>
      </w:r>
      <w:r>
        <w:t>Шамшетдинов</w:t>
      </w:r>
      <w:r>
        <w:t xml:space="preserve"> Д.Х. дата, около время на адрес в адрес, управляющий транспортным средством – автомобилем марка автомобиля, государственный регистрационный знак ..., при наличии достаточных оснований полагать, что лиц</w:t>
      </w:r>
      <w:r>
        <w:t>о,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 (л.д. 2).</w:t>
      </w:r>
    </w:p>
    <w:p w:rsidR="00A77B3E">
      <w:r>
        <w:t xml:space="preserve">           Как усматривается из пояснений </w:t>
      </w:r>
      <w:r>
        <w:t>Шамшетдинова</w:t>
      </w:r>
      <w:r>
        <w:t xml:space="preserve"> Д.Х., им</w:t>
      </w:r>
      <w:r>
        <w:t>еющихся в протоколе об административном правонарушении, последний не оспаривал суть изложенных в нем обстоятельств, пояснив, что с нарушением согласен, что подтверждается соответствующей записью в данном протоколе (л.д. 1).</w:t>
      </w:r>
    </w:p>
    <w:p w:rsidR="00A77B3E">
      <w:r>
        <w:t xml:space="preserve">           Учитывая вышеизложенн</w:t>
      </w:r>
      <w:r>
        <w:t xml:space="preserve">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t>Шамшетдинова</w:t>
      </w:r>
      <w:r>
        <w:t xml:space="preserve"> Д.Х. освидетельствования на состояние опьянения, поскольку действия должностного лица по направлению </w:t>
      </w:r>
      <w:r>
        <w:t>Ш</w:t>
      </w:r>
      <w:r>
        <w:t>амшетдинова</w:t>
      </w:r>
      <w:r>
        <w:t xml:space="preserve"> Д.Х.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</w:t>
      </w:r>
      <w:r>
        <w:t>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>
      <w:r>
        <w:t xml:space="preserve">           Согласно п.2.3.2 ПДД РФ, водитель тран</w:t>
      </w:r>
      <w:r>
        <w:t>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>
      <w:r>
        <w:t xml:space="preserve">           При таких обстоятельс</w:t>
      </w:r>
      <w:r>
        <w:t xml:space="preserve">твах в действиях </w:t>
      </w:r>
      <w:r>
        <w:t>Шамшетдинова</w:t>
      </w:r>
      <w:r>
        <w:t xml:space="preserve"> Д.Х. имеется состав правонарушения, предусмотренного ст. 12.26 ч.1 </w:t>
      </w:r>
      <w:r>
        <w:t>КоАП</w:t>
      </w:r>
      <w:r>
        <w:t xml:space="preserve"> РФ,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</w:t>
      </w:r>
      <w:r>
        <w:t>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</w:t>
      </w:r>
      <w:r>
        <w:t>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Как усматривается из материалов дела, </w:t>
      </w:r>
      <w:r>
        <w:t>фио</w:t>
      </w:r>
      <w:r>
        <w:t xml:space="preserve"> в установленном законом порядке получал специальное право управления транспо</w:t>
      </w:r>
      <w:r>
        <w:t xml:space="preserve">ртными средствами и ему выдано удостоверение 09ЕР № 945564 от дата кат. В,С.  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раскаяние в содеянном </w:t>
      </w:r>
      <w:r>
        <w:t>Шамшетдинова</w:t>
      </w:r>
      <w:r>
        <w:t xml:space="preserve"> Д.Х., что мировой судья приз</w:t>
      </w:r>
      <w:r>
        <w:t xml:space="preserve">нает обстоятельством, смягчающим административную ответственность, принимая во внимание данные о личности </w:t>
      </w:r>
      <w:r>
        <w:t>Шамшетдинова</w:t>
      </w:r>
      <w:r>
        <w:t xml:space="preserve"> Д.Х. мировой судья пришел к выводу о возможности назначить ему административное наказание в виде штрафа с лишением права управления транс</w:t>
      </w:r>
      <w:r>
        <w:t xml:space="preserve">портными средствами в нижнем пределе санкции ст. 12.26 ч.1 </w:t>
      </w:r>
      <w:r>
        <w:t>КоАП</w:t>
      </w:r>
      <w:r>
        <w:t xml:space="preserve"> РФ.</w:t>
      </w:r>
    </w:p>
    <w:p w:rsidR="00A77B3E">
      <w:r>
        <w:t xml:space="preserve">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>
      <w:r>
        <w:tab/>
      </w:r>
      <w:r>
        <w:t>Шамшетдинова</w:t>
      </w:r>
      <w:r>
        <w:t xml:space="preserve"> ... признать виновны</w:t>
      </w:r>
      <w:r>
        <w:t>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30000 (тридцать тысяч) рублей с лишением прав</w:t>
      </w:r>
      <w:r>
        <w:t>а управления транспортными средствами на срок 1 (один) год 6 (шесть) месяцев.</w:t>
      </w:r>
    </w:p>
    <w:p w:rsidR="00A77B3E">
      <w:r>
        <w:t xml:space="preserve">          Штраф подлежит уплате по реквизитам: П...</w:t>
      </w:r>
    </w:p>
    <w:p w:rsidR="00A77B3E">
      <w:r>
        <w:t xml:space="preserve">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</w:t>
      </w:r>
      <w:r>
        <w:t>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</w:t>
      </w:r>
      <w:r>
        <w:t xml:space="preserve">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</w:t>
      </w:r>
      <w:r>
        <w:t>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</w:t>
      </w:r>
      <w:r>
        <w:t xml:space="preserve">.  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</w:t>
      </w:r>
      <w:r>
        <w:t xml:space="preserve"> со дня вручения или получения копии постановления.</w:t>
      </w:r>
    </w:p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p w:rsidR="00A77B3E"/>
    <w:sectPr w:rsidSect="00BE6E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EF7"/>
    <w:rsid w:val="00445E18"/>
    <w:rsid w:val="00A77B3E"/>
    <w:rsid w:val="00BE6E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E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