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E43671">
      <w:pPr>
        <w:jc w:val="right"/>
      </w:pPr>
      <w:r>
        <w:t>Дело № 5-73-392/2017</w:t>
      </w:r>
    </w:p>
    <w:p w:rsidR="00A77B3E"/>
    <w:p w:rsidR="00A77B3E" w:rsidP="00E43671">
      <w:pPr>
        <w:jc w:val="center"/>
      </w:pPr>
      <w:r>
        <w:t>П О С Т А Н О В Л Е Н И Е</w:t>
      </w:r>
    </w:p>
    <w:p w:rsidR="00A77B3E">
      <w:r>
        <w:t xml:space="preserve">13 декабря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</w:t>
      </w:r>
      <w:r>
        <w:t xml:space="preserve">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</w:t>
      </w:r>
      <w:r>
        <w:t xml:space="preserve">материалы дела об административном правонарушении, поступившие из Межрайонной ИФНС России № 3 по Республике Крым в отношении руководителя ... наименование организации» Блохина ..., паспортные </w:t>
      </w:r>
      <w:r>
        <w:t>данныеадрес</w:t>
      </w:r>
      <w:r>
        <w:t>, гражданина РФ, проживающего: адрес, привлекаемого к</w:t>
      </w:r>
      <w:r>
        <w:t xml:space="preserve"> административной ответственности по ст. 15.5 </w:t>
      </w:r>
      <w:r>
        <w:t>КоАП</w:t>
      </w:r>
      <w:r>
        <w:t xml:space="preserve"> РФ,</w:t>
      </w:r>
    </w:p>
    <w:p w:rsidR="00A77B3E"/>
    <w:p w:rsidR="00A77B3E">
      <w:r>
        <w:t>У С Т А Н О В И Л:</w:t>
      </w:r>
    </w:p>
    <w:p w:rsidR="00A77B3E"/>
    <w:p w:rsidR="00A77B3E">
      <w:r>
        <w:t>В отношении руководителя ООО ... наименование организации» Блохина К.К. дата составлен протокол об административном правонарушении за нарушение, выразившееся в несвоевременном пред</w:t>
      </w:r>
      <w:r>
        <w:t xml:space="preserve">ставлении в установленный срок налогоплательщиком декларации по налогу на прибыль  за дата, по сроку до дата, фактически декларация предоставлена  дата, т.е. в нарушение требований п. 4 ст. 289  НК РФ, за что  предусмотрена ответственность по   ст. 15.5  </w:t>
      </w:r>
      <w:r>
        <w:t>К</w:t>
      </w:r>
      <w:r>
        <w:t>оАП</w:t>
      </w:r>
      <w:r>
        <w:t xml:space="preserve"> РФ.</w:t>
      </w:r>
    </w:p>
    <w:p w:rsidR="00A77B3E">
      <w:r>
        <w:t>В судебное заседание Блохин К.К. явился, вину признал.</w:t>
      </w:r>
    </w:p>
    <w:p w:rsidR="00A77B3E">
      <w:r>
        <w:t>Мировой судья, выслушав Блохина К.К., изучив и оценив собранные по делу об административном правонарушении  доказательства в соответствии с требованиями статьи 26.11 Кодекса Российской Федераци</w:t>
      </w:r>
      <w:r>
        <w:t>и об административных правонарушениях, пришел к следующему.</w:t>
      </w:r>
    </w:p>
    <w:p w:rsidR="00A77B3E">
      <w:r>
        <w:t>В соответствии со ст.15.5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(р</w:t>
      </w:r>
      <w:r>
        <w:t>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>
      <w:r>
        <w:t>Вина руководителя ... наименование организации» Блохина  К.К. в предъявлен</w:t>
      </w:r>
      <w:r>
        <w:t xml:space="preserve">ном правонарушении доказана материалами дела, а именно: протоколом об административном правонарушении № 1430 от дата, выпиской из ЕГРЮЛ, списком налогоплательщиков. </w:t>
      </w:r>
    </w:p>
    <w:p w:rsidR="00A77B3E">
      <w:r>
        <w:t>Все указанные доказательства соответствуют в деталях и в целом друг другу, добыты в соотве</w:t>
      </w:r>
      <w:r>
        <w:t xml:space="preserve">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>
      <w:r>
        <w:t>Действия руководителя ... наименование организации» Бло</w:t>
      </w:r>
      <w:r>
        <w:t xml:space="preserve">хина К.К. мировой судья квалифицирует по ст. 15.5 </w:t>
      </w:r>
      <w:r>
        <w:t>КоАП</w:t>
      </w:r>
      <w:r>
        <w:t xml:space="preserve"> РФ,  как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При назначении наказания</w:t>
      </w:r>
      <w:r>
        <w:t xml:space="preserve">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A77B3E">
      <w:r>
        <w:t xml:space="preserve">           Обстоятельств, отягчающих и смягчающих наказание, мировой судья не находит. </w:t>
      </w:r>
    </w:p>
    <w:p w:rsidR="00A77B3E">
      <w:r>
        <w:tab/>
      </w:r>
      <w:r>
        <w:t xml:space="preserve">На  основании изложенного, руководствуясь ст. ст. 29.9, 29.10  </w:t>
      </w:r>
      <w:r>
        <w:t>КоАП</w:t>
      </w:r>
      <w:r>
        <w:t xml:space="preserve"> РФ,   мировой судья,</w:t>
      </w:r>
    </w:p>
    <w:p w:rsidR="00A77B3E">
      <w:r>
        <w:t>ПОСТАНОВИЛ:</w:t>
      </w:r>
    </w:p>
    <w:p w:rsidR="00A77B3E">
      <w:r>
        <w:t xml:space="preserve">       Признать руководителя ... наименование организации» Блохина ... виновным в совершении административного правонарушения, ответственность за которое п</w:t>
      </w:r>
      <w:r>
        <w:t xml:space="preserve">редусмотрена  ст. 15.5 </w:t>
      </w:r>
      <w:r>
        <w:t>КоАП</w:t>
      </w:r>
      <w:r>
        <w:t xml:space="preserve"> РФ, и назначить ему наказание в виде предупреждения.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</w:t>
      </w:r>
      <w:r>
        <w:t>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p w:rsidR="00A77B3E"/>
    <w:p w:rsidR="00A77B3E"/>
    <w:sectPr w:rsidSect="001B729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7295"/>
    <w:rsid w:val="001B7295"/>
    <w:rsid w:val="00A77B3E"/>
    <w:rsid w:val="00E436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