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B1529">
      <w:pPr>
        <w:ind w:firstLine="708"/>
        <w:jc w:val="right"/>
      </w:pPr>
      <w:r>
        <w:rPr>
          <w:sz w:val="25"/>
        </w:rPr>
        <w:t>Дело № 5-73-414/2024</w:t>
      </w:r>
    </w:p>
    <w:p w:rsidR="001B1529">
      <w:pPr>
        <w:ind w:firstLine="708"/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1B1529">
      <w:pPr>
        <w:ind w:firstLine="708"/>
      </w:pPr>
      <w:r>
        <w:rPr>
          <w:sz w:val="25"/>
        </w:rPr>
        <w:t xml:space="preserve">07 октября 2024 года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г. Саки </w:t>
      </w:r>
    </w:p>
    <w:p w:rsidR="001B1529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персонифицированного учета</w:t>
      </w:r>
      <w:r>
        <w:rPr>
          <w:sz w:val="25"/>
        </w:rPr>
        <w:t xml:space="preserve"> и администрирования страховых взносов № 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</w:t>
      </w:r>
      <w:r>
        <w:rPr>
          <w:spacing w:val="-4"/>
          <w:sz w:val="25"/>
        </w:rPr>
        <w:t>в отношении:</w:t>
      </w:r>
    </w:p>
    <w:p w:rsidR="001B1529">
      <w:pPr>
        <w:spacing w:line="250" w:lineRule="atLeast"/>
        <w:ind w:firstLine="709"/>
        <w:jc w:val="both"/>
      </w:pPr>
      <w:r>
        <w:rPr>
          <w:sz w:val="25"/>
        </w:rPr>
        <w:t>Сохач Г.И.</w:t>
      </w:r>
      <w:r>
        <w:rPr>
          <w:sz w:val="25"/>
        </w:rPr>
        <w:t>, паспорт</w:t>
      </w:r>
      <w:r>
        <w:rPr>
          <w:sz w:val="25"/>
        </w:rPr>
        <w:t>ные данные, гражданина</w:t>
      </w:r>
      <w:r>
        <w:rPr>
          <w:sz w:val="25"/>
        </w:rPr>
        <w:t xml:space="preserve">, паспортные данные, работающей на момент совершения административного правонарушения директором наименование организации, расположенного по адресу: адрес, проживающей по адресу: адрес, ранее не </w:t>
      </w:r>
      <w:r>
        <w:rPr>
          <w:sz w:val="25"/>
        </w:rPr>
        <w:t>привлекавшейся</w:t>
      </w:r>
      <w:r>
        <w:rPr>
          <w:sz w:val="25"/>
        </w:rPr>
        <w:t xml:space="preserve"> к административной от</w:t>
      </w:r>
      <w:r>
        <w:rPr>
          <w:sz w:val="25"/>
        </w:rPr>
        <w:t>ветственности,</w:t>
      </w:r>
    </w:p>
    <w:p w:rsidR="001B1529">
      <w:pPr>
        <w:ind w:firstLine="708"/>
        <w:jc w:val="both"/>
      </w:pPr>
      <w:r>
        <w:rPr>
          <w:sz w:val="25"/>
        </w:rPr>
        <w:t>о привлечении к административной ответственности по ст. 15.33 ч.2 КоАП РФ,</w:t>
      </w:r>
    </w:p>
    <w:p w:rsidR="001B1529">
      <w:pPr>
        <w:ind w:firstLine="708"/>
        <w:jc w:val="center"/>
      </w:pPr>
      <w:r>
        <w:rPr>
          <w:sz w:val="25"/>
        </w:rPr>
        <w:t>У С Т А Н О В И Л:</w:t>
      </w:r>
    </w:p>
    <w:p w:rsidR="001B1529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5"/>
        </w:rPr>
        <w:t xml:space="preserve">Сохач Г.И., являясь директором наименование организации, </w:t>
      </w:r>
      <w:r>
        <w:rPr>
          <w:rFonts w:ascii="Times New Roman" w:hAnsi="Times New Roman" w:cs="Times New Roman"/>
          <w:b w:val="0"/>
          <w:sz w:val="25"/>
        </w:rPr>
        <w:t>расположенного</w:t>
      </w:r>
      <w:r>
        <w:rPr>
          <w:rFonts w:ascii="Times New Roman" w:hAnsi="Times New Roman" w:cs="Times New Roman"/>
          <w:b w:val="0"/>
          <w:sz w:val="25"/>
        </w:rPr>
        <w:t xml:space="preserve"> по адресу: адрес, допустила несвоевременное предоставление сведений о начис</w:t>
      </w:r>
      <w:r>
        <w:rPr>
          <w:rFonts w:ascii="Times New Roman" w:hAnsi="Times New Roman" w:cs="Times New Roman"/>
          <w:b w:val="0"/>
          <w:sz w:val="25"/>
        </w:rPr>
        <w:t>ленных страховых взносах по форме ЕФС-1 за 2023 год. Срок предоставления сведений по начисленным страховым взносам указанный период - не позднее 25 января 2024 года в форме электронного документа. В результате чего были нарушены требования ст. 24 Федеральн</w:t>
      </w:r>
      <w:r>
        <w:rPr>
          <w:rFonts w:ascii="Times New Roman" w:hAnsi="Times New Roman" w:cs="Times New Roman"/>
          <w:b w:val="0"/>
          <w:sz w:val="25"/>
        </w:rPr>
        <w:t>ого Закона № 125-ФЗ от 24.07.1998 г. «Об обязательном 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2023 год предоставлены 23 марта 2024 года, чем совер</w:t>
      </w:r>
      <w:r>
        <w:rPr>
          <w:rFonts w:ascii="Times New Roman" w:hAnsi="Times New Roman" w:cs="Times New Roman"/>
          <w:b w:val="0"/>
          <w:sz w:val="25"/>
        </w:rPr>
        <w:t xml:space="preserve">шила правонарушение, предусмотренное ст. 15.33 ч.2 КоАП РФ. </w:t>
      </w:r>
    </w:p>
    <w:p w:rsidR="001B1529">
      <w:pPr>
        <w:ind w:firstLine="708"/>
        <w:jc w:val="both"/>
      </w:pPr>
      <w:r>
        <w:rPr>
          <w:sz w:val="25"/>
        </w:rPr>
        <w:t>В судебное заседание Сохач Г.И. не явилась, ходатайств об отложении дела не поступило, в материалах дела имеется конверт с отметкой о возвращении почтового отправления в связи с «истечением срока</w:t>
      </w:r>
      <w:r>
        <w:rPr>
          <w:sz w:val="25"/>
        </w:rPr>
        <w:t xml:space="preserve"> хранения», что является надлежащим извещением. </w:t>
      </w:r>
    </w:p>
    <w:p w:rsidR="001B1529">
      <w:pPr>
        <w:ind w:firstLine="708"/>
        <w:jc w:val="both"/>
      </w:pPr>
      <w:r>
        <w:rPr>
          <w:sz w:val="25"/>
        </w:rPr>
        <w:t xml:space="preserve">В соответствии с п.6 Постановления Пленума ВС РФ от 24.03.2005 г. № 5 Лицо, в отношении которого ведется производство по делу, считается извещенным о времени и месте судебного рассмотрения и в случае, когда </w:t>
      </w:r>
      <w:r>
        <w:rPr>
          <w:sz w:val="25"/>
        </w:rPr>
        <w:t>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</w:t>
      </w:r>
      <w:r>
        <w:rPr>
          <w:sz w:val="25"/>
        </w:rPr>
        <w:t xml:space="preserve"> получения почтового отправления, а также в случае возвращения почтов</w:t>
      </w:r>
      <w:r>
        <w:rPr>
          <w:sz w:val="25"/>
        </w:rPr>
        <w:t>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1B1529">
      <w:pPr>
        <w:ind w:firstLine="708"/>
        <w:jc w:val="both"/>
      </w:pPr>
      <w:r>
        <w:rPr>
          <w:sz w:val="25"/>
        </w:rPr>
        <w:t>В с</w:t>
      </w:r>
      <w:r>
        <w:rPr>
          <w:sz w:val="25"/>
        </w:rPr>
        <w:t>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</w:t>
      </w:r>
      <w:r>
        <w:rPr>
          <w:sz w:val="25"/>
        </w:rPr>
        <w:t>ия дела либо если такое ходатайство оставлено без удовлетворения.</w:t>
      </w:r>
      <w:r>
        <w:rPr>
          <w:sz w:val="25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1B1529">
      <w:pPr>
        <w:ind w:firstLine="708"/>
        <w:jc w:val="both"/>
      </w:pPr>
      <w:r>
        <w:rPr>
          <w:sz w:val="25"/>
        </w:rPr>
        <w:t>Изучив материалы дела, миров</w:t>
      </w:r>
      <w:r>
        <w:rPr>
          <w:sz w:val="25"/>
        </w:rPr>
        <w:t xml:space="preserve">ой судья приходит к следующим выводам. </w:t>
      </w:r>
    </w:p>
    <w:p w:rsidR="001B1529">
      <w:pPr>
        <w:ind w:firstLine="708"/>
        <w:jc w:val="both"/>
      </w:pPr>
      <w:r>
        <w:rPr>
          <w:sz w:val="25"/>
        </w:rPr>
        <w:t>В соответствии с ч.1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предо</w:t>
      </w:r>
      <w:r>
        <w:rPr>
          <w:sz w:val="25"/>
        </w:rPr>
        <w:t>ставляют в установленном порядке территориальному органу страховщика по месту их регистрации расчет по начисленным и уплаченным страховым взносам, по форме, установленной страховщиком, по согласованию с федеральным органом исполнительной власти, осуществля</w:t>
      </w:r>
      <w:r>
        <w:rPr>
          <w:sz w:val="25"/>
        </w:rPr>
        <w:t>ющим функции по выработке</w:t>
      </w:r>
      <w:r>
        <w:rPr>
          <w:sz w:val="25"/>
        </w:rPr>
        <w:t xml:space="preserve"> государственной политики и нормативно-правовому регулированию в сфере социального страхования: на бумажном носителе не позднее 20 числа месяца, следующего за отчетным периодом; в форме электронного документа не позднее 25 числа ме</w:t>
      </w:r>
      <w:r>
        <w:rPr>
          <w:sz w:val="25"/>
        </w:rPr>
        <w:t xml:space="preserve">сяца, следующего за отчетным периодом. </w:t>
      </w:r>
    </w:p>
    <w:p w:rsidR="001B1529">
      <w:pPr>
        <w:ind w:firstLine="709"/>
        <w:jc w:val="both"/>
      </w:pPr>
      <w:r>
        <w:rPr>
          <w:sz w:val="25"/>
        </w:rPr>
        <w:t>Статья 15.33 ч.2 КоАП РФ предусматривает ответственность за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</w:t>
      </w:r>
      <w:r>
        <w:rPr>
          <w:sz w:val="25"/>
        </w:rPr>
        <w:t xml:space="preserve">ам в органы государственных внебюджетных фондов, осуществляющие </w:t>
      </w:r>
      <w:r>
        <w:rPr>
          <w:sz w:val="25"/>
        </w:rPr>
        <w:t>контроль за</w:t>
      </w:r>
      <w:r>
        <w:rPr>
          <w:sz w:val="25"/>
        </w:rPr>
        <w:t xml:space="preserve"> уплатой страховых взносов. </w:t>
      </w:r>
    </w:p>
    <w:p w:rsidR="001B1529">
      <w:pPr>
        <w:ind w:firstLine="708"/>
        <w:jc w:val="both"/>
      </w:pPr>
      <w:r>
        <w:rPr>
          <w:sz w:val="25"/>
        </w:rPr>
        <w:t>Вина Сохач Г.И. в предъявленном правонарушении доказана материалами дела, а именно: протоколом об административном правонарушении</w:t>
      </w:r>
      <w:r>
        <w:rPr>
          <w:sz w:val="25"/>
        </w:rPr>
        <w:t>, копией сведен</w:t>
      </w:r>
      <w:r>
        <w:rPr>
          <w:sz w:val="25"/>
        </w:rPr>
        <w:t xml:space="preserve">ий по начисленным страховым взносам, копией электронного реестра с отметкой о дате сдачи сведений, выпиской из ЕГРЮЛ. </w:t>
      </w:r>
    </w:p>
    <w:p w:rsidR="001B1529">
      <w:pPr>
        <w:ind w:firstLine="708"/>
        <w:jc w:val="both"/>
      </w:pPr>
      <w:r>
        <w:rPr>
          <w:sz w:val="25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</w:t>
      </w:r>
      <w:r>
        <w:rPr>
          <w:sz w:val="25"/>
        </w:rPr>
        <w:t xml:space="preserve">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1B1529">
      <w:pPr>
        <w:ind w:firstLine="709"/>
        <w:jc w:val="both"/>
      </w:pPr>
      <w:r>
        <w:rPr>
          <w:sz w:val="25"/>
        </w:rPr>
        <w:t>Действия Сохач Г.И. мировой судья квалифицирует по ст. 15.33 ч.2 КоАП РФ как нарушение установленных з</w:t>
      </w:r>
      <w:r>
        <w:rPr>
          <w:sz w:val="25"/>
        </w:rPr>
        <w:t xml:space="preserve">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</w:t>
      </w:r>
      <w:r>
        <w:rPr>
          <w:sz w:val="25"/>
        </w:rPr>
        <w:t>контроль за</w:t>
      </w:r>
      <w:r>
        <w:rPr>
          <w:sz w:val="25"/>
        </w:rPr>
        <w:t xml:space="preserve"> уплатой страховых взносов. </w:t>
      </w:r>
    </w:p>
    <w:p w:rsidR="001B1529">
      <w:pPr>
        <w:ind w:firstLine="708"/>
        <w:jc w:val="both"/>
      </w:pPr>
      <w:r>
        <w:rPr>
          <w:sz w:val="25"/>
        </w:rPr>
        <w:t>При назначении наказа</w:t>
      </w:r>
      <w:r>
        <w:rPr>
          <w:sz w:val="25"/>
        </w:rPr>
        <w:t>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1B1529" w:rsidP="00B331ED">
      <w:pPr>
        <w:ind w:firstLine="708"/>
        <w:jc w:val="both"/>
      </w:pPr>
      <w:r>
        <w:rPr>
          <w:sz w:val="25"/>
        </w:rPr>
        <w:t>Обстоятельств, смягчающих и отягчающих административную ответственность, мировой судья</w:t>
      </w:r>
      <w:r>
        <w:rPr>
          <w:sz w:val="25"/>
        </w:rPr>
        <w:t xml:space="preserve"> не находит.</w:t>
      </w:r>
    </w:p>
    <w:p w:rsidR="001B1529" w:rsidP="00B331ED">
      <w:pPr>
        <w:ind w:firstLine="720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РФ, мировой судья,</w:t>
      </w:r>
    </w:p>
    <w:p w:rsidR="001B1529">
      <w:pPr>
        <w:jc w:val="center"/>
      </w:pPr>
      <w:r>
        <w:rPr>
          <w:sz w:val="25"/>
        </w:rPr>
        <w:t>ПОСТАНОВИЛ:</w:t>
      </w:r>
    </w:p>
    <w:p w:rsidR="001B1529" w:rsidP="00B331ED">
      <w:pPr>
        <w:ind w:firstLine="708"/>
        <w:jc w:val="both"/>
      </w:pPr>
      <w:r>
        <w:rPr>
          <w:sz w:val="25"/>
        </w:rPr>
        <w:t>Сохач Г.И.</w:t>
      </w:r>
      <w:r>
        <w:rPr>
          <w:sz w:val="25"/>
        </w:rPr>
        <w:t xml:space="preserve"> </w:t>
      </w:r>
      <w:r>
        <w:rPr>
          <w:spacing w:val="-4"/>
          <w:sz w:val="25"/>
        </w:rPr>
        <w:t>п</w:t>
      </w:r>
      <w:r>
        <w:rPr>
          <w:sz w:val="25"/>
        </w:rPr>
        <w:t>ризнать виновной в совершении административного правонарушения, ответственность за которое предусмотрена ст. 15.33 ч.2</w:t>
      </w:r>
      <w:r>
        <w:rPr>
          <w:sz w:val="25"/>
        </w:rPr>
        <w:t xml:space="preserve"> КоАП РФ, и назначить ей наказание в виде административного штрафа в размере 300 (триста) рублей.</w:t>
      </w:r>
    </w:p>
    <w:p w:rsidR="001B1529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60-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</w:t>
      </w:r>
      <w:r>
        <w:rPr>
          <w:sz w:val="25"/>
        </w:rPr>
        <w:t>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</w:t>
      </w:r>
      <w:r>
        <w:rPr>
          <w:sz w:val="25"/>
        </w:rPr>
        <w:t>ельные</w:t>
      </w:r>
      <w:r>
        <w:rPr>
          <w:sz w:val="25"/>
        </w:rPr>
        <w:t xml:space="preserve"> работы на срок до пятидесяти часов. </w:t>
      </w:r>
    </w:p>
    <w:p w:rsidR="001B1529">
      <w:pPr>
        <w:ind w:firstLine="708"/>
        <w:jc w:val="both"/>
      </w:pPr>
      <w:r>
        <w:rPr>
          <w:sz w:val="25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1B1529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</w:t>
      </w:r>
      <w:r>
        <w:rPr>
          <w:sz w:val="25"/>
        </w:rPr>
        <w:t>ручения или получения копии постановления.</w:t>
      </w:r>
    </w:p>
    <w:p w:rsidR="001B1529">
      <w:pPr>
        <w:spacing w:after="200" w:line="276" w:lineRule="auto"/>
        <w:jc w:val="both"/>
      </w:pPr>
      <w:r>
        <w:rPr>
          <w:sz w:val="25"/>
        </w:rPr>
        <w:t xml:space="preserve">Мировой судья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Васильев В.А. </w:t>
      </w:r>
    </w:p>
    <w:p w:rsidR="001B1529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29"/>
    <w:rsid w:val="001B1529"/>
    <w:rsid w:val="00B331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