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C0197" w:rsidRPr="00A364C2" w:rsidP="004645FB">
      <w:pPr>
        <w:pStyle w:val="NoSpacing"/>
        <w:jc w:val="right"/>
        <w:rPr>
          <w:rFonts w:ascii="Times New Roman" w:hAnsi="Times New Roman" w:cs="Times New Roman"/>
          <w:sz w:val="26"/>
          <w:szCs w:val="26"/>
        </w:rPr>
      </w:pPr>
      <w:r w:rsidRPr="00A364C2">
        <w:rPr>
          <w:rFonts w:ascii="Times New Roman" w:hAnsi="Times New Roman" w:cs="Times New Roman"/>
          <w:sz w:val="26"/>
          <w:szCs w:val="26"/>
        </w:rPr>
        <w:t xml:space="preserve"> Дело № 5-</w:t>
      </w:r>
      <w:r w:rsidRPr="00A364C2" w:rsidR="007C1654">
        <w:rPr>
          <w:rFonts w:ascii="Times New Roman" w:hAnsi="Times New Roman" w:cs="Times New Roman"/>
          <w:sz w:val="26"/>
          <w:szCs w:val="26"/>
        </w:rPr>
        <w:t>73-</w:t>
      </w:r>
      <w:r w:rsidRPr="00A364C2" w:rsidR="000143BF">
        <w:rPr>
          <w:rFonts w:ascii="Times New Roman" w:hAnsi="Times New Roman" w:cs="Times New Roman"/>
          <w:sz w:val="26"/>
          <w:szCs w:val="26"/>
        </w:rPr>
        <w:t>432</w:t>
      </w:r>
      <w:r w:rsidRPr="00A364C2">
        <w:rPr>
          <w:rFonts w:ascii="Times New Roman" w:hAnsi="Times New Roman" w:cs="Times New Roman"/>
          <w:sz w:val="26"/>
          <w:szCs w:val="26"/>
        </w:rPr>
        <w:t>/</w:t>
      </w:r>
      <w:r w:rsidRPr="00A364C2" w:rsidR="007C1654">
        <w:rPr>
          <w:rFonts w:ascii="Times New Roman" w:hAnsi="Times New Roman" w:cs="Times New Roman"/>
          <w:sz w:val="26"/>
          <w:szCs w:val="26"/>
        </w:rPr>
        <w:t>20</w:t>
      </w:r>
      <w:r w:rsidRPr="00A364C2" w:rsidR="00B64E36">
        <w:rPr>
          <w:rFonts w:ascii="Times New Roman" w:hAnsi="Times New Roman" w:cs="Times New Roman"/>
          <w:sz w:val="26"/>
          <w:szCs w:val="26"/>
        </w:rPr>
        <w:t>2</w:t>
      </w:r>
      <w:r w:rsidRPr="00A364C2" w:rsidR="000143BF">
        <w:rPr>
          <w:rFonts w:ascii="Times New Roman" w:hAnsi="Times New Roman" w:cs="Times New Roman"/>
          <w:sz w:val="26"/>
          <w:szCs w:val="26"/>
        </w:rPr>
        <w:t>5</w:t>
      </w:r>
    </w:p>
    <w:p w:rsidR="001C403D" w:rsidRPr="00A364C2" w:rsidP="004645FB">
      <w:pPr>
        <w:pStyle w:val="NoSpacing"/>
        <w:jc w:val="right"/>
        <w:rPr>
          <w:rFonts w:ascii="Times New Roman" w:hAnsi="Times New Roman" w:cs="Times New Roman"/>
          <w:sz w:val="26"/>
          <w:szCs w:val="26"/>
        </w:rPr>
      </w:pPr>
      <w:r w:rsidRPr="00A364C2">
        <w:rPr>
          <w:rFonts w:ascii="Times New Roman" w:hAnsi="Times New Roman" w:cs="Times New Roman"/>
          <w:sz w:val="26"/>
          <w:szCs w:val="26"/>
        </w:rPr>
        <w:t>УИД:91MS0073-01-202</w:t>
      </w:r>
      <w:r w:rsidRPr="00A364C2" w:rsidR="000143BF">
        <w:rPr>
          <w:rFonts w:ascii="Times New Roman" w:hAnsi="Times New Roman" w:cs="Times New Roman"/>
          <w:sz w:val="26"/>
          <w:szCs w:val="26"/>
        </w:rPr>
        <w:t>5</w:t>
      </w:r>
      <w:r w:rsidRPr="00A364C2">
        <w:rPr>
          <w:rFonts w:ascii="Times New Roman" w:hAnsi="Times New Roman" w:cs="Times New Roman"/>
          <w:sz w:val="26"/>
          <w:szCs w:val="26"/>
        </w:rPr>
        <w:t>-00</w:t>
      </w:r>
      <w:r w:rsidRPr="00A364C2" w:rsidR="00D341A0">
        <w:rPr>
          <w:rFonts w:ascii="Times New Roman" w:hAnsi="Times New Roman" w:cs="Times New Roman"/>
          <w:sz w:val="26"/>
          <w:szCs w:val="26"/>
        </w:rPr>
        <w:t>1</w:t>
      </w:r>
      <w:r w:rsidRPr="00A364C2" w:rsidR="000143BF">
        <w:rPr>
          <w:rFonts w:ascii="Times New Roman" w:hAnsi="Times New Roman" w:cs="Times New Roman"/>
          <w:sz w:val="26"/>
          <w:szCs w:val="26"/>
        </w:rPr>
        <w:t>922</w:t>
      </w:r>
      <w:r w:rsidRPr="00A364C2">
        <w:rPr>
          <w:rFonts w:ascii="Times New Roman" w:hAnsi="Times New Roman" w:cs="Times New Roman"/>
          <w:sz w:val="26"/>
          <w:szCs w:val="26"/>
        </w:rPr>
        <w:t>-</w:t>
      </w:r>
      <w:r w:rsidRPr="00A364C2" w:rsidR="000143BF">
        <w:rPr>
          <w:rFonts w:ascii="Times New Roman" w:hAnsi="Times New Roman" w:cs="Times New Roman"/>
          <w:sz w:val="26"/>
          <w:szCs w:val="26"/>
        </w:rPr>
        <w:t>47</w:t>
      </w:r>
    </w:p>
    <w:p w:rsidR="00997D96" w:rsidRPr="00A364C2" w:rsidP="004645FB">
      <w:pPr>
        <w:pStyle w:val="NoSpacing"/>
        <w:rPr>
          <w:rFonts w:ascii="Times New Roman" w:hAnsi="Times New Roman" w:cs="Times New Roman"/>
          <w:bCs/>
          <w:sz w:val="26"/>
          <w:szCs w:val="26"/>
        </w:rPr>
      </w:pPr>
    </w:p>
    <w:p w:rsidR="005C0197" w:rsidRPr="00A364C2" w:rsidP="004645FB">
      <w:pPr>
        <w:pStyle w:val="NoSpacing"/>
        <w:jc w:val="center"/>
        <w:rPr>
          <w:rFonts w:ascii="Times New Roman" w:hAnsi="Times New Roman" w:cs="Times New Roman"/>
          <w:bCs/>
          <w:sz w:val="26"/>
          <w:szCs w:val="26"/>
        </w:rPr>
      </w:pPr>
      <w:r w:rsidRPr="00A364C2">
        <w:rPr>
          <w:rFonts w:ascii="Times New Roman" w:hAnsi="Times New Roman" w:cs="Times New Roman"/>
          <w:bCs/>
          <w:sz w:val="26"/>
          <w:szCs w:val="26"/>
        </w:rPr>
        <w:t>П</w:t>
      </w:r>
      <w:r w:rsidRPr="00A364C2">
        <w:rPr>
          <w:rFonts w:ascii="Times New Roman" w:hAnsi="Times New Roman" w:cs="Times New Roman"/>
          <w:bCs/>
          <w:sz w:val="26"/>
          <w:szCs w:val="26"/>
        </w:rPr>
        <w:t xml:space="preserve"> О С Т А Н О В Л Е Н И Е</w:t>
      </w:r>
    </w:p>
    <w:p w:rsidR="005C0197" w:rsidRPr="00A364C2" w:rsidP="004645FB">
      <w:pPr>
        <w:pStyle w:val="NoSpacing"/>
        <w:rPr>
          <w:rFonts w:ascii="Times New Roman" w:hAnsi="Times New Roman" w:cs="Times New Roman"/>
          <w:sz w:val="26"/>
          <w:szCs w:val="26"/>
        </w:rPr>
      </w:pPr>
    </w:p>
    <w:p w:rsidR="007C1654" w:rsidRPr="00A364C2" w:rsidP="004645FB">
      <w:pPr>
        <w:pStyle w:val="NoSpacing"/>
        <w:rPr>
          <w:rFonts w:ascii="Times New Roman" w:hAnsi="Times New Roman" w:cs="Times New Roman"/>
          <w:sz w:val="26"/>
          <w:szCs w:val="26"/>
        </w:rPr>
      </w:pPr>
      <w:r w:rsidRPr="00A364C2">
        <w:rPr>
          <w:rFonts w:ascii="Times New Roman" w:hAnsi="Times New Roman" w:cs="Times New Roman"/>
          <w:sz w:val="26"/>
          <w:szCs w:val="26"/>
        </w:rPr>
        <w:tab/>
      </w:r>
      <w:r w:rsidR="00341431">
        <w:rPr>
          <w:rFonts w:ascii="Times New Roman" w:hAnsi="Times New Roman" w:cs="Times New Roman"/>
          <w:sz w:val="26"/>
          <w:szCs w:val="26"/>
        </w:rPr>
        <w:t>30</w:t>
      </w:r>
      <w:r w:rsidRPr="00A364C2" w:rsidR="001C403D">
        <w:rPr>
          <w:rFonts w:ascii="Times New Roman" w:hAnsi="Times New Roman" w:cs="Times New Roman"/>
          <w:sz w:val="26"/>
          <w:szCs w:val="26"/>
        </w:rPr>
        <w:t xml:space="preserve"> </w:t>
      </w:r>
      <w:r w:rsidR="00341431">
        <w:rPr>
          <w:rFonts w:ascii="Times New Roman" w:hAnsi="Times New Roman" w:cs="Times New Roman"/>
          <w:sz w:val="26"/>
          <w:szCs w:val="26"/>
        </w:rPr>
        <w:t xml:space="preserve">сентября </w:t>
      </w:r>
      <w:r w:rsidRPr="00A364C2">
        <w:rPr>
          <w:rFonts w:ascii="Times New Roman" w:hAnsi="Times New Roman" w:cs="Times New Roman"/>
          <w:sz w:val="26"/>
          <w:szCs w:val="26"/>
        </w:rPr>
        <w:t>20</w:t>
      </w:r>
      <w:r w:rsidRPr="00A364C2" w:rsidR="00B64E36">
        <w:rPr>
          <w:rFonts w:ascii="Times New Roman" w:hAnsi="Times New Roman" w:cs="Times New Roman"/>
          <w:sz w:val="26"/>
          <w:szCs w:val="26"/>
        </w:rPr>
        <w:t>2</w:t>
      </w:r>
      <w:r w:rsidRPr="00A364C2" w:rsidR="000143BF">
        <w:rPr>
          <w:rFonts w:ascii="Times New Roman" w:hAnsi="Times New Roman" w:cs="Times New Roman"/>
          <w:sz w:val="26"/>
          <w:szCs w:val="26"/>
        </w:rPr>
        <w:t>5</w:t>
      </w:r>
      <w:r w:rsidRPr="00A364C2">
        <w:rPr>
          <w:rFonts w:ascii="Times New Roman" w:hAnsi="Times New Roman" w:cs="Times New Roman"/>
          <w:sz w:val="26"/>
          <w:szCs w:val="26"/>
        </w:rPr>
        <w:t xml:space="preserve"> года </w:t>
      </w:r>
      <w:r w:rsidRPr="00A364C2">
        <w:rPr>
          <w:rFonts w:ascii="Times New Roman" w:hAnsi="Times New Roman" w:cs="Times New Roman"/>
          <w:sz w:val="26"/>
          <w:szCs w:val="26"/>
        </w:rPr>
        <w:tab/>
      </w:r>
      <w:r w:rsidRPr="00A364C2">
        <w:rPr>
          <w:rFonts w:ascii="Times New Roman" w:hAnsi="Times New Roman" w:cs="Times New Roman"/>
          <w:sz w:val="26"/>
          <w:szCs w:val="26"/>
        </w:rPr>
        <w:tab/>
      </w:r>
      <w:r w:rsidRPr="00A364C2">
        <w:rPr>
          <w:rFonts w:ascii="Times New Roman" w:hAnsi="Times New Roman" w:cs="Times New Roman"/>
          <w:sz w:val="26"/>
          <w:szCs w:val="26"/>
        </w:rPr>
        <w:tab/>
      </w:r>
      <w:r w:rsidRPr="00A364C2">
        <w:rPr>
          <w:rFonts w:ascii="Times New Roman" w:hAnsi="Times New Roman" w:cs="Times New Roman"/>
          <w:sz w:val="26"/>
          <w:szCs w:val="26"/>
        </w:rPr>
        <w:tab/>
      </w:r>
      <w:r w:rsidRPr="00A364C2">
        <w:rPr>
          <w:rFonts w:ascii="Times New Roman" w:hAnsi="Times New Roman" w:cs="Times New Roman"/>
          <w:sz w:val="26"/>
          <w:szCs w:val="26"/>
        </w:rPr>
        <w:tab/>
      </w:r>
      <w:r w:rsidRPr="00A364C2">
        <w:rPr>
          <w:rFonts w:ascii="Times New Roman" w:hAnsi="Times New Roman" w:cs="Times New Roman"/>
          <w:sz w:val="26"/>
          <w:szCs w:val="26"/>
        </w:rPr>
        <w:tab/>
      </w:r>
      <w:r w:rsidRPr="00A364C2">
        <w:rPr>
          <w:rFonts w:ascii="Times New Roman" w:hAnsi="Times New Roman" w:cs="Times New Roman"/>
          <w:sz w:val="26"/>
          <w:szCs w:val="26"/>
        </w:rPr>
        <w:tab/>
      </w:r>
      <w:r w:rsidRPr="00A364C2">
        <w:rPr>
          <w:rFonts w:ascii="Times New Roman" w:hAnsi="Times New Roman" w:cs="Times New Roman"/>
          <w:sz w:val="26"/>
          <w:szCs w:val="26"/>
        </w:rPr>
        <w:tab/>
        <w:t xml:space="preserve">г. Саки </w:t>
      </w:r>
    </w:p>
    <w:p w:rsidR="00824FBD" w:rsidRPr="00A364C2" w:rsidP="004645FB">
      <w:pPr>
        <w:pStyle w:val="NoSpacing"/>
        <w:jc w:val="both"/>
        <w:rPr>
          <w:rFonts w:ascii="Times New Roman" w:hAnsi="Times New Roman" w:cs="Times New Roman"/>
          <w:sz w:val="26"/>
          <w:szCs w:val="26"/>
        </w:rPr>
      </w:pPr>
      <w:r w:rsidRPr="00A364C2">
        <w:rPr>
          <w:rFonts w:ascii="Times New Roman" w:hAnsi="Times New Roman" w:cs="Times New Roman"/>
          <w:sz w:val="26"/>
          <w:szCs w:val="26"/>
        </w:rPr>
        <w:br/>
      </w:r>
      <w:r w:rsidRPr="00A364C2" w:rsidR="00687C17">
        <w:rPr>
          <w:rFonts w:ascii="Times New Roman" w:hAnsi="Times New Roman" w:cs="Times New Roman"/>
          <w:sz w:val="26"/>
          <w:szCs w:val="26"/>
        </w:rPr>
        <w:tab/>
      </w:r>
      <w:r w:rsidRPr="00A364C2">
        <w:rPr>
          <w:rFonts w:ascii="Times New Roman" w:hAnsi="Times New Roman" w:cs="Times New Roman"/>
          <w:sz w:val="26"/>
          <w:szCs w:val="26"/>
        </w:rPr>
        <w:t xml:space="preserve">Мировой судья судебного участка № 73 Сакского судебного района (Сакский муниципальный район и городской округ Саки) Республики Крым Васильев В.А. рассмотрев дело об административном правонарушении, поступившее </w:t>
      </w:r>
      <w:r w:rsidRPr="00A364C2" w:rsidR="001C403D">
        <w:rPr>
          <w:rFonts w:ascii="Times New Roman" w:hAnsi="Times New Roman" w:cs="Times New Roman"/>
          <w:sz w:val="26"/>
          <w:szCs w:val="26"/>
        </w:rPr>
        <w:t xml:space="preserve">из </w:t>
      </w:r>
      <w:r w:rsidRPr="00A364C2" w:rsidR="00D341A0">
        <w:rPr>
          <w:rFonts w:ascii="Times New Roman" w:hAnsi="Times New Roman" w:cs="Times New Roman"/>
          <w:sz w:val="26"/>
          <w:szCs w:val="26"/>
        </w:rPr>
        <w:t xml:space="preserve">отдела санитарного надзора Межрегионального управления Федеральной службы по надзору  в сфере защиты прав потребителей и благополучия человека  по Республике Крым  и городу Федерального значения Севастополю </w:t>
      </w:r>
      <w:r w:rsidRPr="00A364C2" w:rsidR="00A87078">
        <w:rPr>
          <w:rFonts w:ascii="Times New Roman" w:hAnsi="Times New Roman" w:cs="Times New Roman"/>
          <w:sz w:val="26"/>
          <w:szCs w:val="26"/>
        </w:rPr>
        <w:t xml:space="preserve"> </w:t>
      </w:r>
      <w:r w:rsidRPr="00A364C2">
        <w:rPr>
          <w:rStyle w:val="s11"/>
          <w:sz w:val="26"/>
          <w:szCs w:val="26"/>
        </w:rPr>
        <w:t xml:space="preserve">в отношении </w:t>
      </w:r>
      <w:r w:rsidRPr="00A364C2">
        <w:rPr>
          <w:rFonts w:ascii="Times New Roman" w:hAnsi="Times New Roman" w:cs="Times New Roman"/>
          <w:sz w:val="26"/>
          <w:szCs w:val="26"/>
          <w:lang w:bidi="ru-RU"/>
        </w:rPr>
        <w:t>О</w:t>
      </w:r>
      <w:r w:rsidRPr="00A364C2" w:rsidR="001C403D">
        <w:rPr>
          <w:rFonts w:ascii="Times New Roman" w:hAnsi="Times New Roman" w:cs="Times New Roman"/>
          <w:sz w:val="26"/>
          <w:szCs w:val="26"/>
          <w:lang w:bidi="ru-RU"/>
        </w:rPr>
        <w:t>бщества</w:t>
      </w:r>
      <w:r w:rsidRPr="00A364C2">
        <w:rPr>
          <w:rFonts w:ascii="Times New Roman" w:hAnsi="Times New Roman" w:cs="Times New Roman"/>
          <w:sz w:val="26"/>
          <w:szCs w:val="26"/>
          <w:lang w:bidi="ru-RU"/>
        </w:rPr>
        <w:t xml:space="preserve"> с ограниченной ответственностью </w:t>
      </w:r>
      <w:r w:rsidRPr="00A364C2">
        <w:rPr>
          <w:rStyle w:val="s11"/>
          <w:sz w:val="26"/>
          <w:szCs w:val="26"/>
        </w:rPr>
        <w:t>«Крымская водная</w:t>
      </w:r>
      <w:r w:rsidRPr="00A364C2">
        <w:rPr>
          <w:rStyle w:val="s11"/>
          <w:sz w:val="26"/>
          <w:szCs w:val="26"/>
        </w:rPr>
        <w:t xml:space="preserve"> компания»</w:t>
      </w:r>
      <w:r w:rsidRPr="00A364C2" w:rsidR="00D341A0">
        <w:rPr>
          <w:rStyle w:val="s11"/>
          <w:sz w:val="26"/>
          <w:szCs w:val="26"/>
        </w:rPr>
        <w:t xml:space="preserve"> </w:t>
      </w:r>
      <w:r w:rsidRPr="00A364C2">
        <w:rPr>
          <w:rFonts w:ascii="Times New Roman" w:hAnsi="Times New Roman" w:cs="Times New Roman"/>
          <w:sz w:val="26"/>
          <w:szCs w:val="26"/>
        </w:rPr>
        <w:t xml:space="preserve">о привлечении </w:t>
      </w:r>
      <w:r w:rsidRPr="00A364C2" w:rsidR="001C403D">
        <w:rPr>
          <w:rFonts w:ascii="Times New Roman" w:hAnsi="Times New Roman" w:cs="Times New Roman"/>
          <w:sz w:val="26"/>
          <w:szCs w:val="26"/>
        </w:rPr>
        <w:t xml:space="preserve">к </w:t>
      </w:r>
      <w:r w:rsidRPr="00A364C2">
        <w:rPr>
          <w:rFonts w:ascii="Times New Roman" w:hAnsi="Times New Roman" w:cs="Times New Roman"/>
          <w:sz w:val="26"/>
          <w:szCs w:val="26"/>
        </w:rPr>
        <w:t>административной ответственности за правонарушение, предусмотренное ч. 1 ст. 19.5 КоАП РФ,</w:t>
      </w:r>
    </w:p>
    <w:p w:rsidR="00B4480C" w:rsidRPr="00A364C2" w:rsidP="004645FB">
      <w:pPr>
        <w:pStyle w:val="NoSpacing"/>
        <w:jc w:val="center"/>
        <w:rPr>
          <w:rFonts w:ascii="Times New Roman" w:hAnsi="Times New Roman" w:cs="Times New Roman"/>
          <w:bCs/>
          <w:sz w:val="26"/>
          <w:szCs w:val="26"/>
        </w:rPr>
      </w:pPr>
      <w:r w:rsidRPr="00A364C2">
        <w:rPr>
          <w:rFonts w:ascii="Times New Roman" w:hAnsi="Times New Roman" w:cs="Times New Roman"/>
          <w:bCs/>
          <w:sz w:val="26"/>
          <w:szCs w:val="26"/>
        </w:rPr>
        <w:t>У С Т А Н О В И Л:</w:t>
      </w:r>
    </w:p>
    <w:p w:rsidR="00590A46" w:rsidRPr="00A364C2" w:rsidP="005E3568">
      <w:pPr>
        <w:pStyle w:val="NoSpacing"/>
        <w:jc w:val="both"/>
        <w:rPr>
          <w:rFonts w:ascii="Times New Roman" w:hAnsi="Times New Roman" w:cs="Times New Roman"/>
          <w:sz w:val="26"/>
          <w:szCs w:val="26"/>
        </w:rPr>
      </w:pPr>
      <w:r w:rsidRPr="00A364C2">
        <w:rPr>
          <w:rFonts w:ascii="Times New Roman" w:hAnsi="Times New Roman" w:cs="Times New Roman"/>
          <w:sz w:val="26"/>
          <w:szCs w:val="26"/>
        </w:rPr>
        <w:tab/>
      </w:r>
      <w:r w:rsidRPr="00A364C2">
        <w:rPr>
          <w:rFonts w:ascii="Times New Roman" w:hAnsi="Times New Roman" w:cs="Times New Roman"/>
          <w:sz w:val="26"/>
          <w:szCs w:val="26"/>
        </w:rPr>
        <w:t>1</w:t>
      </w:r>
      <w:r w:rsidRPr="00A364C2" w:rsidR="000143BF">
        <w:rPr>
          <w:rFonts w:ascii="Times New Roman" w:hAnsi="Times New Roman" w:cs="Times New Roman"/>
          <w:sz w:val="26"/>
          <w:szCs w:val="26"/>
        </w:rPr>
        <w:t xml:space="preserve">9 августа </w:t>
      </w:r>
      <w:r w:rsidRPr="00A364C2" w:rsidR="00B4480C">
        <w:rPr>
          <w:rFonts w:ascii="Times New Roman" w:hAnsi="Times New Roman" w:cs="Times New Roman"/>
          <w:sz w:val="26"/>
          <w:szCs w:val="26"/>
        </w:rPr>
        <w:t>20</w:t>
      </w:r>
      <w:r w:rsidRPr="00A364C2" w:rsidR="00B64E36">
        <w:rPr>
          <w:rFonts w:ascii="Times New Roman" w:hAnsi="Times New Roman" w:cs="Times New Roman"/>
          <w:sz w:val="26"/>
          <w:szCs w:val="26"/>
        </w:rPr>
        <w:t>2</w:t>
      </w:r>
      <w:r w:rsidRPr="00A364C2" w:rsidR="000143BF">
        <w:rPr>
          <w:rFonts w:ascii="Times New Roman" w:hAnsi="Times New Roman" w:cs="Times New Roman"/>
          <w:sz w:val="26"/>
          <w:szCs w:val="26"/>
        </w:rPr>
        <w:t>5</w:t>
      </w:r>
      <w:r w:rsidRPr="00A364C2" w:rsidR="00B4480C">
        <w:rPr>
          <w:rFonts w:ascii="Times New Roman" w:hAnsi="Times New Roman" w:cs="Times New Roman"/>
          <w:sz w:val="26"/>
          <w:szCs w:val="26"/>
        </w:rPr>
        <w:t xml:space="preserve"> года в</w:t>
      </w:r>
      <w:r w:rsidRPr="00A364C2" w:rsidR="0000412D">
        <w:rPr>
          <w:rFonts w:ascii="Times New Roman" w:hAnsi="Times New Roman" w:cs="Times New Roman"/>
          <w:sz w:val="26"/>
          <w:szCs w:val="26"/>
        </w:rPr>
        <w:t xml:space="preserve"> отношении</w:t>
      </w:r>
      <w:r w:rsidRPr="00A364C2" w:rsidR="007E2634">
        <w:rPr>
          <w:rFonts w:ascii="Times New Roman" w:hAnsi="Times New Roman" w:cs="Times New Roman"/>
          <w:sz w:val="26"/>
          <w:szCs w:val="26"/>
        </w:rPr>
        <w:t xml:space="preserve"> </w:t>
      </w:r>
      <w:r w:rsidRPr="00A364C2" w:rsidR="00B4480C">
        <w:rPr>
          <w:rStyle w:val="s11"/>
          <w:sz w:val="26"/>
          <w:szCs w:val="26"/>
        </w:rPr>
        <w:t>ООО «Крымская водная компания»</w:t>
      </w:r>
      <w:r w:rsidRPr="00A364C2" w:rsidR="00B4480C">
        <w:rPr>
          <w:rFonts w:ascii="Times New Roman" w:hAnsi="Times New Roman" w:cs="Times New Roman"/>
          <w:sz w:val="26"/>
          <w:szCs w:val="26"/>
        </w:rPr>
        <w:t xml:space="preserve"> </w:t>
      </w:r>
      <w:r w:rsidRPr="00A364C2">
        <w:rPr>
          <w:rFonts w:ascii="Times New Roman" w:hAnsi="Times New Roman" w:cs="Times New Roman"/>
          <w:sz w:val="26"/>
          <w:szCs w:val="26"/>
        </w:rPr>
        <w:t xml:space="preserve">главным специалистом-экспертом отдела санитарного надзора Межрегионального управления </w:t>
      </w:r>
      <w:r w:rsidRPr="00A364C2">
        <w:rPr>
          <w:rFonts w:ascii="Times New Roman" w:hAnsi="Times New Roman" w:cs="Times New Roman"/>
          <w:sz w:val="26"/>
          <w:szCs w:val="26"/>
        </w:rPr>
        <w:t>Роспотребнадзора</w:t>
      </w:r>
      <w:r w:rsidRPr="00A364C2">
        <w:rPr>
          <w:rFonts w:ascii="Times New Roman" w:hAnsi="Times New Roman" w:cs="Times New Roman"/>
          <w:sz w:val="26"/>
          <w:szCs w:val="26"/>
        </w:rPr>
        <w:t xml:space="preserve"> по Республике Крым и городу Севастополю </w:t>
      </w:r>
      <w:r w:rsidRPr="00A364C2">
        <w:rPr>
          <w:rFonts w:ascii="Times New Roman" w:hAnsi="Times New Roman" w:cs="Times New Roman"/>
          <w:sz w:val="26"/>
          <w:szCs w:val="26"/>
        </w:rPr>
        <w:t>Белошейкиной</w:t>
      </w:r>
      <w:r w:rsidRPr="00A364C2">
        <w:rPr>
          <w:rFonts w:ascii="Times New Roman" w:hAnsi="Times New Roman" w:cs="Times New Roman"/>
          <w:sz w:val="26"/>
          <w:szCs w:val="26"/>
        </w:rPr>
        <w:t xml:space="preserve"> О.Е. составлен протокол об административном правонарушении, согласно которому, при проведении внеплановой выездной проверки в отношении юридического лица – Общества </w:t>
      </w:r>
      <w:r w:rsidRPr="00A364C2" w:rsidR="000143BF">
        <w:rPr>
          <w:rFonts w:ascii="Times New Roman" w:hAnsi="Times New Roman" w:cs="Times New Roman"/>
          <w:sz w:val="26"/>
          <w:szCs w:val="26"/>
        </w:rPr>
        <w:t>11</w:t>
      </w:r>
      <w:r w:rsidRPr="00A364C2">
        <w:rPr>
          <w:rFonts w:ascii="Times New Roman" w:hAnsi="Times New Roman" w:cs="Times New Roman"/>
          <w:sz w:val="26"/>
          <w:szCs w:val="26"/>
        </w:rPr>
        <w:t xml:space="preserve"> </w:t>
      </w:r>
      <w:r w:rsidRPr="00A364C2" w:rsidR="000143BF">
        <w:rPr>
          <w:rFonts w:ascii="Times New Roman" w:hAnsi="Times New Roman" w:cs="Times New Roman"/>
          <w:sz w:val="26"/>
          <w:szCs w:val="26"/>
        </w:rPr>
        <w:t xml:space="preserve">августа </w:t>
      </w:r>
      <w:r w:rsidRPr="00A364C2">
        <w:rPr>
          <w:rFonts w:ascii="Times New Roman" w:hAnsi="Times New Roman" w:cs="Times New Roman"/>
          <w:sz w:val="26"/>
          <w:szCs w:val="26"/>
        </w:rPr>
        <w:t>202</w:t>
      </w:r>
      <w:r w:rsidRPr="00A364C2" w:rsidR="000143BF">
        <w:rPr>
          <w:rFonts w:ascii="Times New Roman" w:hAnsi="Times New Roman" w:cs="Times New Roman"/>
          <w:sz w:val="26"/>
          <w:szCs w:val="26"/>
        </w:rPr>
        <w:t>5</w:t>
      </w:r>
      <w:r w:rsidRPr="00A364C2">
        <w:rPr>
          <w:rFonts w:ascii="Times New Roman" w:hAnsi="Times New Roman" w:cs="Times New Roman"/>
          <w:sz w:val="26"/>
          <w:szCs w:val="26"/>
        </w:rPr>
        <w:t xml:space="preserve"> г. в 16 час. 00 мин. выявлены следующие нарушения законодательства в сфере санитарно-эпидемиологического</w:t>
      </w:r>
      <w:r w:rsidRPr="00A364C2">
        <w:rPr>
          <w:rFonts w:ascii="Times New Roman" w:hAnsi="Times New Roman" w:cs="Times New Roman"/>
          <w:sz w:val="26"/>
          <w:szCs w:val="26"/>
        </w:rPr>
        <w:t xml:space="preserve"> благополучия:</w:t>
      </w:r>
    </w:p>
    <w:p w:rsidR="00590A46" w:rsidRPr="00A364C2" w:rsidP="005E3568">
      <w:pPr>
        <w:pStyle w:val="NoSpacing"/>
        <w:jc w:val="both"/>
        <w:rPr>
          <w:rFonts w:ascii="Times New Roman" w:hAnsi="Times New Roman" w:cs="Times New Roman"/>
          <w:sz w:val="26"/>
          <w:szCs w:val="26"/>
        </w:rPr>
      </w:pPr>
      <w:r w:rsidRPr="00A364C2">
        <w:rPr>
          <w:rFonts w:ascii="Times New Roman" w:hAnsi="Times New Roman" w:cs="Times New Roman"/>
          <w:sz w:val="26"/>
          <w:szCs w:val="26"/>
        </w:rPr>
        <w:t xml:space="preserve">Предписание должностных лиц Межрегионального управления </w:t>
      </w:r>
      <w:r w:rsidRPr="00A364C2">
        <w:rPr>
          <w:rFonts w:ascii="Times New Roman" w:hAnsi="Times New Roman" w:cs="Times New Roman"/>
          <w:sz w:val="26"/>
          <w:szCs w:val="26"/>
        </w:rPr>
        <w:t>Роспотребнадзора</w:t>
      </w:r>
      <w:r w:rsidRPr="00A364C2">
        <w:rPr>
          <w:rFonts w:ascii="Times New Roman" w:hAnsi="Times New Roman" w:cs="Times New Roman"/>
          <w:sz w:val="26"/>
          <w:szCs w:val="26"/>
        </w:rPr>
        <w:t xml:space="preserve"> по Республике Крым и г. Севастополю от </w:t>
      </w:r>
      <w:r w:rsidRPr="00A364C2" w:rsidR="000143BF">
        <w:rPr>
          <w:rFonts w:ascii="Times New Roman" w:hAnsi="Times New Roman" w:cs="Times New Roman"/>
          <w:sz w:val="26"/>
          <w:szCs w:val="26"/>
        </w:rPr>
        <w:t>18</w:t>
      </w:r>
      <w:r w:rsidRPr="00A364C2">
        <w:rPr>
          <w:rFonts w:ascii="Times New Roman" w:hAnsi="Times New Roman" w:cs="Times New Roman"/>
          <w:sz w:val="26"/>
          <w:szCs w:val="26"/>
        </w:rPr>
        <w:t>.</w:t>
      </w:r>
      <w:r w:rsidRPr="00A364C2" w:rsidR="000143BF">
        <w:rPr>
          <w:rFonts w:ascii="Times New Roman" w:hAnsi="Times New Roman" w:cs="Times New Roman"/>
          <w:sz w:val="26"/>
          <w:szCs w:val="26"/>
        </w:rPr>
        <w:t>06</w:t>
      </w:r>
      <w:r w:rsidRPr="00A364C2">
        <w:rPr>
          <w:rFonts w:ascii="Times New Roman" w:hAnsi="Times New Roman" w:cs="Times New Roman"/>
          <w:sz w:val="26"/>
          <w:szCs w:val="26"/>
        </w:rPr>
        <w:t>.20</w:t>
      </w:r>
      <w:r w:rsidRPr="00A364C2" w:rsidR="000143BF">
        <w:rPr>
          <w:rFonts w:ascii="Times New Roman" w:hAnsi="Times New Roman" w:cs="Times New Roman"/>
          <w:sz w:val="26"/>
          <w:szCs w:val="26"/>
        </w:rPr>
        <w:t>24</w:t>
      </w:r>
      <w:r w:rsidRPr="00A364C2">
        <w:rPr>
          <w:rFonts w:ascii="Times New Roman" w:hAnsi="Times New Roman" w:cs="Times New Roman"/>
          <w:sz w:val="26"/>
          <w:szCs w:val="26"/>
        </w:rPr>
        <w:t xml:space="preserve"> года № 02-</w:t>
      </w:r>
      <w:r w:rsidRPr="00A364C2" w:rsidR="000143BF">
        <w:rPr>
          <w:rFonts w:ascii="Times New Roman" w:hAnsi="Times New Roman" w:cs="Times New Roman"/>
          <w:sz w:val="26"/>
          <w:szCs w:val="26"/>
        </w:rPr>
        <w:t>75</w:t>
      </w:r>
      <w:r w:rsidRPr="00A364C2">
        <w:rPr>
          <w:rFonts w:ascii="Times New Roman" w:hAnsi="Times New Roman" w:cs="Times New Roman"/>
          <w:sz w:val="26"/>
          <w:szCs w:val="26"/>
        </w:rPr>
        <w:t xml:space="preserve"> (далее - предписание) выполнено не в полном объеме</w:t>
      </w:r>
      <w:r w:rsidRPr="00A364C2" w:rsidR="004645FB">
        <w:rPr>
          <w:rFonts w:ascii="Times New Roman" w:hAnsi="Times New Roman" w:cs="Times New Roman"/>
          <w:sz w:val="26"/>
          <w:szCs w:val="26"/>
        </w:rPr>
        <w:t>.</w:t>
      </w:r>
      <w:r w:rsidRPr="00A364C2">
        <w:rPr>
          <w:rFonts w:ascii="Times New Roman" w:hAnsi="Times New Roman" w:cs="Times New Roman"/>
          <w:sz w:val="26"/>
          <w:szCs w:val="26"/>
        </w:rPr>
        <w:t xml:space="preserve"> Не выполнены в установленный срок пункты 1, 3, 4, 5, 6, 8, 9,</w:t>
      </w:r>
      <w:r w:rsidRPr="00A364C2" w:rsidR="000143BF">
        <w:rPr>
          <w:rFonts w:ascii="Times New Roman" w:hAnsi="Times New Roman" w:cs="Times New Roman"/>
          <w:sz w:val="26"/>
          <w:szCs w:val="26"/>
        </w:rPr>
        <w:t xml:space="preserve"> 10,11</w:t>
      </w:r>
      <w:r w:rsidRPr="00A364C2">
        <w:rPr>
          <w:rFonts w:ascii="Times New Roman" w:hAnsi="Times New Roman" w:cs="Times New Roman"/>
          <w:sz w:val="26"/>
          <w:szCs w:val="26"/>
        </w:rPr>
        <w:t xml:space="preserve"> 12, </w:t>
      </w:r>
      <w:r w:rsidRPr="00A364C2" w:rsidR="000143BF">
        <w:rPr>
          <w:rFonts w:ascii="Times New Roman" w:hAnsi="Times New Roman" w:cs="Times New Roman"/>
          <w:sz w:val="26"/>
          <w:szCs w:val="26"/>
        </w:rPr>
        <w:t>14</w:t>
      </w:r>
      <w:r w:rsidRPr="00A364C2">
        <w:rPr>
          <w:rFonts w:ascii="Times New Roman" w:hAnsi="Times New Roman" w:cs="Times New Roman"/>
          <w:sz w:val="26"/>
          <w:szCs w:val="26"/>
        </w:rPr>
        <w:t xml:space="preserve"> предписания, а именно:</w:t>
      </w:r>
    </w:p>
    <w:p w:rsidR="004645FB" w:rsidRPr="00A364C2" w:rsidP="005E3568">
      <w:pPr>
        <w:pStyle w:val="NoSpacing"/>
        <w:jc w:val="both"/>
        <w:rPr>
          <w:rFonts w:ascii="Times New Roman" w:eastAsia="Calibri" w:hAnsi="Times New Roman" w:cs="Times New Roman"/>
          <w:sz w:val="26"/>
          <w:szCs w:val="26"/>
          <w:lang w:eastAsia="en-US"/>
        </w:rPr>
      </w:pPr>
      <w:r w:rsidRPr="00A364C2">
        <w:rPr>
          <w:rFonts w:ascii="Times New Roman" w:hAnsi="Times New Roman" w:cs="Times New Roman"/>
          <w:sz w:val="26"/>
          <w:szCs w:val="26"/>
        </w:rPr>
        <w:t xml:space="preserve"> </w:t>
      </w:r>
      <w:r w:rsidRPr="00A364C2" w:rsidR="00C70ABF">
        <w:rPr>
          <w:rFonts w:ascii="Times New Roman" w:hAnsi="Times New Roman" w:cs="Times New Roman"/>
          <w:sz w:val="26"/>
          <w:szCs w:val="26"/>
        </w:rPr>
        <w:tab/>
      </w:r>
      <w:r w:rsidRPr="00A364C2">
        <w:rPr>
          <w:rFonts w:ascii="Times New Roman" w:eastAsia="Calibri" w:hAnsi="Times New Roman" w:cs="Times New Roman"/>
          <w:sz w:val="26"/>
          <w:szCs w:val="26"/>
          <w:lang w:eastAsia="en-US"/>
        </w:rPr>
        <w:t>Пункт 1 предписания выполнен частично:</w:t>
      </w:r>
    </w:p>
    <w:p w:rsidR="004645FB" w:rsidRPr="00A364C2" w:rsidP="005E3568">
      <w:pPr>
        <w:pStyle w:val="NoSpacing"/>
        <w:ind w:firstLine="720"/>
        <w:jc w:val="both"/>
        <w:rPr>
          <w:rFonts w:ascii="Times New Roman" w:eastAsia="Calibri" w:hAnsi="Times New Roman" w:cs="Times New Roman"/>
          <w:sz w:val="26"/>
          <w:szCs w:val="26"/>
          <w:lang w:eastAsia="en-US"/>
        </w:rPr>
      </w:pPr>
      <w:r w:rsidRPr="00A364C2">
        <w:rPr>
          <w:rFonts w:ascii="Times New Roman" w:eastAsia="Calibri" w:hAnsi="Times New Roman" w:cs="Times New Roman"/>
          <w:sz w:val="26"/>
          <w:szCs w:val="26"/>
          <w:lang w:eastAsia="en-US"/>
        </w:rPr>
        <w:t xml:space="preserve">- не обеспечено соответствие нормативным требованиям качества питьевой воды по микробиологическим показателям, допускается подача небезопасной питьевой воды населению. </w:t>
      </w:r>
      <w:r w:rsidRPr="00A364C2">
        <w:rPr>
          <w:rFonts w:ascii="Times New Roman" w:eastAsia="Calibri" w:hAnsi="Times New Roman" w:cs="Times New Roman"/>
          <w:sz w:val="26"/>
          <w:szCs w:val="26"/>
          <w:lang w:eastAsia="en-US"/>
        </w:rPr>
        <w:t xml:space="preserve">Согласно экспертного заключения ФБУЗ «Центр гигиены и эпидемиологии в Республике Крым и   г. Севастополе» по гигиенической оценке результатов лабораторных исследований, испытаний № 1.3435/Г.2560 от 06.08.2025г. проба воды питьевой централизованного водоснабжения из скважины №2884, Нижнегорский район, с. Ивановка, отобранная в рамках проверки, не соответствует гигиеническим нормативам по обобщенным </w:t>
      </w:r>
      <w:r w:rsidRPr="00A364C2">
        <w:rPr>
          <w:rFonts w:ascii="Times New Roman" w:eastAsia="Calibri" w:hAnsi="Times New Roman" w:cs="Times New Roman"/>
          <w:sz w:val="26"/>
          <w:szCs w:val="26"/>
          <w:lang w:eastAsia="en-US"/>
        </w:rPr>
        <w:t>колиформным</w:t>
      </w:r>
      <w:r w:rsidRPr="00A364C2">
        <w:rPr>
          <w:rFonts w:ascii="Times New Roman" w:eastAsia="Calibri" w:hAnsi="Times New Roman" w:cs="Times New Roman"/>
          <w:sz w:val="26"/>
          <w:szCs w:val="26"/>
          <w:lang w:eastAsia="en-US"/>
        </w:rPr>
        <w:t xml:space="preserve"> бактериям.</w:t>
      </w:r>
    </w:p>
    <w:p w:rsidR="004645FB" w:rsidRPr="00A364C2" w:rsidP="005E3568">
      <w:pPr>
        <w:pStyle w:val="NoSpacing"/>
        <w:ind w:firstLine="720"/>
        <w:jc w:val="both"/>
        <w:rPr>
          <w:rFonts w:ascii="Times New Roman" w:hAnsi="Times New Roman" w:cs="Times New Roman"/>
          <w:sz w:val="26"/>
          <w:szCs w:val="26"/>
          <w:lang w:eastAsia="ar-SA"/>
        </w:rPr>
      </w:pPr>
      <w:r w:rsidRPr="00A364C2">
        <w:rPr>
          <w:rFonts w:ascii="Times New Roman" w:hAnsi="Times New Roman" w:cs="Times New Roman"/>
          <w:bCs/>
          <w:sz w:val="26"/>
          <w:szCs w:val="26"/>
          <w:lang w:eastAsia="ar-SA"/>
        </w:rPr>
        <w:t xml:space="preserve">Пункт </w:t>
      </w:r>
      <w:r w:rsidRPr="00A364C2">
        <w:rPr>
          <w:rFonts w:ascii="Times New Roman" w:hAnsi="Times New Roman" w:cs="Times New Roman"/>
          <w:sz w:val="26"/>
          <w:szCs w:val="26"/>
          <w:lang w:eastAsia="ar-SA"/>
        </w:rPr>
        <w:t>3 предписания не выполнен:</w:t>
      </w:r>
    </w:p>
    <w:p w:rsidR="004645FB" w:rsidRPr="00A364C2" w:rsidP="005E3568">
      <w:pPr>
        <w:pStyle w:val="NoSpacing"/>
        <w:ind w:firstLine="720"/>
        <w:jc w:val="both"/>
        <w:rPr>
          <w:rFonts w:ascii="Times New Roman" w:hAnsi="Times New Roman" w:cs="Times New Roman"/>
          <w:bCs/>
          <w:sz w:val="26"/>
          <w:szCs w:val="26"/>
          <w:lang w:eastAsia="ar-SA"/>
        </w:rPr>
      </w:pPr>
      <w:r w:rsidRPr="00A364C2">
        <w:rPr>
          <w:rFonts w:ascii="Times New Roman" w:hAnsi="Times New Roman" w:cs="Times New Roman"/>
          <w:bCs/>
          <w:sz w:val="26"/>
          <w:szCs w:val="26"/>
          <w:lang w:eastAsia="ar-SA"/>
        </w:rPr>
        <w:t>- согласно ответа ООО «</w:t>
      </w:r>
      <w:r w:rsidRPr="00A364C2">
        <w:rPr>
          <w:rFonts w:ascii="Times New Roman" w:hAnsi="Times New Roman" w:cs="Times New Roman"/>
          <w:bCs/>
          <w:sz w:val="26"/>
          <w:szCs w:val="26"/>
          <w:lang w:eastAsia="ar-SA"/>
        </w:rPr>
        <w:t>КрымВК</w:t>
      </w:r>
      <w:r w:rsidRPr="00A364C2">
        <w:rPr>
          <w:rFonts w:ascii="Times New Roman" w:hAnsi="Times New Roman" w:cs="Times New Roman"/>
          <w:bCs/>
          <w:sz w:val="26"/>
          <w:szCs w:val="26"/>
          <w:lang w:eastAsia="ar-SA"/>
        </w:rPr>
        <w:t>» от 21.06.2024 № 870 по выполнению предписания № 02-75 от 18.06.2024г. выполнение промывки и дезинфекции с обязательным лабораторным контролем качества и безопасности питьевой воды после устранения аварийных ситуаций на системах водоснабжения субъектом хозяйствования взято на особый контроль, при этом к ответу не приложены акты выполненных работ, результаты лабораторных исследований.</w:t>
      </w:r>
      <w:r w:rsidRPr="00A364C2">
        <w:rPr>
          <w:rFonts w:ascii="Times New Roman" w:hAnsi="Times New Roman" w:cs="Times New Roman"/>
          <w:bCs/>
          <w:sz w:val="26"/>
          <w:szCs w:val="26"/>
          <w:lang w:eastAsia="ar-SA"/>
        </w:rPr>
        <w:t xml:space="preserve"> Информации о том, что за период с июня 2024 по июнь 2025 на системах водоснабжения не </w:t>
      </w:r>
      <w:r w:rsidRPr="00A364C2">
        <w:rPr>
          <w:rFonts w:ascii="Times New Roman" w:hAnsi="Times New Roman" w:cs="Times New Roman"/>
          <w:bCs/>
          <w:sz w:val="26"/>
          <w:szCs w:val="26"/>
          <w:lang w:eastAsia="ar-SA"/>
        </w:rPr>
        <w:t>возникало аварийных ситуаций с подтверждением данными журнала регистрации аварийных ситуаций так же нет</w:t>
      </w:r>
      <w:r w:rsidRPr="00A364C2">
        <w:rPr>
          <w:rFonts w:ascii="Times New Roman" w:hAnsi="Times New Roman" w:cs="Times New Roman"/>
          <w:bCs/>
          <w:sz w:val="26"/>
          <w:szCs w:val="26"/>
          <w:lang w:eastAsia="ar-SA"/>
        </w:rPr>
        <w:t>.</w:t>
      </w:r>
    </w:p>
    <w:p w:rsidR="004645FB" w:rsidRPr="00A364C2" w:rsidP="005E3568">
      <w:pPr>
        <w:pStyle w:val="NoSpacing"/>
        <w:ind w:firstLine="720"/>
        <w:jc w:val="both"/>
        <w:rPr>
          <w:rFonts w:ascii="Times New Roman" w:hAnsi="Times New Roman" w:cs="Times New Roman"/>
          <w:bCs/>
          <w:sz w:val="26"/>
          <w:szCs w:val="26"/>
          <w:lang w:eastAsia="ar-SA"/>
        </w:rPr>
      </w:pPr>
      <w:r w:rsidRPr="00A364C2">
        <w:rPr>
          <w:rFonts w:ascii="Times New Roman" w:hAnsi="Times New Roman" w:cs="Times New Roman"/>
          <w:bCs/>
          <w:sz w:val="26"/>
          <w:szCs w:val="26"/>
          <w:lang w:eastAsia="ar-SA"/>
        </w:rPr>
        <w:t>- согласно ответ</w:t>
      </w:r>
      <w:r w:rsidRPr="00A364C2">
        <w:rPr>
          <w:rFonts w:ascii="Times New Roman" w:hAnsi="Times New Roman" w:cs="Times New Roman"/>
          <w:bCs/>
          <w:sz w:val="26"/>
          <w:szCs w:val="26"/>
          <w:lang w:eastAsia="ar-SA"/>
        </w:rPr>
        <w:t>а ООО</w:t>
      </w:r>
      <w:r w:rsidRPr="00A364C2">
        <w:rPr>
          <w:rFonts w:ascii="Times New Roman" w:hAnsi="Times New Roman" w:cs="Times New Roman"/>
          <w:bCs/>
          <w:sz w:val="26"/>
          <w:szCs w:val="26"/>
          <w:lang w:eastAsia="ar-SA"/>
        </w:rPr>
        <w:t xml:space="preserve"> «</w:t>
      </w:r>
      <w:r w:rsidRPr="00A364C2">
        <w:rPr>
          <w:rFonts w:ascii="Times New Roman" w:hAnsi="Times New Roman" w:cs="Times New Roman"/>
          <w:bCs/>
          <w:sz w:val="26"/>
          <w:szCs w:val="26"/>
          <w:lang w:eastAsia="ar-SA"/>
        </w:rPr>
        <w:t>КрымВК</w:t>
      </w:r>
      <w:r w:rsidRPr="00A364C2">
        <w:rPr>
          <w:rFonts w:ascii="Times New Roman" w:hAnsi="Times New Roman" w:cs="Times New Roman"/>
          <w:bCs/>
          <w:sz w:val="26"/>
          <w:szCs w:val="26"/>
          <w:lang w:eastAsia="ar-SA"/>
        </w:rPr>
        <w:t xml:space="preserve">» от 30.06.2025 № 762 </w:t>
      </w:r>
      <w:r w:rsidRPr="00A364C2">
        <w:rPr>
          <w:rFonts w:ascii="Times New Roman" w:hAnsi="Times New Roman" w:cs="Times New Roman"/>
          <w:bCs/>
          <w:sz w:val="26"/>
          <w:szCs w:val="26"/>
          <w:lang w:eastAsia="ar-SA"/>
        </w:rPr>
        <w:t>ресурсоснабжающей</w:t>
      </w:r>
      <w:r w:rsidRPr="00A364C2">
        <w:rPr>
          <w:rFonts w:ascii="Times New Roman" w:hAnsi="Times New Roman" w:cs="Times New Roman"/>
          <w:bCs/>
          <w:sz w:val="26"/>
          <w:szCs w:val="26"/>
          <w:lang w:eastAsia="ar-SA"/>
        </w:rPr>
        <w:t xml:space="preserve"> организацией разработана программа производственного контроля, заключен договор с ФБУЗ «</w:t>
      </w:r>
      <w:r w:rsidRPr="00A364C2">
        <w:rPr>
          <w:rFonts w:ascii="Times New Roman" w:hAnsi="Times New Roman" w:cs="Times New Roman"/>
          <w:bCs/>
          <w:sz w:val="26"/>
          <w:szCs w:val="26"/>
          <w:lang w:eastAsia="ar-SA"/>
        </w:rPr>
        <w:t>ЦГиЭ</w:t>
      </w:r>
      <w:r w:rsidRPr="00A364C2">
        <w:rPr>
          <w:rFonts w:ascii="Times New Roman" w:hAnsi="Times New Roman" w:cs="Times New Roman"/>
          <w:bCs/>
          <w:sz w:val="26"/>
          <w:szCs w:val="26"/>
          <w:lang w:eastAsia="ar-SA"/>
        </w:rPr>
        <w:t xml:space="preserve"> в Республике Крым и </w:t>
      </w:r>
      <w:r w:rsidRPr="00A364C2">
        <w:rPr>
          <w:rFonts w:ascii="Times New Roman" w:hAnsi="Times New Roman" w:cs="Times New Roman"/>
          <w:bCs/>
          <w:sz w:val="26"/>
          <w:szCs w:val="26"/>
          <w:lang w:eastAsia="ar-SA"/>
        </w:rPr>
        <w:t>гфз</w:t>
      </w:r>
      <w:r w:rsidRPr="00A364C2">
        <w:rPr>
          <w:rFonts w:ascii="Times New Roman" w:hAnsi="Times New Roman" w:cs="Times New Roman"/>
          <w:bCs/>
          <w:sz w:val="26"/>
          <w:szCs w:val="26"/>
          <w:lang w:eastAsia="ar-SA"/>
        </w:rPr>
        <w:t xml:space="preserve"> Севастополе», с ООО «Институт </w:t>
      </w:r>
      <w:r w:rsidRPr="00A364C2">
        <w:rPr>
          <w:rFonts w:ascii="Times New Roman" w:hAnsi="Times New Roman" w:cs="Times New Roman"/>
          <w:bCs/>
          <w:sz w:val="26"/>
          <w:szCs w:val="26"/>
          <w:lang w:eastAsia="ar-SA"/>
        </w:rPr>
        <w:t>КрымГИИНТИЗ</w:t>
      </w:r>
      <w:r w:rsidRPr="00A364C2">
        <w:rPr>
          <w:rFonts w:ascii="Times New Roman" w:hAnsi="Times New Roman" w:cs="Times New Roman"/>
          <w:bCs/>
          <w:sz w:val="26"/>
          <w:szCs w:val="26"/>
          <w:lang w:eastAsia="ar-SA"/>
        </w:rPr>
        <w:t xml:space="preserve">», с ФБУ «Государственный региональный центр стандартизации, </w:t>
      </w:r>
      <w:r w:rsidRPr="00A364C2">
        <w:rPr>
          <w:rFonts w:ascii="Times New Roman" w:hAnsi="Times New Roman" w:cs="Times New Roman"/>
          <w:bCs/>
          <w:sz w:val="26"/>
          <w:szCs w:val="26"/>
          <w:lang w:eastAsia="ar-SA"/>
        </w:rPr>
        <w:t xml:space="preserve">метрологии и испытаний в Республике Крым» на исследования проб воды. При выявлении в отобранных пробах воды отклонений по микробиологическим и органолептическим показателям предприятием проводится внеочередное хлорирование и промывка системы водоснабжения соответствующего населенного пункта.  Вместе с тем, </w:t>
      </w:r>
      <w:r w:rsidRPr="00A364C2">
        <w:rPr>
          <w:rFonts w:ascii="Times New Roman" w:hAnsi="Times New Roman" w:cs="Times New Roman"/>
          <w:bCs/>
          <w:sz w:val="26"/>
          <w:szCs w:val="26"/>
          <w:lang w:eastAsia="ar-SA"/>
        </w:rPr>
        <w:t>документов, подтверждающих проведение перечисленных мероприятий не представлено</w:t>
      </w:r>
      <w:r w:rsidRPr="00A364C2">
        <w:rPr>
          <w:rFonts w:ascii="Times New Roman" w:hAnsi="Times New Roman" w:cs="Times New Roman"/>
          <w:bCs/>
          <w:sz w:val="26"/>
          <w:szCs w:val="26"/>
          <w:lang w:eastAsia="ar-SA"/>
        </w:rPr>
        <w:t>.</w:t>
      </w:r>
    </w:p>
    <w:p w:rsidR="004645FB" w:rsidRPr="00A364C2" w:rsidP="005E3568">
      <w:pPr>
        <w:pStyle w:val="NoSpacing"/>
        <w:ind w:firstLine="720"/>
        <w:jc w:val="both"/>
        <w:rPr>
          <w:rFonts w:ascii="Times New Roman" w:hAnsi="Times New Roman" w:cs="Times New Roman"/>
          <w:bCs/>
          <w:sz w:val="26"/>
          <w:szCs w:val="26"/>
          <w:lang w:eastAsia="ar-SA"/>
        </w:rPr>
      </w:pPr>
      <w:r w:rsidRPr="00A364C2">
        <w:rPr>
          <w:rFonts w:ascii="Times New Roman" w:hAnsi="Times New Roman" w:cs="Times New Roman"/>
          <w:bCs/>
          <w:sz w:val="26"/>
          <w:szCs w:val="26"/>
          <w:lang w:eastAsia="ar-SA"/>
        </w:rPr>
        <w:t>- не обеспечено проведение промывки и дезинфекции с обязательным лабораторным контролем качества и безопасности питьевой воды после устранения аварийных ситуаций на системах водоснабжения</w:t>
      </w:r>
      <w:r w:rsidRPr="00A364C2">
        <w:rPr>
          <w:rFonts w:ascii="Times New Roman" w:hAnsi="Times New Roman" w:cs="Times New Roman"/>
          <w:bCs/>
          <w:sz w:val="26"/>
          <w:szCs w:val="26"/>
        </w:rPr>
        <w:t xml:space="preserve"> </w:t>
      </w:r>
      <w:r w:rsidRPr="00A364C2">
        <w:rPr>
          <w:rFonts w:ascii="Times New Roman" w:hAnsi="Times New Roman" w:cs="Times New Roman"/>
          <w:bCs/>
          <w:sz w:val="26"/>
          <w:szCs w:val="26"/>
          <w:lang w:eastAsia="ar-SA"/>
        </w:rPr>
        <w:t xml:space="preserve">Черноморского и </w:t>
      </w:r>
      <w:r w:rsidRPr="00A364C2">
        <w:rPr>
          <w:rFonts w:ascii="Times New Roman" w:hAnsi="Times New Roman" w:cs="Times New Roman"/>
          <w:bCs/>
          <w:sz w:val="26"/>
          <w:szCs w:val="26"/>
          <w:lang w:eastAsia="ar-SA"/>
        </w:rPr>
        <w:t>Раздольненского</w:t>
      </w:r>
      <w:r w:rsidRPr="00A364C2">
        <w:rPr>
          <w:rFonts w:ascii="Times New Roman" w:hAnsi="Times New Roman" w:cs="Times New Roman"/>
          <w:bCs/>
          <w:sz w:val="26"/>
          <w:szCs w:val="26"/>
          <w:lang w:eastAsia="ar-SA"/>
        </w:rPr>
        <w:t xml:space="preserve"> районов. Не представлена документация по учету аварийных ситуаций на водопроводных сетях ООО «Крымская Водная Компания», акты проведения профилактической дезинфекции и результаты лабораторных исследований качества и безопасности питьевой воды после устранения аварийных ситуаций на системах водоснабжения.</w:t>
      </w:r>
    </w:p>
    <w:p w:rsidR="004645FB" w:rsidRPr="00A364C2" w:rsidP="005E3568">
      <w:pPr>
        <w:pStyle w:val="NoSpacing"/>
        <w:ind w:firstLine="720"/>
        <w:jc w:val="both"/>
        <w:rPr>
          <w:rFonts w:ascii="Times New Roman" w:hAnsi="Times New Roman" w:cs="Times New Roman"/>
          <w:sz w:val="26"/>
          <w:szCs w:val="26"/>
          <w:lang w:eastAsia="ar-SA"/>
        </w:rPr>
      </w:pPr>
      <w:r w:rsidRPr="00A364C2">
        <w:rPr>
          <w:rFonts w:ascii="Times New Roman" w:hAnsi="Times New Roman" w:cs="Times New Roman"/>
          <w:sz w:val="26"/>
          <w:szCs w:val="26"/>
          <w:lang w:eastAsia="ar-SA"/>
        </w:rPr>
        <w:t>- при проведении проверки не предоставлены результаты лабораторного контроля качества и безопасности питьевой воды после устранения аварийных ситуаций на системах водоснабжения Нижнегорского района.</w:t>
      </w:r>
    </w:p>
    <w:p w:rsidR="004645FB" w:rsidRPr="00A364C2" w:rsidP="005E3568">
      <w:pPr>
        <w:pStyle w:val="NoSpacing"/>
        <w:jc w:val="both"/>
        <w:rPr>
          <w:rFonts w:ascii="Times New Roman" w:hAnsi="Times New Roman" w:cs="Times New Roman"/>
          <w:bCs/>
          <w:sz w:val="26"/>
          <w:szCs w:val="26"/>
          <w:lang w:eastAsia="ar-SA"/>
        </w:rPr>
      </w:pPr>
      <w:r w:rsidRPr="00A364C2">
        <w:rPr>
          <w:rFonts w:ascii="Times New Roman" w:hAnsi="Times New Roman" w:cs="Times New Roman"/>
          <w:sz w:val="26"/>
          <w:szCs w:val="26"/>
          <w:lang w:eastAsia="ar-SA"/>
        </w:rPr>
        <w:tab/>
        <w:t>П</w:t>
      </w:r>
      <w:r w:rsidRPr="00A364C2">
        <w:rPr>
          <w:rFonts w:ascii="Times New Roman" w:hAnsi="Times New Roman" w:cs="Times New Roman"/>
          <w:bCs/>
          <w:sz w:val="26"/>
          <w:szCs w:val="26"/>
          <w:lang w:eastAsia="ar-SA"/>
        </w:rPr>
        <w:t>ункт 4 предписания не выполнен:</w:t>
      </w:r>
    </w:p>
    <w:p w:rsidR="004645FB" w:rsidRPr="00A364C2" w:rsidP="005E3568">
      <w:pPr>
        <w:pStyle w:val="NoSpacing"/>
        <w:ind w:firstLine="720"/>
        <w:jc w:val="both"/>
        <w:rPr>
          <w:rFonts w:ascii="Times New Roman" w:hAnsi="Times New Roman" w:cs="Times New Roman"/>
          <w:bCs/>
          <w:sz w:val="26"/>
          <w:szCs w:val="26"/>
          <w:lang w:eastAsia="ar-SA"/>
        </w:rPr>
      </w:pPr>
      <w:r w:rsidRPr="00A364C2">
        <w:rPr>
          <w:rFonts w:ascii="Times New Roman" w:hAnsi="Times New Roman" w:cs="Times New Roman"/>
          <w:bCs/>
          <w:sz w:val="26"/>
          <w:szCs w:val="26"/>
          <w:lang w:eastAsia="ar-SA"/>
        </w:rPr>
        <w:t xml:space="preserve">- не организовано информирование территориального отдела по Западному Крыму Межрегионального управления </w:t>
      </w:r>
      <w:r w:rsidRPr="00A364C2">
        <w:rPr>
          <w:rFonts w:ascii="Times New Roman" w:hAnsi="Times New Roman" w:cs="Times New Roman"/>
          <w:bCs/>
          <w:sz w:val="26"/>
          <w:szCs w:val="26"/>
          <w:lang w:eastAsia="ar-SA"/>
        </w:rPr>
        <w:t>Роспотребнадзора</w:t>
      </w:r>
      <w:r w:rsidRPr="00A364C2">
        <w:rPr>
          <w:rFonts w:ascii="Times New Roman" w:hAnsi="Times New Roman" w:cs="Times New Roman"/>
          <w:bCs/>
          <w:sz w:val="26"/>
          <w:szCs w:val="26"/>
          <w:lang w:eastAsia="ar-SA"/>
        </w:rPr>
        <w:t xml:space="preserve"> по Республике Крым и г. Севастополю о каждом результате лабораторного исследования проб питьевой воды, не соответствующем гигиеническим нормативам. Согласно представленным протоколам лабораторных исследований, выполненных в рамках производственного контроля лабораторией ООО «Институт «</w:t>
      </w:r>
      <w:r w:rsidRPr="00A364C2">
        <w:rPr>
          <w:rFonts w:ascii="Times New Roman" w:hAnsi="Times New Roman" w:cs="Times New Roman"/>
          <w:bCs/>
          <w:sz w:val="26"/>
          <w:szCs w:val="26"/>
          <w:lang w:eastAsia="ar-SA"/>
        </w:rPr>
        <w:t>Крымгиинтиз</w:t>
      </w:r>
      <w:r w:rsidRPr="00A364C2">
        <w:rPr>
          <w:rFonts w:ascii="Times New Roman" w:hAnsi="Times New Roman" w:cs="Times New Roman"/>
          <w:bCs/>
          <w:sz w:val="26"/>
          <w:szCs w:val="26"/>
          <w:lang w:eastAsia="ar-SA"/>
        </w:rPr>
        <w:t>»:</w:t>
      </w:r>
    </w:p>
    <w:p w:rsidR="004645FB" w:rsidRPr="00A364C2" w:rsidP="005E3568">
      <w:pPr>
        <w:pStyle w:val="NoSpacing"/>
        <w:ind w:firstLine="720"/>
        <w:jc w:val="both"/>
        <w:rPr>
          <w:rFonts w:ascii="Times New Roman" w:hAnsi="Times New Roman" w:cs="Times New Roman"/>
          <w:bCs/>
          <w:sz w:val="26"/>
          <w:szCs w:val="26"/>
          <w:lang w:eastAsia="ar-SA"/>
        </w:rPr>
      </w:pPr>
      <w:r w:rsidRPr="00A364C2">
        <w:rPr>
          <w:rFonts w:ascii="Times New Roman" w:hAnsi="Times New Roman" w:cs="Times New Roman"/>
          <w:bCs/>
          <w:sz w:val="26"/>
          <w:szCs w:val="26"/>
          <w:lang w:eastAsia="ar-SA"/>
        </w:rPr>
        <w:t xml:space="preserve">* от 20.05.2025 № 1043-В показатель железа в питьевой воде скважины № 7508 (с. Владимировка </w:t>
      </w:r>
      <w:r w:rsidRPr="00A364C2">
        <w:rPr>
          <w:rFonts w:ascii="Times New Roman" w:hAnsi="Times New Roman" w:cs="Times New Roman"/>
          <w:bCs/>
          <w:sz w:val="26"/>
          <w:szCs w:val="26"/>
          <w:lang w:eastAsia="ar-SA"/>
        </w:rPr>
        <w:t>Лесновского</w:t>
      </w:r>
      <w:r w:rsidRPr="00A364C2">
        <w:rPr>
          <w:rFonts w:ascii="Times New Roman" w:hAnsi="Times New Roman" w:cs="Times New Roman"/>
          <w:bCs/>
          <w:sz w:val="26"/>
          <w:szCs w:val="26"/>
          <w:lang w:eastAsia="ar-SA"/>
        </w:rPr>
        <w:t xml:space="preserve"> </w:t>
      </w:r>
      <w:r w:rsidRPr="00A364C2">
        <w:rPr>
          <w:rFonts w:ascii="Times New Roman" w:hAnsi="Times New Roman" w:cs="Times New Roman"/>
          <w:bCs/>
          <w:sz w:val="26"/>
          <w:szCs w:val="26"/>
          <w:lang w:eastAsia="ar-SA"/>
        </w:rPr>
        <w:t>с.п</w:t>
      </w:r>
      <w:r w:rsidRPr="00A364C2">
        <w:rPr>
          <w:rFonts w:ascii="Times New Roman" w:hAnsi="Times New Roman" w:cs="Times New Roman"/>
          <w:bCs/>
          <w:sz w:val="26"/>
          <w:szCs w:val="26"/>
          <w:lang w:eastAsia="ar-SA"/>
        </w:rPr>
        <w:t>.) составил 0,45 мг/л при нормативном значении 0,3 мг/л;</w:t>
      </w:r>
    </w:p>
    <w:p w:rsidR="004645FB" w:rsidRPr="00A364C2" w:rsidP="005E3568">
      <w:pPr>
        <w:pStyle w:val="NoSpacing"/>
        <w:ind w:firstLine="720"/>
        <w:jc w:val="both"/>
        <w:rPr>
          <w:rFonts w:ascii="Times New Roman" w:hAnsi="Times New Roman" w:cs="Times New Roman"/>
          <w:bCs/>
          <w:sz w:val="26"/>
          <w:szCs w:val="26"/>
          <w:lang w:eastAsia="ar-SA"/>
        </w:rPr>
      </w:pPr>
      <w:r w:rsidRPr="00A364C2">
        <w:rPr>
          <w:rFonts w:ascii="Times New Roman" w:hAnsi="Times New Roman" w:cs="Times New Roman"/>
          <w:bCs/>
          <w:sz w:val="26"/>
          <w:szCs w:val="26"/>
          <w:lang w:eastAsia="ar-SA"/>
        </w:rPr>
        <w:t>* от 09.04.2025 № 0569-В показатель хлоридов в воде скважины № 4285 с. Суворовское составил 691 мг/л при нормативном значении 350 мг/л; показатель общей минерализации составил 1708 мг/л при величине допустимого уровня 1000 мг/л; общей жесткости - 8,1</w:t>
      </w:r>
      <w:r w:rsidRPr="00A364C2">
        <w:rPr>
          <w:rFonts w:ascii="Times New Roman" w:hAnsi="Times New Roman" w:cs="Times New Roman"/>
          <w:bCs/>
          <w:sz w:val="26"/>
          <w:szCs w:val="26"/>
          <w:lang w:eastAsia="ar-SA"/>
        </w:rPr>
        <w:t>°Ж</w:t>
      </w:r>
      <w:r w:rsidRPr="00A364C2">
        <w:rPr>
          <w:rFonts w:ascii="Times New Roman" w:hAnsi="Times New Roman" w:cs="Times New Roman"/>
          <w:bCs/>
          <w:sz w:val="26"/>
          <w:szCs w:val="26"/>
          <w:lang w:eastAsia="ar-SA"/>
        </w:rPr>
        <w:t xml:space="preserve"> при нормативном значении 7,0;</w:t>
      </w:r>
    </w:p>
    <w:p w:rsidR="004645FB" w:rsidRPr="00A364C2" w:rsidP="005E3568">
      <w:pPr>
        <w:pStyle w:val="NoSpacing"/>
        <w:ind w:firstLine="720"/>
        <w:jc w:val="both"/>
        <w:rPr>
          <w:rFonts w:ascii="Times New Roman" w:hAnsi="Times New Roman" w:cs="Times New Roman"/>
          <w:bCs/>
          <w:sz w:val="26"/>
          <w:szCs w:val="26"/>
          <w:lang w:eastAsia="ar-SA"/>
        </w:rPr>
      </w:pPr>
      <w:r w:rsidRPr="00A364C2">
        <w:rPr>
          <w:rFonts w:ascii="Times New Roman" w:hAnsi="Times New Roman" w:cs="Times New Roman"/>
          <w:bCs/>
          <w:sz w:val="26"/>
          <w:szCs w:val="26"/>
          <w:lang w:eastAsia="ar-SA"/>
        </w:rPr>
        <w:t>* от 10.03.2025 № 0361-В показатель хлоридов в воде скважины № 4071 с. Орехово составил 372 мг/л при нормативном значении 350 мг/л; показатель общей минерализации составил 1440 мг/л при величине допустимого уровня 1000 мг/л; общей жесткости - 15,2</w:t>
      </w:r>
      <w:r w:rsidRPr="00A364C2">
        <w:rPr>
          <w:rFonts w:ascii="Times New Roman" w:hAnsi="Times New Roman" w:cs="Times New Roman"/>
          <w:bCs/>
          <w:sz w:val="26"/>
          <w:szCs w:val="26"/>
          <w:lang w:eastAsia="ar-SA"/>
        </w:rPr>
        <w:t>°Ж</w:t>
      </w:r>
      <w:r w:rsidRPr="00A364C2">
        <w:rPr>
          <w:rFonts w:ascii="Times New Roman" w:hAnsi="Times New Roman" w:cs="Times New Roman"/>
          <w:bCs/>
          <w:sz w:val="26"/>
          <w:szCs w:val="26"/>
          <w:lang w:eastAsia="ar-SA"/>
        </w:rPr>
        <w:t xml:space="preserve"> при нормативном значении 7,0.</w:t>
      </w:r>
    </w:p>
    <w:p w:rsidR="004645FB" w:rsidRPr="00A364C2" w:rsidP="005E3568">
      <w:pPr>
        <w:pStyle w:val="NoSpacing"/>
        <w:jc w:val="both"/>
        <w:rPr>
          <w:rFonts w:ascii="Times New Roman" w:hAnsi="Times New Roman" w:cs="Times New Roman"/>
          <w:bCs/>
          <w:sz w:val="26"/>
          <w:szCs w:val="26"/>
          <w:lang w:eastAsia="ar-SA"/>
        </w:rPr>
      </w:pPr>
      <w:r w:rsidRPr="00A364C2">
        <w:rPr>
          <w:rFonts w:ascii="Times New Roman" w:hAnsi="Times New Roman" w:cs="Times New Roman"/>
          <w:bCs/>
          <w:sz w:val="26"/>
          <w:szCs w:val="26"/>
          <w:lang w:eastAsia="ar-SA"/>
        </w:rPr>
        <w:t>При этом информация в территориальный отдел по Западному Крыму о перечисленных результатах лабораторного исследования проб питьевой воды, не соответствующих гигиеническим нормативам, не поступала.</w:t>
      </w:r>
    </w:p>
    <w:p w:rsidR="004645FB" w:rsidRPr="00A364C2" w:rsidP="005E3568">
      <w:pPr>
        <w:pStyle w:val="NoSpacing"/>
        <w:ind w:firstLine="720"/>
        <w:jc w:val="both"/>
        <w:rPr>
          <w:rFonts w:ascii="Times New Roman" w:hAnsi="Times New Roman" w:cs="Times New Roman"/>
          <w:bCs/>
          <w:sz w:val="26"/>
          <w:szCs w:val="26"/>
          <w:lang w:eastAsia="ar-SA"/>
        </w:rPr>
      </w:pPr>
      <w:r w:rsidRPr="00A364C2">
        <w:rPr>
          <w:rFonts w:ascii="Times New Roman" w:hAnsi="Times New Roman" w:cs="Times New Roman"/>
          <w:bCs/>
          <w:sz w:val="26"/>
          <w:szCs w:val="26"/>
          <w:lang w:eastAsia="ar-SA"/>
        </w:rPr>
        <w:t xml:space="preserve">- ООО «Крымская Водная Компания» не информировало территориальный отдел по Черноморскому и </w:t>
      </w:r>
      <w:r w:rsidRPr="00A364C2">
        <w:rPr>
          <w:rFonts w:ascii="Times New Roman" w:hAnsi="Times New Roman" w:cs="Times New Roman"/>
          <w:bCs/>
          <w:sz w:val="26"/>
          <w:szCs w:val="26"/>
          <w:lang w:eastAsia="ar-SA"/>
        </w:rPr>
        <w:t>Раздольненскому</w:t>
      </w:r>
      <w:r w:rsidRPr="00A364C2">
        <w:rPr>
          <w:rFonts w:ascii="Times New Roman" w:hAnsi="Times New Roman" w:cs="Times New Roman"/>
          <w:bCs/>
          <w:sz w:val="26"/>
          <w:szCs w:val="26"/>
          <w:lang w:eastAsia="ar-SA"/>
        </w:rPr>
        <w:t xml:space="preserve"> районам, территориальный отдел по г. Симферополю и Симферопольскому району, территориальный отдел по Северо-Восточному Крыму Межрегионального управления </w:t>
      </w:r>
      <w:r w:rsidRPr="00A364C2">
        <w:rPr>
          <w:rFonts w:ascii="Times New Roman" w:hAnsi="Times New Roman" w:cs="Times New Roman"/>
          <w:bCs/>
          <w:sz w:val="26"/>
          <w:szCs w:val="26"/>
          <w:lang w:eastAsia="ar-SA"/>
        </w:rPr>
        <w:t>Роспотребнадзора</w:t>
      </w:r>
      <w:r w:rsidRPr="00A364C2">
        <w:rPr>
          <w:rFonts w:ascii="Times New Roman" w:hAnsi="Times New Roman" w:cs="Times New Roman"/>
          <w:bCs/>
          <w:sz w:val="26"/>
          <w:szCs w:val="26"/>
          <w:lang w:eastAsia="ar-SA"/>
        </w:rPr>
        <w:t xml:space="preserve"> по Республике Крым и г. Севастополю о каждом несоответствующем гигиеническим нормативам результате лабораторного исследования питьевой воды, подаваемой населению Черноморского, </w:t>
      </w:r>
      <w:r w:rsidRPr="00A364C2">
        <w:rPr>
          <w:rFonts w:ascii="Times New Roman" w:hAnsi="Times New Roman" w:cs="Times New Roman"/>
          <w:bCs/>
          <w:sz w:val="26"/>
          <w:szCs w:val="26"/>
          <w:lang w:eastAsia="ar-SA"/>
        </w:rPr>
        <w:t>Раздольненского</w:t>
      </w:r>
      <w:r w:rsidRPr="00A364C2">
        <w:rPr>
          <w:rFonts w:ascii="Times New Roman" w:hAnsi="Times New Roman" w:cs="Times New Roman"/>
          <w:bCs/>
          <w:sz w:val="26"/>
          <w:szCs w:val="26"/>
          <w:lang w:eastAsia="ar-SA"/>
        </w:rPr>
        <w:t>, Симферопольского, Нижнегорского районов.</w:t>
      </w:r>
    </w:p>
    <w:p w:rsidR="004645FB" w:rsidRPr="00A364C2" w:rsidP="005E3568">
      <w:pPr>
        <w:pStyle w:val="NoSpacing"/>
        <w:ind w:firstLine="720"/>
        <w:jc w:val="both"/>
        <w:rPr>
          <w:rFonts w:ascii="Times New Roman" w:hAnsi="Times New Roman" w:cs="Times New Roman"/>
          <w:sz w:val="26"/>
          <w:szCs w:val="26"/>
        </w:rPr>
      </w:pPr>
      <w:r w:rsidRPr="00A364C2">
        <w:rPr>
          <w:rFonts w:ascii="Times New Roman" w:hAnsi="Times New Roman" w:cs="Times New Roman"/>
          <w:bCs/>
          <w:sz w:val="26"/>
          <w:szCs w:val="26"/>
        </w:rPr>
        <w:t xml:space="preserve">Пункт </w:t>
      </w:r>
      <w:r w:rsidRPr="00A364C2">
        <w:rPr>
          <w:rFonts w:ascii="Times New Roman" w:hAnsi="Times New Roman" w:cs="Times New Roman"/>
          <w:sz w:val="26"/>
          <w:szCs w:val="26"/>
        </w:rPr>
        <w:t>5 предписания не выполнен:</w:t>
      </w:r>
    </w:p>
    <w:p w:rsidR="004645FB" w:rsidRPr="00A364C2" w:rsidP="005E3568">
      <w:pPr>
        <w:pStyle w:val="NoSpacing"/>
        <w:ind w:firstLine="720"/>
        <w:jc w:val="both"/>
        <w:rPr>
          <w:rFonts w:ascii="Times New Roman" w:hAnsi="Times New Roman" w:cs="Times New Roman"/>
          <w:bCs/>
          <w:sz w:val="26"/>
          <w:szCs w:val="26"/>
        </w:rPr>
      </w:pPr>
      <w:r w:rsidRPr="00A364C2">
        <w:rPr>
          <w:rFonts w:ascii="Times New Roman" w:hAnsi="Times New Roman" w:cs="Times New Roman"/>
          <w:bCs/>
          <w:sz w:val="26"/>
          <w:szCs w:val="26"/>
        </w:rPr>
        <w:t>- производственный контроль качества питьевой воды, подаваемой населению</w:t>
      </w:r>
      <w:r w:rsidRPr="00A364C2">
        <w:rPr>
          <w:rFonts w:ascii="Times New Roman" w:eastAsia="Calibri" w:hAnsi="Times New Roman" w:cs="Times New Roman"/>
          <w:bCs/>
          <w:sz w:val="26"/>
          <w:szCs w:val="26"/>
          <w:lang w:eastAsia="en-US"/>
        </w:rPr>
        <w:t xml:space="preserve"> </w:t>
      </w:r>
      <w:r w:rsidRPr="00A364C2">
        <w:rPr>
          <w:rFonts w:ascii="Times New Roman" w:hAnsi="Times New Roman" w:cs="Times New Roman"/>
          <w:bCs/>
          <w:sz w:val="26"/>
          <w:szCs w:val="26"/>
        </w:rPr>
        <w:t xml:space="preserve">Черноморского и </w:t>
      </w:r>
      <w:r w:rsidRPr="00A364C2">
        <w:rPr>
          <w:rFonts w:ascii="Times New Roman" w:hAnsi="Times New Roman" w:cs="Times New Roman"/>
          <w:bCs/>
          <w:sz w:val="26"/>
          <w:szCs w:val="26"/>
        </w:rPr>
        <w:t>Раздольненского</w:t>
      </w:r>
      <w:r w:rsidRPr="00A364C2">
        <w:rPr>
          <w:rFonts w:ascii="Times New Roman" w:hAnsi="Times New Roman" w:cs="Times New Roman"/>
          <w:bCs/>
          <w:sz w:val="26"/>
          <w:szCs w:val="26"/>
        </w:rPr>
        <w:t xml:space="preserve"> районов, осуществляется с нарушением требований санитарного законодательства: не проводился производственный контроль питьевой </w:t>
      </w:r>
      <w:r w:rsidRPr="00A364C2">
        <w:rPr>
          <w:rFonts w:ascii="Times New Roman" w:hAnsi="Times New Roman" w:cs="Times New Roman"/>
          <w:bCs/>
          <w:sz w:val="26"/>
          <w:szCs w:val="26"/>
        </w:rPr>
        <w:t>воды в местах водозабора и распределительной сети в декабре 2024 г. и первом квартале (январе, феврале и марте) 2025 г.</w:t>
      </w:r>
    </w:p>
    <w:p w:rsidR="004645FB" w:rsidRPr="00A364C2" w:rsidP="005E3568">
      <w:pPr>
        <w:pStyle w:val="NoSpacing"/>
        <w:ind w:firstLine="720"/>
        <w:jc w:val="both"/>
        <w:rPr>
          <w:rFonts w:ascii="Times New Roman" w:hAnsi="Times New Roman" w:cs="Times New Roman"/>
          <w:bCs/>
          <w:sz w:val="26"/>
          <w:szCs w:val="26"/>
        </w:rPr>
      </w:pPr>
      <w:r w:rsidRPr="00A364C2">
        <w:rPr>
          <w:rFonts w:ascii="Times New Roman" w:hAnsi="Times New Roman" w:cs="Times New Roman"/>
          <w:bCs/>
          <w:sz w:val="26"/>
          <w:szCs w:val="26"/>
        </w:rPr>
        <w:t xml:space="preserve">- не осуществляется в полном объеме согласно требований санитарного законодательства </w:t>
      </w:r>
      <w:r w:rsidRPr="00A364C2">
        <w:rPr>
          <w:rFonts w:ascii="Times New Roman" w:hAnsi="Times New Roman" w:cs="Times New Roman"/>
          <w:bCs/>
          <w:sz w:val="26"/>
          <w:szCs w:val="26"/>
        </w:rPr>
        <w:t>производственный</w:t>
      </w:r>
      <w:r w:rsidRPr="00A364C2">
        <w:rPr>
          <w:rFonts w:ascii="Times New Roman" w:hAnsi="Times New Roman" w:cs="Times New Roman"/>
          <w:bCs/>
          <w:sz w:val="26"/>
          <w:szCs w:val="26"/>
        </w:rPr>
        <w:t xml:space="preserve"> контроля качества питьевой воды в распределительной сети: периодичность отбора не соблюдена. </w:t>
      </w:r>
      <w:r w:rsidRPr="00A364C2">
        <w:rPr>
          <w:rFonts w:ascii="Times New Roman" w:hAnsi="Times New Roman" w:cs="Times New Roman"/>
          <w:bCs/>
          <w:sz w:val="26"/>
          <w:szCs w:val="26"/>
        </w:rPr>
        <w:t>Так, пунктом 4 приложения № 4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закреплено, что производственный контроль качества питьевой воды в распределительной сети по микробиологическим и органолептическим показателям проводится с частотой указанной в</w:t>
      </w:r>
      <w:r w:rsidRPr="00A364C2">
        <w:rPr>
          <w:rFonts w:ascii="Times New Roman" w:hAnsi="Times New Roman" w:cs="Times New Roman"/>
          <w:bCs/>
          <w:sz w:val="26"/>
          <w:szCs w:val="26"/>
        </w:rPr>
        <w:t xml:space="preserve"> таблице 3: при количестве населения до 10 тыс. человек - 2 пробы в месяц.</w:t>
      </w:r>
    </w:p>
    <w:p w:rsidR="004645FB" w:rsidRPr="00A364C2" w:rsidP="005E3568">
      <w:pPr>
        <w:pStyle w:val="NoSpacing"/>
        <w:ind w:firstLine="720"/>
        <w:jc w:val="both"/>
        <w:rPr>
          <w:rFonts w:ascii="Times New Roman" w:hAnsi="Times New Roman" w:cs="Times New Roman"/>
          <w:bCs/>
          <w:sz w:val="26"/>
          <w:szCs w:val="26"/>
        </w:rPr>
      </w:pPr>
      <w:r w:rsidRPr="00A364C2">
        <w:rPr>
          <w:rFonts w:ascii="Times New Roman" w:hAnsi="Times New Roman" w:cs="Times New Roman"/>
          <w:bCs/>
          <w:sz w:val="26"/>
          <w:szCs w:val="26"/>
        </w:rPr>
        <w:t>При этом</w:t>
      </w:r>
      <w:r w:rsidRPr="00A364C2">
        <w:rPr>
          <w:rFonts w:ascii="Times New Roman" w:hAnsi="Times New Roman" w:cs="Times New Roman"/>
          <w:bCs/>
          <w:sz w:val="26"/>
          <w:szCs w:val="26"/>
        </w:rPr>
        <w:t>,</w:t>
      </w:r>
      <w:r w:rsidRPr="00A364C2">
        <w:rPr>
          <w:rFonts w:ascii="Times New Roman" w:hAnsi="Times New Roman" w:cs="Times New Roman"/>
          <w:bCs/>
          <w:sz w:val="26"/>
          <w:szCs w:val="26"/>
        </w:rPr>
        <w:t xml:space="preserve"> субъектом хозяйствования к проверке представлены протоколы лабораторных исследований на микробиологические показатели за апрель, май 2025 года в распределительной сети сельских поселений Сакского района, а также за январь 2025 года в распределительной сети </w:t>
      </w:r>
      <w:r w:rsidRPr="00A364C2">
        <w:rPr>
          <w:rFonts w:ascii="Times New Roman" w:hAnsi="Times New Roman" w:cs="Times New Roman"/>
          <w:bCs/>
          <w:sz w:val="26"/>
          <w:szCs w:val="26"/>
        </w:rPr>
        <w:t>Ореховского</w:t>
      </w:r>
      <w:r w:rsidRPr="00A364C2">
        <w:rPr>
          <w:rFonts w:ascii="Times New Roman" w:hAnsi="Times New Roman" w:cs="Times New Roman"/>
          <w:bCs/>
          <w:sz w:val="26"/>
          <w:szCs w:val="26"/>
        </w:rPr>
        <w:t xml:space="preserve"> сельского поселения, выполненные филиалом ФБУЗ «</w:t>
      </w:r>
      <w:r w:rsidRPr="00A364C2">
        <w:rPr>
          <w:rFonts w:ascii="Times New Roman" w:hAnsi="Times New Roman" w:cs="Times New Roman"/>
          <w:bCs/>
          <w:sz w:val="26"/>
          <w:szCs w:val="26"/>
        </w:rPr>
        <w:t>ЦГиЭ</w:t>
      </w:r>
      <w:r w:rsidRPr="00A364C2">
        <w:rPr>
          <w:rFonts w:ascii="Times New Roman" w:hAnsi="Times New Roman" w:cs="Times New Roman"/>
          <w:bCs/>
          <w:sz w:val="26"/>
          <w:szCs w:val="26"/>
        </w:rPr>
        <w:t xml:space="preserve"> в Республике Крым и </w:t>
      </w:r>
      <w:r w:rsidRPr="00A364C2">
        <w:rPr>
          <w:rFonts w:ascii="Times New Roman" w:hAnsi="Times New Roman" w:cs="Times New Roman"/>
          <w:bCs/>
          <w:sz w:val="26"/>
          <w:szCs w:val="26"/>
        </w:rPr>
        <w:t>гфз</w:t>
      </w:r>
      <w:r w:rsidRPr="00A364C2">
        <w:rPr>
          <w:rFonts w:ascii="Times New Roman" w:hAnsi="Times New Roman" w:cs="Times New Roman"/>
          <w:bCs/>
          <w:sz w:val="26"/>
          <w:szCs w:val="26"/>
        </w:rPr>
        <w:t xml:space="preserve"> Севастополе» в рамках производственного контроля. Следовательно, в феврале, марте, июне 2025 года в точках разводящей сети сельских поселений Сакского района пробы питьевой воды на бактериологическое исследование не отбирались.</w:t>
      </w:r>
    </w:p>
    <w:p w:rsidR="004645FB" w:rsidRPr="00A364C2" w:rsidP="005E3568">
      <w:pPr>
        <w:pStyle w:val="NoSpacing"/>
        <w:ind w:firstLine="720"/>
        <w:jc w:val="both"/>
        <w:rPr>
          <w:rFonts w:ascii="Times New Roman" w:hAnsi="Times New Roman" w:cs="Times New Roman"/>
          <w:bCs/>
          <w:sz w:val="26"/>
          <w:szCs w:val="26"/>
        </w:rPr>
      </w:pPr>
      <w:r w:rsidRPr="00A364C2">
        <w:rPr>
          <w:rFonts w:ascii="Times New Roman" w:hAnsi="Times New Roman" w:cs="Times New Roman"/>
          <w:bCs/>
          <w:sz w:val="26"/>
          <w:szCs w:val="26"/>
        </w:rPr>
        <w:t>- при анализе результатов производственного контроля качества питьевой воды, подаваемой населению Симферопольского района, установлено, что программа производственного контроля не выполняется в полном объеме – не соблюдается кратность лабораторных исследований, не проводились лабораторные исследования по программе ППК в декабре 2024г, в январе 2025г., феврале 2025г. по всем точкам, что свидетельствует о невыполнении программы производственного контроля.</w:t>
      </w:r>
    </w:p>
    <w:p w:rsidR="004645FB" w:rsidRPr="00A364C2" w:rsidP="005E3568">
      <w:pPr>
        <w:pStyle w:val="NoSpacing"/>
        <w:ind w:firstLine="720"/>
        <w:jc w:val="both"/>
        <w:rPr>
          <w:rFonts w:ascii="Times New Roman" w:hAnsi="Times New Roman" w:cs="Times New Roman"/>
          <w:sz w:val="26"/>
          <w:szCs w:val="26"/>
        </w:rPr>
      </w:pPr>
      <w:r w:rsidRPr="00A364C2">
        <w:rPr>
          <w:rFonts w:ascii="Times New Roman" w:hAnsi="Times New Roman" w:cs="Times New Roman"/>
          <w:sz w:val="26"/>
          <w:szCs w:val="26"/>
        </w:rPr>
        <w:t>Пункт 6 предписания не выполнен:</w:t>
      </w:r>
    </w:p>
    <w:p w:rsidR="004645FB" w:rsidRPr="00A364C2" w:rsidP="005E3568">
      <w:pPr>
        <w:pStyle w:val="NoSpacing"/>
        <w:ind w:firstLine="720"/>
        <w:jc w:val="both"/>
        <w:rPr>
          <w:rFonts w:ascii="Times New Roman" w:hAnsi="Times New Roman" w:cs="Times New Roman"/>
          <w:sz w:val="26"/>
          <w:szCs w:val="26"/>
        </w:rPr>
      </w:pPr>
      <w:r w:rsidRPr="00A364C2">
        <w:rPr>
          <w:rFonts w:ascii="Times New Roman" w:hAnsi="Times New Roman" w:cs="Times New Roman"/>
          <w:sz w:val="26"/>
          <w:szCs w:val="26"/>
        </w:rPr>
        <w:t>- согласно письм</w:t>
      </w:r>
      <w:r w:rsidRPr="00A364C2">
        <w:rPr>
          <w:rFonts w:ascii="Times New Roman" w:hAnsi="Times New Roman" w:cs="Times New Roman"/>
          <w:sz w:val="26"/>
          <w:szCs w:val="26"/>
        </w:rPr>
        <w:t>а ООО</w:t>
      </w:r>
      <w:r w:rsidRPr="00A364C2">
        <w:rPr>
          <w:rFonts w:ascii="Times New Roman" w:hAnsi="Times New Roman" w:cs="Times New Roman"/>
          <w:sz w:val="26"/>
          <w:szCs w:val="26"/>
        </w:rPr>
        <w:t xml:space="preserve"> «Крымская Водная Компания» от 07.08.2025 № 425 предприятием эксплуатируется 309 подземных источников централизованного питьевого водоснабжения, из них: в </w:t>
      </w:r>
      <w:r w:rsidRPr="00A364C2">
        <w:rPr>
          <w:rFonts w:ascii="Times New Roman" w:hAnsi="Times New Roman" w:cs="Times New Roman"/>
          <w:sz w:val="26"/>
          <w:szCs w:val="26"/>
        </w:rPr>
        <w:t>Сакском</w:t>
      </w:r>
      <w:r w:rsidRPr="00A364C2">
        <w:rPr>
          <w:rFonts w:ascii="Times New Roman" w:hAnsi="Times New Roman" w:cs="Times New Roman"/>
          <w:sz w:val="26"/>
          <w:szCs w:val="26"/>
        </w:rPr>
        <w:t xml:space="preserve"> районе – 91 артезианская скважина, </w:t>
      </w:r>
      <w:r w:rsidRPr="00A364C2">
        <w:rPr>
          <w:rFonts w:ascii="Times New Roman" w:hAnsi="Times New Roman" w:cs="Times New Roman"/>
          <w:sz w:val="26"/>
          <w:szCs w:val="26"/>
        </w:rPr>
        <w:t>Раздольненском</w:t>
      </w:r>
      <w:r w:rsidRPr="00A364C2">
        <w:rPr>
          <w:rFonts w:ascii="Times New Roman" w:hAnsi="Times New Roman" w:cs="Times New Roman"/>
          <w:sz w:val="26"/>
          <w:szCs w:val="26"/>
        </w:rPr>
        <w:t xml:space="preserve"> районе - 9 артезианских скважин, Черноморском районе - 39 артезианских скважин, Первомайском районе – 52 артезианские скважины, Симферопольском районе - 93 артезианские скважины, Нижнегорском районе - 25 артезианских скважин.</w:t>
      </w:r>
    </w:p>
    <w:p w:rsidR="004645FB" w:rsidRPr="00A364C2" w:rsidP="005E3568">
      <w:pPr>
        <w:pStyle w:val="NoSpacing"/>
        <w:ind w:firstLine="720"/>
        <w:jc w:val="both"/>
        <w:rPr>
          <w:rFonts w:ascii="Times New Roman" w:hAnsi="Times New Roman" w:cs="Times New Roman"/>
          <w:sz w:val="26"/>
          <w:szCs w:val="26"/>
        </w:rPr>
      </w:pPr>
      <w:r w:rsidRPr="00A364C2">
        <w:rPr>
          <w:rFonts w:ascii="Times New Roman" w:hAnsi="Times New Roman" w:cs="Times New Roman"/>
          <w:sz w:val="26"/>
          <w:szCs w:val="26"/>
        </w:rPr>
        <w:t>На момент проверки все артезианские скважины используются ООО «Крымская Водная Компания» для питьевого водоснабжения населения без наличия положительного санитарно-эпидемиологического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 что подтверждается сведениями из реестра санитарно-эпидемиологических заключений о соответствии (несоответствии) видов деятельности (работ, услуг) требованиям государственных санитарно-эпидемиологических правил и нормативов, размещенного на поисковом сервере в</w:t>
      </w:r>
      <w:r w:rsidRPr="00A364C2">
        <w:rPr>
          <w:rFonts w:ascii="Times New Roman" w:hAnsi="Times New Roman" w:cs="Times New Roman"/>
          <w:sz w:val="26"/>
          <w:szCs w:val="26"/>
        </w:rPr>
        <w:t xml:space="preserve"> сети Интернет по адресу: </w:t>
      </w:r>
      <w:hyperlink r:id="rId5" w:history="1">
        <w:r w:rsidRPr="00A364C2">
          <w:rPr>
            <w:rStyle w:val="Hyperlink"/>
            <w:rFonts w:ascii="Times New Roman" w:hAnsi="Times New Roman"/>
            <w:sz w:val="26"/>
            <w:szCs w:val="26"/>
          </w:rPr>
          <w:t>http://fp.crc.ru</w:t>
        </w:r>
      </w:hyperlink>
      <w:r w:rsidRPr="00A364C2">
        <w:rPr>
          <w:rFonts w:ascii="Times New Roman" w:hAnsi="Times New Roman" w:cs="Times New Roman"/>
          <w:sz w:val="26"/>
          <w:szCs w:val="26"/>
        </w:rPr>
        <w:t>.</w:t>
      </w:r>
    </w:p>
    <w:p w:rsidR="004645FB" w:rsidRPr="00A364C2" w:rsidP="005E3568">
      <w:pPr>
        <w:pStyle w:val="NoSpacing"/>
        <w:ind w:firstLine="720"/>
        <w:jc w:val="both"/>
        <w:rPr>
          <w:rFonts w:ascii="Times New Roman" w:hAnsi="Times New Roman" w:cs="Times New Roman"/>
          <w:sz w:val="26"/>
          <w:szCs w:val="26"/>
        </w:rPr>
      </w:pPr>
      <w:r w:rsidRPr="00A364C2">
        <w:rPr>
          <w:rFonts w:ascii="Times New Roman" w:hAnsi="Times New Roman" w:cs="Times New Roman"/>
          <w:bCs/>
          <w:sz w:val="26"/>
          <w:szCs w:val="26"/>
        </w:rPr>
        <w:t xml:space="preserve">Согласно ответа субъекта хозяйствования от 30.06.2025 № 762 предприятием ведется работа с администрациями сельских поселений — собственниками скважин, у которых изготовлены проекты на зоны санитарной охраны источников водоснабжения и получены положительные санитарно-эпидемиологические заключения </w:t>
      </w:r>
      <w:r w:rsidRPr="00A364C2">
        <w:rPr>
          <w:rFonts w:ascii="Times New Roman" w:hAnsi="Times New Roman" w:cs="Times New Roman"/>
          <w:bCs/>
          <w:sz w:val="26"/>
          <w:szCs w:val="26"/>
        </w:rPr>
        <w:t>Роспотребназдора</w:t>
      </w:r>
      <w:r w:rsidRPr="00A364C2">
        <w:rPr>
          <w:rFonts w:ascii="Times New Roman" w:hAnsi="Times New Roman" w:cs="Times New Roman"/>
          <w:bCs/>
          <w:sz w:val="26"/>
          <w:szCs w:val="26"/>
        </w:rPr>
        <w:t xml:space="preserve"> о соответствии проекта ЗСО, о необходимости предоставления документации для установления зон санитарной охраны, с целью дальнейшей подготовки документов по получению санитарно-эпидемиологических заключений о соответствии водного объекта санитарным правилам</w:t>
      </w:r>
      <w:r w:rsidRPr="00A364C2">
        <w:rPr>
          <w:rFonts w:ascii="Times New Roman" w:hAnsi="Times New Roman" w:cs="Times New Roman"/>
          <w:bCs/>
          <w:sz w:val="26"/>
          <w:szCs w:val="26"/>
        </w:rPr>
        <w:t>.  При этом в ходе КНМ документов, направленных в адреса органов местного самоуправления, не представлено.</w:t>
      </w:r>
    </w:p>
    <w:p w:rsidR="004645FB" w:rsidRPr="00A364C2" w:rsidP="005E3568">
      <w:pPr>
        <w:pStyle w:val="NoSpacing"/>
        <w:ind w:firstLine="720"/>
        <w:jc w:val="both"/>
        <w:rPr>
          <w:rFonts w:ascii="Times New Roman" w:hAnsi="Times New Roman" w:cs="Times New Roman"/>
          <w:sz w:val="26"/>
          <w:szCs w:val="26"/>
        </w:rPr>
      </w:pPr>
      <w:r w:rsidRPr="00A364C2">
        <w:rPr>
          <w:rFonts w:ascii="Times New Roman" w:hAnsi="Times New Roman" w:cs="Times New Roman"/>
          <w:bCs/>
          <w:sz w:val="26"/>
          <w:szCs w:val="26"/>
        </w:rPr>
        <w:t xml:space="preserve">Пункт </w:t>
      </w:r>
      <w:r w:rsidRPr="00A364C2">
        <w:rPr>
          <w:rFonts w:ascii="Times New Roman" w:hAnsi="Times New Roman" w:cs="Times New Roman"/>
          <w:sz w:val="26"/>
          <w:szCs w:val="26"/>
        </w:rPr>
        <w:t>7 предписания не выполнен:</w:t>
      </w:r>
    </w:p>
    <w:p w:rsidR="004645FB" w:rsidRPr="00A364C2" w:rsidP="005E3568">
      <w:pPr>
        <w:pStyle w:val="NoSpacing"/>
        <w:ind w:firstLine="720"/>
        <w:jc w:val="both"/>
        <w:rPr>
          <w:rFonts w:ascii="Times New Roman" w:hAnsi="Times New Roman" w:cs="Times New Roman"/>
          <w:sz w:val="26"/>
          <w:szCs w:val="26"/>
        </w:rPr>
      </w:pPr>
      <w:r w:rsidRPr="00A364C2">
        <w:rPr>
          <w:rFonts w:ascii="Times New Roman" w:hAnsi="Times New Roman" w:cs="Times New Roman"/>
          <w:sz w:val="26"/>
          <w:szCs w:val="26"/>
        </w:rPr>
        <w:t xml:space="preserve">- согласно результатам производственного контроля, результатам социально-гигиенического мониторинга за I и II квартал 2025 года качество питьевой воды, подаваемой населению Черноморского и </w:t>
      </w:r>
      <w:r w:rsidRPr="00A364C2">
        <w:rPr>
          <w:rFonts w:ascii="Times New Roman" w:hAnsi="Times New Roman" w:cs="Times New Roman"/>
          <w:sz w:val="26"/>
          <w:szCs w:val="26"/>
        </w:rPr>
        <w:t>Раздольненского</w:t>
      </w:r>
      <w:r w:rsidRPr="00A364C2">
        <w:rPr>
          <w:rFonts w:ascii="Times New Roman" w:hAnsi="Times New Roman" w:cs="Times New Roman"/>
          <w:sz w:val="26"/>
          <w:szCs w:val="26"/>
        </w:rPr>
        <w:t xml:space="preserve"> районов, не соответствует нормативным требованиям по химическим показателям, что подтверждается протоколами испытаний, проведенных на базах аккредитованных лабораторий:</w:t>
      </w:r>
    </w:p>
    <w:p w:rsidR="004645FB" w:rsidRPr="00A364C2" w:rsidP="005E3568">
      <w:pPr>
        <w:pStyle w:val="NoSpacing"/>
        <w:ind w:firstLine="720"/>
        <w:jc w:val="both"/>
        <w:rPr>
          <w:rFonts w:ascii="Times New Roman" w:hAnsi="Times New Roman" w:cs="Times New Roman"/>
          <w:sz w:val="26"/>
          <w:szCs w:val="26"/>
        </w:rPr>
      </w:pPr>
      <w:r w:rsidRPr="00A364C2">
        <w:rPr>
          <w:rFonts w:ascii="Times New Roman" w:hAnsi="Times New Roman" w:cs="Times New Roman"/>
          <w:sz w:val="26"/>
          <w:szCs w:val="26"/>
        </w:rPr>
        <w:t xml:space="preserve">* артезианская скважина №3709 п. Новоселовское, </w:t>
      </w:r>
      <w:r w:rsidRPr="00A364C2">
        <w:rPr>
          <w:rFonts w:ascii="Times New Roman" w:hAnsi="Times New Roman" w:cs="Times New Roman"/>
          <w:sz w:val="26"/>
          <w:szCs w:val="26"/>
        </w:rPr>
        <w:t>Раздольненского</w:t>
      </w:r>
      <w:r w:rsidRPr="00A364C2">
        <w:rPr>
          <w:rFonts w:ascii="Times New Roman" w:hAnsi="Times New Roman" w:cs="Times New Roman"/>
          <w:sz w:val="26"/>
          <w:szCs w:val="26"/>
        </w:rPr>
        <w:t xml:space="preserve"> района - не соответствует нормативным требованиям по показателям общей жесткости, общей минерализации, содержанию хлоридов, содержанию нитратов (Протокол испытаний ООО «Институт «КРЫМГИИНТИЗ» № 2131-В от 29.11.2024 г.);</w:t>
      </w:r>
    </w:p>
    <w:p w:rsidR="004645FB" w:rsidRPr="00A364C2" w:rsidP="005E3568">
      <w:pPr>
        <w:pStyle w:val="NoSpacing"/>
        <w:ind w:firstLine="720"/>
        <w:jc w:val="both"/>
        <w:rPr>
          <w:rFonts w:ascii="Times New Roman" w:hAnsi="Times New Roman" w:cs="Times New Roman"/>
          <w:sz w:val="26"/>
          <w:szCs w:val="26"/>
        </w:rPr>
      </w:pPr>
      <w:r w:rsidRPr="00A364C2">
        <w:rPr>
          <w:rFonts w:ascii="Times New Roman" w:hAnsi="Times New Roman" w:cs="Times New Roman"/>
          <w:sz w:val="26"/>
          <w:szCs w:val="26"/>
        </w:rPr>
        <w:t xml:space="preserve">* артезианская скважина № 5101 </w:t>
      </w:r>
      <w:r w:rsidRPr="00A364C2">
        <w:rPr>
          <w:rFonts w:ascii="Times New Roman" w:hAnsi="Times New Roman" w:cs="Times New Roman"/>
          <w:sz w:val="26"/>
          <w:szCs w:val="26"/>
        </w:rPr>
        <w:t>с</w:t>
      </w:r>
      <w:r w:rsidRPr="00A364C2">
        <w:rPr>
          <w:rFonts w:ascii="Times New Roman" w:hAnsi="Times New Roman" w:cs="Times New Roman"/>
          <w:sz w:val="26"/>
          <w:szCs w:val="26"/>
        </w:rPr>
        <w:t>.З</w:t>
      </w:r>
      <w:r w:rsidRPr="00A364C2">
        <w:rPr>
          <w:rFonts w:ascii="Times New Roman" w:hAnsi="Times New Roman" w:cs="Times New Roman"/>
          <w:sz w:val="26"/>
          <w:szCs w:val="26"/>
        </w:rPr>
        <w:t>оряное</w:t>
      </w:r>
      <w:r w:rsidRPr="00A364C2">
        <w:rPr>
          <w:rFonts w:ascii="Times New Roman" w:hAnsi="Times New Roman" w:cs="Times New Roman"/>
          <w:sz w:val="26"/>
          <w:szCs w:val="26"/>
        </w:rPr>
        <w:t xml:space="preserve"> Черноморского района - не соответствует нормативным требованиям по показателям общей жесткости, общей минерализации, содержанию хлоридов (Протокол ООО «Институт «КРЫМГИИНТИЗ» № 2026-В от 17.01.2025 г.);</w:t>
      </w:r>
    </w:p>
    <w:p w:rsidR="004645FB" w:rsidRPr="00A364C2" w:rsidP="005E3568">
      <w:pPr>
        <w:pStyle w:val="NoSpacing"/>
        <w:ind w:firstLine="720"/>
        <w:jc w:val="both"/>
        <w:rPr>
          <w:rFonts w:ascii="Times New Roman" w:hAnsi="Times New Roman" w:cs="Times New Roman"/>
          <w:sz w:val="26"/>
          <w:szCs w:val="26"/>
        </w:rPr>
      </w:pPr>
      <w:r w:rsidRPr="00A364C2">
        <w:rPr>
          <w:rFonts w:ascii="Times New Roman" w:hAnsi="Times New Roman" w:cs="Times New Roman"/>
          <w:sz w:val="26"/>
          <w:szCs w:val="26"/>
        </w:rPr>
        <w:t xml:space="preserve">* артезианская скважина № 5104 </w:t>
      </w:r>
      <w:r w:rsidRPr="00A364C2">
        <w:rPr>
          <w:rFonts w:ascii="Times New Roman" w:hAnsi="Times New Roman" w:cs="Times New Roman"/>
          <w:sz w:val="26"/>
          <w:szCs w:val="26"/>
        </w:rPr>
        <w:t>с</w:t>
      </w:r>
      <w:r w:rsidRPr="00A364C2">
        <w:rPr>
          <w:rFonts w:ascii="Times New Roman" w:hAnsi="Times New Roman" w:cs="Times New Roman"/>
          <w:sz w:val="26"/>
          <w:szCs w:val="26"/>
        </w:rPr>
        <w:t>.Д</w:t>
      </w:r>
      <w:r w:rsidRPr="00A364C2">
        <w:rPr>
          <w:rFonts w:ascii="Times New Roman" w:hAnsi="Times New Roman" w:cs="Times New Roman"/>
          <w:sz w:val="26"/>
          <w:szCs w:val="26"/>
        </w:rPr>
        <w:t>алекое</w:t>
      </w:r>
      <w:r w:rsidRPr="00A364C2">
        <w:rPr>
          <w:rFonts w:ascii="Times New Roman" w:hAnsi="Times New Roman" w:cs="Times New Roman"/>
          <w:sz w:val="26"/>
          <w:szCs w:val="26"/>
        </w:rPr>
        <w:t xml:space="preserve"> Черноморского района - не соответствует нормативным требованиям по показателям общей жесткости, общей минерализации, содержанию хлоридов (Протокол ООО «Институт «КРЫМГИИНТИЗ» № 2028-В от 17.01.2025 г.);</w:t>
      </w:r>
    </w:p>
    <w:p w:rsidR="004645FB" w:rsidRPr="00A364C2" w:rsidP="005E3568">
      <w:pPr>
        <w:pStyle w:val="NoSpacing"/>
        <w:ind w:firstLine="720"/>
        <w:jc w:val="both"/>
        <w:rPr>
          <w:rFonts w:ascii="Times New Roman" w:hAnsi="Times New Roman" w:cs="Times New Roman"/>
          <w:sz w:val="26"/>
          <w:szCs w:val="26"/>
        </w:rPr>
      </w:pPr>
      <w:r w:rsidRPr="00A364C2">
        <w:rPr>
          <w:rFonts w:ascii="Times New Roman" w:hAnsi="Times New Roman" w:cs="Times New Roman"/>
          <w:sz w:val="26"/>
          <w:szCs w:val="26"/>
        </w:rPr>
        <w:t xml:space="preserve">* артезианская скважина № 5181 </w:t>
      </w:r>
      <w:r w:rsidRPr="00A364C2">
        <w:rPr>
          <w:rFonts w:ascii="Times New Roman" w:hAnsi="Times New Roman" w:cs="Times New Roman"/>
          <w:sz w:val="26"/>
          <w:szCs w:val="26"/>
        </w:rPr>
        <w:t>с</w:t>
      </w:r>
      <w:r w:rsidRPr="00A364C2">
        <w:rPr>
          <w:rFonts w:ascii="Times New Roman" w:hAnsi="Times New Roman" w:cs="Times New Roman"/>
          <w:sz w:val="26"/>
          <w:szCs w:val="26"/>
        </w:rPr>
        <w:t>.К</w:t>
      </w:r>
      <w:r w:rsidRPr="00A364C2">
        <w:rPr>
          <w:rFonts w:ascii="Times New Roman" w:hAnsi="Times New Roman" w:cs="Times New Roman"/>
          <w:sz w:val="26"/>
          <w:szCs w:val="26"/>
        </w:rPr>
        <w:t>ировское</w:t>
      </w:r>
      <w:r w:rsidRPr="00A364C2">
        <w:rPr>
          <w:rFonts w:ascii="Times New Roman" w:hAnsi="Times New Roman" w:cs="Times New Roman"/>
          <w:sz w:val="26"/>
          <w:szCs w:val="26"/>
        </w:rPr>
        <w:t xml:space="preserve"> Черноморский район - не соответствует нормативным требованиям по показателям общей жесткости, общей минерализации, содержанию хлоридов (Протокол испытаний ООО «Институт «КРЫМГИИНТИЗ» № 2009-В от 17.01.2025 г.);</w:t>
      </w:r>
    </w:p>
    <w:p w:rsidR="004645FB" w:rsidRPr="00A364C2" w:rsidP="005E3568">
      <w:pPr>
        <w:pStyle w:val="NoSpacing"/>
        <w:ind w:firstLine="720"/>
        <w:jc w:val="both"/>
        <w:rPr>
          <w:rFonts w:ascii="Times New Roman" w:hAnsi="Times New Roman" w:cs="Times New Roman"/>
          <w:sz w:val="26"/>
          <w:szCs w:val="26"/>
        </w:rPr>
      </w:pPr>
      <w:r w:rsidRPr="00A364C2">
        <w:rPr>
          <w:rFonts w:ascii="Times New Roman" w:hAnsi="Times New Roman" w:cs="Times New Roman"/>
          <w:sz w:val="26"/>
          <w:szCs w:val="26"/>
        </w:rPr>
        <w:t xml:space="preserve">* артезианская скважина № 5184 </w:t>
      </w:r>
      <w:r w:rsidRPr="00A364C2">
        <w:rPr>
          <w:rFonts w:ascii="Times New Roman" w:hAnsi="Times New Roman" w:cs="Times New Roman"/>
          <w:sz w:val="26"/>
          <w:szCs w:val="26"/>
        </w:rPr>
        <w:t>с</w:t>
      </w:r>
      <w:r w:rsidRPr="00A364C2">
        <w:rPr>
          <w:rFonts w:ascii="Times New Roman" w:hAnsi="Times New Roman" w:cs="Times New Roman"/>
          <w:sz w:val="26"/>
          <w:szCs w:val="26"/>
        </w:rPr>
        <w:t>.К</w:t>
      </w:r>
      <w:r w:rsidRPr="00A364C2">
        <w:rPr>
          <w:rFonts w:ascii="Times New Roman" w:hAnsi="Times New Roman" w:cs="Times New Roman"/>
          <w:sz w:val="26"/>
          <w:szCs w:val="26"/>
        </w:rPr>
        <w:t>ировское</w:t>
      </w:r>
      <w:r w:rsidRPr="00A364C2">
        <w:rPr>
          <w:rFonts w:ascii="Times New Roman" w:hAnsi="Times New Roman" w:cs="Times New Roman"/>
          <w:sz w:val="26"/>
          <w:szCs w:val="26"/>
        </w:rPr>
        <w:t xml:space="preserve"> Черноморского района - не соответствует нормативным требованиям по показателям общей жесткости, общей минерализации, содержанию хлоридов (Протокол ООО «Институт «КРЫМГИИНТИЗ» № 2010-В от 17.01.2025 г.);</w:t>
      </w:r>
    </w:p>
    <w:p w:rsidR="004645FB" w:rsidRPr="00A364C2" w:rsidP="005E3568">
      <w:pPr>
        <w:pStyle w:val="NoSpacing"/>
        <w:ind w:firstLine="720"/>
        <w:jc w:val="both"/>
        <w:rPr>
          <w:rFonts w:ascii="Times New Roman" w:hAnsi="Times New Roman" w:cs="Times New Roman"/>
          <w:sz w:val="26"/>
          <w:szCs w:val="26"/>
        </w:rPr>
      </w:pPr>
      <w:r w:rsidRPr="00A364C2">
        <w:rPr>
          <w:rFonts w:ascii="Times New Roman" w:hAnsi="Times New Roman" w:cs="Times New Roman"/>
          <w:sz w:val="26"/>
          <w:szCs w:val="26"/>
        </w:rPr>
        <w:t xml:space="preserve">* артезианская скважина № 5114 </w:t>
      </w:r>
      <w:r w:rsidRPr="00A364C2">
        <w:rPr>
          <w:rFonts w:ascii="Times New Roman" w:hAnsi="Times New Roman" w:cs="Times New Roman"/>
          <w:sz w:val="26"/>
          <w:szCs w:val="26"/>
        </w:rPr>
        <w:t>с</w:t>
      </w:r>
      <w:r w:rsidRPr="00A364C2">
        <w:rPr>
          <w:rFonts w:ascii="Times New Roman" w:hAnsi="Times New Roman" w:cs="Times New Roman"/>
          <w:sz w:val="26"/>
          <w:szCs w:val="26"/>
        </w:rPr>
        <w:t>.В</w:t>
      </w:r>
      <w:r w:rsidRPr="00A364C2">
        <w:rPr>
          <w:rFonts w:ascii="Times New Roman" w:hAnsi="Times New Roman" w:cs="Times New Roman"/>
          <w:sz w:val="26"/>
          <w:szCs w:val="26"/>
        </w:rPr>
        <w:t>нуково</w:t>
      </w:r>
      <w:r w:rsidRPr="00A364C2">
        <w:rPr>
          <w:rFonts w:ascii="Times New Roman" w:hAnsi="Times New Roman" w:cs="Times New Roman"/>
          <w:sz w:val="26"/>
          <w:szCs w:val="26"/>
        </w:rPr>
        <w:t xml:space="preserve"> Черноморского района - не соответствует нормативным требованиям по показателям общей жесткости, общей минерализации, содержанию хлоридов и сульфатов (Протокол ООО «Институт «КРЫМГИИНТИЗ» № 2020-В от 17.01.2025 г.);</w:t>
      </w:r>
    </w:p>
    <w:p w:rsidR="004645FB" w:rsidRPr="00A364C2" w:rsidP="005E3568">
      <w:pPr>
        <w:pStyle w:val="NoSpacing"/>
        <w:ind w:firstLine="720"/>
        <w:jc w:val="both"/>
        <w:rPr>
          <w:rFonts w:ascii="Times New Roman" w:hAnsi="Times New Roman" w:cs="Times New Roman"/>
          <w:sz w:val="26"/>
          <w:szCs w:val="26"/>
        </w:rPr>
      </w:pPr>
      <w:r w:rsidRPr="00A364C2">
        <w:rPr>
          <w:rFonts w:ascii="Times New Roman" w:hAnsi="Times New Roman" w:cs="Times New Roman"/>
          <w:sz w:val="26"/>
          <w:szCs w:val="26"/>
        </w:rPr>
        <w:t xml:space="preserve">* артезианская скважина № 5118 </w:t>
      </w:r>
      <w:r w:rsidRPr="00A364C2">
        <w:rPr>
          <w:rFonts w:ascii="Times New Roman" w:hAnsi="Times New Roman" w:cs="Times New Roman"/>
          <w:sz w:val="26"/>
          <w:szCs w:val="26"/>
        </w:rPr>
        <w:t>с</w:t>
      </w:r>
      <w:r w:rsidRPr="00A364C2">
        <w:rPr>
          <w:rFonts w:ascii="Times New Roman" w:hAnsi="Times New Roman" w:cs="Times New Roman"/>
          <w:sz w:val="26"/>
          <w:szCs w:val="26"/>
        </w:rPr>
        <w:t>.К</w:t>
      </w:r>
      <w:r w:rsidRPr="00A364C2">
        <w:rPr>
          <w:rFonts w:ascii="Times New Roman" w:hAnsi="Times New Roman" w:cs="Times New Roman"/>
          <w:sz w:val="26"/>
          <w:szCs w:val="26"/>
        </w:rPr>
        <w:t>расная</w:t>
      </w:r>
      <w:r w:rsidRPr="00A364C2">
        <w:rPr>
          <w:rFonts w:ascii="Times New Roman" w:hAnsi="Times New Roman" w:cs="Times New Roman"/>
          <w:sz w:val="26"/>
          <w:szCs w:val="26"/>
        </w:rPr>
        <w:t xml:space="preserve"> Поляна Черноморского района - не соответствует нормативным требованиям по показателям общей жесткости, общей минерализации, содержанию хлоридов и нитратов (Протокол ООО «Институт «КРЫМГИИНТИЗ» № 2021-В от 17.01.2025 г.);</w:t>
      </w:r>
    </w:p>
    <w:p w:rsidR="004645FB" w:rsidRPr="00A364C2" w:rsidP="005E3568">
      <w:pPr>
        <w:pStyle w:val="NoSpacing"/>
        <w:ind w:firstLine="720"/>
        <w:jc w:val="both"/>
        <w:rPr>
          <w:rFonts w:ascii="Times New Roman" w:hAnsi="Times New Roman" w:cs="Times New Roman"/>
          <w:sz w:val="26"/>
          <w:szCs w:val="26"/>
        </w:rPr>
      </w:pPr>
      <w:r w:rsidRPr="00A364C2">
        <w:rPr>
          <w:rFonts w:ascii="Times New Roman" w:hAnsi="Times New Roman" w:cs="Times New Roman"/>
          <w:sz w:val="26"/>
          <w:szCs w:val="26"/>
        </w:rPr>
        <w:t xml:space="preserve">* артезианская скважина № 5159 </w:t>
      </w:r>
      <w:r w:rsidRPr="00A364C2">
        <w:rPr>
          <w:rFonts w:ascii="Times New Roman" w:hAnsi="Times New Roman" w:cs="Times New Roman"/>
          <w:sz w:val="26"/>
          <w:szCs w:val="26"/>
        </w:rPr>
        <w:t>с</w:t>
      </w:r>
      <w:r w:rsidRPr="00A364C2">
        <w:rPr>
          <w:rFonts w:ascii="Times New Roman" w:hAnsi="Times New Roman" w:cs="Times New Roman"/>
          <w:sz w:val="26"/>
          <w:szCs w:val="26"/>
        </w:rPr>
        <w:t>.З</w:t>
      </w:r>
      <w:r w:rsidRPr="00A364C2">
        <w:rPr>
          <w:rFonts w:ascii="Times New Roman" w:hAnsi="Times New Roman" w:cs="Times New Roman"/>
          <w:sz w:val="26"/>
          <w:szCs w:val="26"/>
        </w:rPr>
        <w:t>айцево</w:t>
      </w:r>
      <w:r w:rsidRPr="00A364C2">
        <w:rPr>
          <w:rFonts w:ascii="Times New Roman" w:hAnsi="Times New Roman" w:cs="Times New Roman"/>
          <w:sz w:val="26"/>
          <w:szCs w:val="26"/>
        </w:rPr>
        <w:t xml:space="preserve"> Черноморского района - не соответствует нормативным требованиям по показателям общей жесткости, общей минерализации, содержанию хлоридов и нитратов (Протокол ООО «Институт «КРЫМГИИНТИЗ» № 2017-В от 17.01.2025 г.);</w:t>
      </w:r>
    </w:p>
    <w:p w:rsidR="004645FB" w:rsidRPr="00A364C2" w:rsidP="005E3568">
      <w:pPr>
        <w:pStyle w:val="NoSpacing"/>
        <w:ind w:firstLine="720"/>
        <w:jc w:val="both"/>
        <w:rPr>
          <w:rFonts w:ascii="Times New Roman" w:hAnsi="Times New Roman" w:cs="Times New Roman"/>
          <w:sz w:val="26"/>
          <w:szCs w:val="26"/>
        </w:rPr>
      </w:pPr>
      <w:r w:rsidRPr="00A364C2">
        <w:rPr>
          <w:rFonts w:ascii="Times New Roman" w:hAnsi="Times New Roman" w:cs="Times New Roman"/>
          <w:sz w:val="26"/>
          <w:szCs w:val="26"/>
        </w:rPr>
        <w:t xml:space="preserve">* артезианская скважина № 5197 </w:t>
      </w:r>
      <w:r w:rsidRPr="00A364C2">
        <w:rPr>
          <w:rFonts w:ascii="Times New Roman" w:hAnsi="Times New Roman" w:cs="Times New Roman"/>
          <w:sz w:val="26"/>
          <w:szCs w:val="26"/>
        </w:rPr>
        <w:t>с</w:t>
      </w:r>
      <w:r w:rsidRPr="00A364C2">
        <w:rPr>
          <w:rFonts w:ascii="Times New Roman" w:hAnsi="Times New Roman" w:cs="Times New Roman"/>
          <w:sz w:val="26"/>
          <w:szCs w:val="26"/>
        </w:rPr>
        <w:t>.Н</w:t>
      </w:r>
      <w:r w:rsidRPr="00A364C2">
        <w:rPr>
          <w:rFonts w:ascii="Times New Roman" w:hAnsi="Times New Roman" w:cs="Times New Roman"/>
          <w:sz w:val="26"/>
          <w:szCs w:val="26"/>
        </w:rPr>
        <w:t>овосельское</w:t>
      </w:r>
      <w:r w:rsidRPr="00A364C2">
        <w:rPr>
          <w:rFonts w:ascii="Times New Roman" w:hAnsi="Times New Roman" w:cs="Times New Roman"/>
          <w:sz w:val="26"/>
          <w:szCs w:val="26"/>
        </w:rPr>
        <w:t xml:space="preserve"> Черноморского района - не соответствует нормативным требованиям по показателям общей жесткости, общей минерализации, содержанию хлоридов (Протокол ООО «Институт «КРЫМГИИНТИЗ» № 2023-В от 17.01.2025 г.);</w:t>
      </w:r>
    </w:p>
    <w:p w:rsidR="004645FB" w:rsidRPr="00A364C2" w:rsidP="005E3568">
      <w:pPr>
        <w:pStyle w:val="NoSpacing"/>
        <w:ind w:firstLine="720"/>
        <w:jc w:val="both"/>
        <w:rPr>
          <w:rFonts w:ascii="Times New Roman" w:hAnsi="Times New Roman" w:cs="Times New Roman"/>
          <w:sz w:val="26"/>
          <w:szCs w:val="26"/>
        </w:rPr>
      </w:pPr>
      <w:r w:rsidRPr="00A364C2">
        <w:rPr>
          <w:rFonts w:ascii="Times New Roman" w:hAnsi="Times New Roman" w:cs="Times New Roman"/>
          <w:sz w:val="26"/>
          <w:szCs w:val="26"/>
        </w:rPr>
        <w:t xml:space="preserve">* артезианская скважина № 5225 </w:t>
      </w:r>
      <w:r w:rsidRPr="00A364C2">
        <w:rPr>
          <w:rFonts w:ascii="Times New Roman" w:hAnsi="Times New Roman" w:cs="Times New Roman"/>
          <w:sz w:val="26"/>
          <w:szCs w:val="26"/>
        </w:rPr>
        <w:t>пгт</w:t>
      </w:r>
      <w:r w:rsidRPr="00A364C2">
        <w:rPr>
          <w:rFonts w:ascii="Times New Roman" w:hAnsi="Times New Roman" w:cs="Times New Roman"/>
          <w:sz w:val="26"/>
          <w:szCs w:val="26"/>
        </w:rPr>
        <w:t>. Черноморское Черноморского района - не соответствует нормативным требованиям по показателям общей жесткости, общей минерализации, содержанию хлоридов и нитратов (Протокол ООО «Институт «КРЫМГИИНТИЗ» № 1937-В от 22.11.2024 г.)</w:t>
      </w:r>
    </w:p>
    <w:p w:rsidR="004645FB" w:rsidRPr="00A364C2" w:rsidP="005E3568">
      <w:pPr>
        <w:pStyle w:val="NoSpacing"/>
        <w:ind w:firstLine="720"/>
        <w:jc w:val="both"/>
        <w:rPr>
          <w:rFonts w:ascii="Times New Roman" w:hAnsi="Times New Roman" w:cs="Times New Roman"/>
          <w:sz w:val="26"/>
          <w:szCs w:val="26"/>
        </w:rPr>
      </w:pPr>
      <w:r w:rsidRPr="00A364C2">
        <w:rPr>
          <w:rFonts w:ascii="Times New Roman" w:hAnsi="Times New Roman" w:cs="Times New Roman"/>
          <w:sz w:val="26"/>
          <w:szCs w:val="26"/>
        </w:rPr>
        <w:t xml:space="preserve">*Вода питьевая централизованного водоснабжения (распределительная сеть) Черноморский район, </w:t>
      </w:r>
      <w:r w:rsidRPr="00A364C2">
        <w:rPr>
          <w:rFonts w:ascii="Times New Roman" w:hAnsi="Times New Roman" w:cs="Times New Roman"/>
          <w:sz w:val="26"/>
          <w:szCs w:val="26"/>
        </w:rPr>
        <w:t>пгт</w:t>
      </w:r>
      <w:r w:rsidRPr="00A364C2">
        <w:rPr>
          <w:rFonts w:ascii="Times New Roman" w:hAnsi="Times New Roman" w:cs="Times New Roman"/>
          <w:sz w:val="26"/>
          <w:szCs w:val="26"/>
        </w:rPr>
        <w:t xml:space="preserve">. Черноморское, ул. </w:t>
      </w:r>
      <w:r w:rsidRPr="00A364C2">
        <w:rPr>
          <w:rFonts w:ascii="Times New Roman" w:hAnsi="Times New Roman" w:cs="Times New Roman"/>
          <w:sz w:val="26"/>
          <w:szCs w:val="26"/>
        </w:rPr>
        <w:t>Спортивная</w:t>
      </w:r>
      <w:r w:rsidRPr="00A364C2">
        <w:rPr>
          <w:rFonts w:ascii="Times New Roman" w:hAnsi="Times New Roman" w:cs="Times New Roman"/>
          <w:sz w:val="26"/>
          <w:szCs w:val="26"/>
        </w:rPr>
        <w:t xml:space="preserve">, 18 МБДОУ «Детский сад №2 «Солнышко» - не соответствует нормативным требованиям по показателям общей жесткости, по общей минерализации (сухой остаток), по содержанию хлоридов и массовой концентрации нитратов (протокол ИЛЦ ФБУЗ «Центр гигиены и эпидемиологии в Республике Крым и </w:t>
      </w:r>
      <w:r w:rsidRPr="00A364C2">
        <w:rPr>
          <w:rFonts w:ascii="Times New Roman" w:hAnsi="Times New Roman" w:cs="Times New Roman"/>
          <w:sz w:val="26"/>
          <w:szCs w:val="26"/>
        </w:rPr>
        <w:t>гфз</w:t>
      </w:r>
      <w:r w:rsidRPr="00A364C2">
        <w:rPr>
          <w:rFonts w:ascii="Times New Roman" w:hAnsi="Times New Roman" w:cs="Times New Roman"/>
          <w:sz w:val="26"/>
          <w:szCs w:val="26"/>
        </w:rPr>
        <w:t xml:space="preserve"> Севастополю №91-00-04/15791-25 от 17.06.2025 г.);</w:t>
      </w:r>
    </w:p>
    <w:p w:rsidR="004645FB" w:rsidRPr="00A364C2" w:rsidP="005E3568">
      <w:pPr>
        <w:pStyle w:val="NoSpacing"/>
        <w:ind w:firstLine="720"/>
        <w:jc w:val="both"/>
        <w:rPr>
          <w:rFonts w:ascii="Times New Roman" w:hAnsi="Times New Roman" w:cs="Times New Roman"/>
          <w:sz w:val="26"/>
          <w:szCs w:val="26"/>
        </w:rPr>
      </w:pPr>
      <w:r w:rsidRPr="00A364C2">
        <w:rPr>
          <w:rFonts w:ascii="Times New Roman" w:hAnsi="Times New Roman" w:cs="Times New Roman"/>
          <w:sz w:val="26"/>
          <w:szCs w:val="26"/>
        </w:rPr>
        <w:t xml:space="preserve">*Вода питьевая централизованного водоснабжения (распределительная сеть) Черноморский район, </w:t>
      </w:r>
      <w:r w:rsidRPr="00A364C2">
        <w:rPr>
          <w:rFonts w:ascii="Times New Roman" w:hAnsi="Times New Roman" w:cs="Times New Roman"/>
          <w:sz w:val="26"/>
          <w:szCs w:val="26"/>
        </w:rPr>
        <w:t>пгт</w:t>
      </w:r>
      <w:r w:rsidRPr="00A364C2">
        <w:rPr>
          <w:rFonts w:ascii="Times New Roman" w:hAnsi="Times New Roman" w:cs="Times New Roman"/>
          <w:sz w:val="26"/>
          <w:szCs w:val="26"/>
        </w:rPr>
        <w:t xml:space="preserve">. </w:t>
      </w:r>
      <w:r w:rsidRPr="00A364C2">
        <w:rPr>
          <w:rFonts w:ascii="Times New Roman" w:hAnsi="Times New Roman" w:cs="Times New Roman"/>
          <w:sz w:val="26"/>
          <w:szCs w:val="26"/>
        </w:rPr>
        <w:t>Черноморское</w:t>
      </w:r>
      <w:r w:rsidRPr="00A364C2">
        <w:rPr>
          <w:rFonts w:ascii="Times New Roman" w:hAnsi="Times New Roman" w:cs="Times New Roman"/>
          <w:sz w:val="26"/>
          <w:szCs w:val="26"/>
        </w:rPr>
        <w:t xml:space="preserve">, ул. Медицинская, 5 ГБУЗ РК «Черноморская центральная районная больница» - не соответствует нормативным требованиям по показателям общей жесткости, по общей минерализации (сухой остаток), по содержанию хлоридов и массовой концентрации нитратов (протокол ИЛЦ ФБУЗ «Центр гигиены и эпидемиологии в Республике Крым и </w:t>
      </w:r>
      <w:r w:rsidRPr="00A364C2">
        <w:rPr>
          <w:rFonts w:ascii="Times New Roman" w:hAnsi="Times New Roman" w:cs="Times New Roman"/>
          <w:sz w:val="26"/>
          <w:szCs w:val="26"/>
        </w:rPr>
        <w:t>гфз</w:t>
      </w:r>
      <w:r w:rsidRPr="00A364C2">
        <w:rPr>
          <w:rFonts w:ascii="Times New Roman" w:hAnsi="Times New Roman" w:cs="Times New Roman"/>
          <w:sz w:val="26"/>
          <w:szCs w:val="26"/>
        </w:rPr>
        <w:t xml:space="preserve"> Севастополю №91-00-04/15786-25 от 17.06.2025г.).</w:t>
      </w:r>
    </w:p>
    <w:p w:rsidR="004645FB" w:rsidRPr="00A364C2" w:rsidP="005E3568">
      <w:pPr>
        <w:pStyle w:val="NoSpacing"/>
        <w:ind w:firstLine="720"/>
        <w:jc w:val="both"/>
        <w:rPr>
          <w:rFonts w:ascii="Times New Roman" w:hAnsi="Times New Roman" w:cs="Times New Roman"/>
          <w:sz w:val="26"/>
          <w:szCs w:val="26"/>
        </w:rPr>
      </w:pPr>
      <w:r w:rsidRPr="00A364C2">
        <w:rPr>
          <w:rFonts w:ascii="Times New Roman" w:hAnsi="Times New Roman" w:cs="Times New Roman"/>
          <w:sz w:val="26"/>
          <w:szCs w:val="26"/>
        </w:rPr>
        <w:t xml:space="preserve">- </w:t>
      </w:r>
      <w:r w:rsidRPr="00A364C2" w:rsidR="00032525">
        <w:rPr>
          <w:rFonts w:ascii="Times New Roman" w:hAnsi="Times New Roman" w:cs="Times New Roman"/>
          <w:sz w:val="26"/>
          <w:szCs w:val="26"/>
        </w:rPr>
        <w:t>с</w:t>
      </w:r>
      <w:r w:rsidRPr="00A364C2">
        <w:rPr>
          <w:rFonts w:ascii="Times New Roman" w:hAnsi="Times New Roman" w:cs="Times New Roman"/>
          <w:sz w:val="26"/>
          <w:szCs w:val="26"/>
        </w:rPr>
        <w:t xml:space="preserve">огласно результатам лабораторных исследований в ходе проведенной внеплановой выездной проверки (Экспертные заключения, выданные филиалом ФБУЗ «Центр гигиены и эпидемиологии   в Республике Крым и городе федерального значения Севастополе» в </w:t>
      </w:r>
      <w:r w:rsidRPr="00A364C2">
        <w:rPr>
          <w:rFonts w:ascii="Times New Roman" w:hAnsi="Times New Roman" w:cs="Times New Roman"/>
          <w:sz w:val="26"/>
          <w:szCs w:val="26"/>
        </w:rPr>
        <w:t>г</w:t>
      </w:r>
      <w:r w:rsidRPr="00A364C2">
        <w:rPr>
          <w:rFonts w:ascii="Times New Roman" w:hAnsi="Times New Roman" w:cs="Times New Roman"/>
          <w:sz w:val="26"/>
          <w:szCs w:val="26"/>
        </w:rPr>
        <w:t>.Е</w:t>
      </w:r>
      <w:r w:rsidRPr="00A364C2">
        <w:rPr>
          <w:rFonts w:ascii="Times New Roman" w:hAnsi="Times New Roman" w:cs="Times New Roman"/>
          <w:sz w:val="26"/>
          <w:szCs w:val="26"/>
        </w:rPr>
        <w:t>впатория</w:t>
      </w:r>
      <w:r w:rsidRPr="00A364C2">
        <w:rPr>
          <w:rFonts w:ascii="Times New Roman" w:hAnsi="Times New Roman" w:cs="Times New Roman"/>
          <w:sz w:val="26"/>
          <w:szCs w:val="26"/>
        </w:rPr>
        <w:t xml:space="preserve">, Черноморском, </w:t>
      </w:r>
      <w:r w:rsidRPr="00A364C2">
        <w:rPr>
          <w:rFonts w:ascii="Times New Roman" w:hAnsi="Times New Roman" w:cs="Times New Roman"/>
          <w:sz w:val="26"/>
          <w:szCs w:val="26"/>
        </w:rPr>
        <w:t>Раздольненском</w:t>
      </w:r>
      <w:r w:rsidRPr="00A364C2">
        <w:rPr>
          <w:rFonts w:ascii="Times New Roman" w:hAnsi="Times New Roman" w:cs="Times New Roman"/>
          <w:sz w:val="26"/>
          <w:szCs w:val="26"/>
        </w:rPr>
        <w:t xml:space="preserve"> и </w:t>
      </w:r>
      <w:r w:rsidRPr="00A364C2">
        <w:rPr>
          <w:rFonts w:ascii="Times New Roman" w:hAnsi="Times New Roman" w:cs="Times New Roman"/>
          <w:sz w:val="26"/>
          <w:szCs w:val="26"/>
        </w:rPr>
        <w:t>Сакском</w:t>
      </w:r>
      <w:r w:rsidRPr="00A364C2">
        <w:rPr>
          <w:rFonts w:ascii="Times New Roman" w:hAnsi="Times New Roman" w:cs="Times New Roman"/>
          <w:sz w:val="26"/>
          <w:szCs w:val="26"/>
        </w:rPr>
        <w:t xml:space="preserve"> районах № 2.441/Г.209 от 04.08.2025 г. и № 2.441/Г.208 от 04.08.2025 г.) установлено несоответствие качества питьевой воды санитарно-эпидемиологическим требованиям (нарушение п.1, п.2 ст.19 Федерального закона от 30.03.1999 № 52-ФЗ «О санитарно-эпидемиологическом благополучии населения»; п.91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w:t>
      </w:r>
      <w:r w:rsidRPr="00A364C2" w:rsidR="00032525">
        <w:rPr>
          <w:rFonts w:ascii="Times New Roman" w:hAnsi="Times New Roman" w:cs="Times New Roman"/>
          <w:sz w:val="26"/>
          <w:szCs w:val="26"/>
        </w:rPr>
        <w:t xml:space="preserve"> </w:t>
      </w:r>
      <w:r w:rsidRPr="00A364C2">
        <w:rPr>
          <w:rFonts w:ascii="Times New Roman" w:hAnsi="Times New Roman" w:cs="Times New Roman"/>
          <w:sz w:val="26"/>
          <w:szCs w:val="26"/>
        </w:rPr>
        <w:t>санитарн</w:t>
      </w:r>
      <w:r w:rsidRPr="00A364C2">
        <w:rPr>
          <w:rFonts w:ascii="Times New Roman" w:hAnsi="Times New Roman" w:cs="Times New Roman"/>
          <w:sz w:val="26"/>
          <w:szCs w:val="26"/>
        </w:rPr>
        <w:t>о-</w:t>
      </w:r>
      <w:r w:rsidRPr="00A364C2" w:rsidR="00032525">
        <w:rPr>
          <w:rFonts w:ascii="Times New Roman" w:hAnsi="Times New Roman" w:cs="Times New Roman"/>
          <w:sz w:val="26"/>
          <w:szCs w:val="26"/>
        </w:rPr>
        <w:t xml:space="preserve"> </w:t>
      </w:r>
      <w:r w:rsidRPr="00A364C2">
        <w:rPr>
          <w:rFonts w:ascii="Times New Roman" w:hAnsi="Times New Roman" w:cs="Times New Roman"/>
          <w:sz w:val="26"/>
          <w:szCs w:val="26"/>
        </w:rPr>
        <w:t>противоэпидемичес</w:t>
      </w:r>
      <w:r w:rsidRPr="00A364C2" w:rsidR="00032525">
        <w:rPr>
          <w:rFonts w:ascii="Times New Roman" w:hAnsi="Times New Roman" w:cs="Times New Roman"/>
          <w:sz w:val="26"/>
          <w:szCs w:val="26"/>
        </w:rPr>
        <w:t xml:space="preserve">- </w:t>
      </w:r>
      <w:r w:rsidRPr="00A364C2">
        <w:rPr>
          <w:rFonts w:ascii="Times New Roman" w:hAnsi="Times New Roman" w:cs="Times New Roman"/>
          <w:sz w:val="26"/>
          <w:szCs w:val="26"/>
        </w:rPr>
        <w:t>ких (профилактических) мероприятий»; таблицы 3.3, таблицы 3.13 СанПиН 1.2.3685-21 «Гигиенические нормативы и требования к обеспечению безопасности и (или) безвредности для человека факторов среды обитания»):</w:t>
      </w:r>
    </w:p>
    <w:p w:rsidR="004645FB" w:rsidRPr="00A364C2" w:rsidP="005E3568">
      <w:pPr>
        <w:pStyle w:val="NoSpacing"/>
        <w:ind w:firstLine="720"/>
        <w:jc w:val="both"/>
        <w:rPr>
          <w:rFonts w:ascii="Times New Roman" w:hAnsi="Times New Roman" w:cs="Times New Roman"/>
          <w:sz w:val="26"/>
          <w:szCs w:val="26"/>
        </w:rPr>
      </w:pPr>
      <w:r w:rsidRPr="00A364C2">
        <w:rPr>
          <w:rFonts w:ascii="Times New Roman" w:hAnsi="Times New Roman" w:cs="Times New Roman"/>
          <w:sz w:val="26"/>
          <w:szCs w:val="26"/>
        </w:rPr>
        <w:t xml:space="preserve">* артезианская скважина № 3709 ООО «Крымская Водная Компания» по адресу: </w:t>
      </w:r>
      <w:r w:rsidRPr="00A364C2">
        <w:rPr>
          <w:rFonts w:ascii="Times New Roman" w:hAnsi="Times New Roman" w:cs="Times New Roman"/>
          <w:sz w:val="26"/>
          <w:szCs w:val="26"/>
        </w:rPr>
        <w:t>Раздольненский</w:t>
      </w:r>
      <w:r w:rsidRPr="00A364C2">
        <w:rPr>
          <w:rFonts w:ascii="Times New Roman" w:hAnsi="Times New Roman" w:cs="Times New Roman"/>
          <w:sz w:val="26"/>
          <w:szCs w:val="26"/>
        </w:rPr>
        <w:t xml:space="preserve"> район, </w:t>
      </w:r>
      <w:r w:rsidRPr="00A364C2">
        <w:rPr>
          <w:rFonts w:ascii="Times New Roman" w:hAnsi="Times New Roman" w:cs="Times New Roman"/>
          <w:sz w:val="26"/>
          <w:szCs w:val="26"/>
        </w:rPr>
        <w:t>пгт</w:t>
      </w:r>
      <w:r w:rsidRPr="00A364C2">
        <w:rPr>
          <w:rFonts w:ascii="Times New Roman" w:hAnsi="Times New Roman" w:cs="Times New Roman"/>
          <w:sz w:val="26"/>
          <w:szCs w:val="26"/>
        </w:rPr>
        <w:t xml:space="preserve">. </w:t>
      </w:r>
      <w:r w:rsidRPr="00A364C2">
        <w:rPr>
          <w:rFonts w:ascii="Times New Roman" w:hAnsi="Times New Roman" w:cs="Times New Roman"/>
          <w:sz w:val="26"/>
          <w:szCs w:val="26"/>
        </w:rPr>
        <w:t>Новоселовское – не соответствует нормативным требованиям по показателям: жесткость составила 10,5±1,6 при величине допустимого уровня не более 7 мг-</w:t>
      </w:r>
      <w:r w:rsidRPr="00A364C2">
        <w:rPr>
          <w:rFonts w:ascii="Times New Roman" w:hAnsi="Times New Roman" w:cs="Times New Roman"/>
          <w:sz w:val="26"/>
          <w:szCs w:val="26"/>
        </w:rPr>
        <w:t>экв</w:t>
      </w:r>
      <w:r w:rsidRPr="00A364C2">
        <w:rPr>
          <w:rFonts w:ascii="Times New Roman" w:hAnsi="Times New Roman" w:cs="Times New Roman"/>
          <w:sz w:val="26"/>
          <w:szCs w:val="26"/>
        </w:rPr>
        <w:t xml:space="preserve">/дм3, общая минерализация (сухой остаток) – 1416±142 при величине допустимого уровня не более 1000 мг/дм3 (протокол филиала ФБУЗ «Центр гигиены и эпидемиологии в Республике Крым и г. Севастополе» в г. Евпатория, Черноморском, </w:t>
      </w:r>
      <w:r w:rsidRPr="00A364C2">
        <w:rPr>
          <w:rFonts w:ascii="Times New Roman" w:hAnsi="Times New Roman" w:cs="Times New Roman"/>
          <w:sz w:val="26"/>
          <w:szCs w:val="26"/>
        </w:rPr>
        <w:t>Раздольненском</w:t>
      </w:r>
      <w:r w:rsidRPr="00A364C2">
        <w:rPr>
          <w:rFonts w:ascii="Times New Roman" w:hAnsi="Times New Roman" w:cs="Times New Roman"/>
          <w:sz w:val="26"/>
          <w:szCs w:val="26"/>
        </w:rPr>
        <w:t xml:space="preserve"> и </w:t>
      </w:r>
      <w:r w:rsidRPr="00A364C2">
        <w:rPr>
          <w:rFonts w:ascii="Times New Roman" w:hAnsi="Times New Roman" w:cs="Times New Roman"/>
          <w:sz w:val="26"/>
          <w:szCs w:val="26"/>
        </w:rPr>
        <w:t>Сакском</w:t>
      </w:r>
      <w:r w:rsidRPr="00A364C2">
        <w:rPr>
          <w:rFonts w:ascii="Times New Roman" w:hAnsi="Times New Roman" w:cs="Times New Roman"/>
          <w:sz w:val="26"/>
          <w:szCs w:val="26"/>
        </w:rPr>
        <w:t xml:space="preserve"> районах № 91-00-04/21372-25 от 01.08.2025</w:t>
      </w:r>
      <w:r w:rsidRPr="00A364C2">
        <w:rPr>
          <w:rFonts w:ascii="Times New Roman" w:hAnsi="Times New Roman" w:cs="Times New Roman"/>
          <w:sz w:val="26"/>
          <w:szCs w:val="26"/>
        </w:rPr>
        <w:t xml:space="preserve"> </w:t>
      </w:r>
      <w:r w:rsidRPr="00A364C2">
        <w:rPr>
          <w:rFonts w:ascii="Times New Roman" w:hAnsi="Times New Roman" w:cs="Times New Roman"/>
          <w:sz w:val="26"/>
          <w:szCs w:val="26"/>
        </w:rPr>
        <w:t>г</w:t>
      </w:r>
      <w:r w:rsidRPr="00A364C2">
        <w:rPr>
          <w:rFonts w:ascii="Times New Roman" w:hAnsi="Times New Roman" w:cs="Times New Roman"/>
          <w:sz w:val="26"/>
          <w:szCs w:val="26"/>
        </w:rPr>
        <w:t>.);</w:t>
      </w:r>
    </w:p>
    <w:p w:rsidR="004645FB" w:rsidRPr="00A364C2" w:rsidP="005E3568">
      <w:pPr>
        <w:pStyle w:val="NoSpacing"/>
        <w:ind w:firstLine="720"/>
        <w:jc w:val="both"/>
        <w:rPr>
          <w:rFonts w:ascii="Times New Roman" w:hAnsi="Times New Roman" w:cs="Times New Roman"/>
          <w:sz w:val="26"/>
          <w:szCs w:val="26"/>
        </w:rPr>
      </w:pPr>
      <w:r w:rsidRPr="00A364C2">
        <w:rPr>
          <w:rFonts w:ascii="Times New Roman" w:hAnsi="Times New Roman" w:cs="Times New Roman"/>
          <w:sz w:val="26"/>
          <w:szCs w:val="26"/>
        </w:rPr>
        <w:t xml:space="preserve">* артезианская скважина № 3644 ООО «Крымская Водная Компания» по адресу: </w:t>
      </w:r>
      <w:r w:rsidRPr="00A364C2">
        <w:rPr>
          <w:rFonts w:ascii="Times New Roman" w:hAnsi="Times New Roman" w:cs="Times New Roman"/>
          <w:sz w:val="26"/>
          <w:szCs w:val="26"/>
        </w:rPr>
        <w:t>Раздольненский</w:t>
      </w:r>
      <w:r w:rsidRPr="00A364C2">
        <w:rPr>
          <w:rFonts w:ascii="Times New Roman" w:hAnsi="Times New Roman" w:cs="Times New Roman"/>
          <w:sz w:val="26"/>
          <w:szCs w:val="26"/>
        </w:rPr>
        <w:t xml:space="preserve"> район, </w:t>
      </w:r>
      <w:r w:rsidRPr="00A364C2">
        <w:rPr>
          <w:rFonts w:ascii="Times New Roman" w:hAnsi="Times New Roman" w:cs="Times New Roman"/>
          <w:sz w:val="26"/>
          <w:szCs w:val="26"/>
        </w:rPr>
        <w:t>пгт</w:t>
      </w:r>
      <w:r w:rsidRPr="00A364C2">
        <w:rPr>
          <w:rFonts w:ascii="Times New Roman" w:hAnsi="Times New Roman" w:cs="Times New Roman"/>
          <w:sz w:val="26"/>
          <w:szCs w:val="26"/>
        </w:rPr>
        <w:t xml:space="preserve">. </w:t>
      </w:r>
      <w:r w:rsidRPr="00A364C2">
        <w:rPr>
          <w:rFonts w:ascii="Times New Roman" w:hAnsi="Times New Roman" w:cs="Times New Roman"/>
          <w:sz w:val="26"/>
          <w:szCs w:val="26"/>
        </w:rPr>
        <w:t>Новоселовское – не соответствует нормативным требованиям по показателям: жесткость составила 14,6±2,2 при величине допустимого уровня не более 7 мг-</w:t>
      </w:r>
      <w:r w:rsidRPr="00A364C2">
        <w:rPr>
          <w:rFonts w:ascii="Times New Roman" w:hAnsi="Times New Roman" w:cs="Times New Roman"/>
          <w:sz w:val="26"/>
          <w:szCs w:val="26"/>
        </w:rPr>
        <w:t>экв</w:t>
      </w:r>
      <w:r w:rsidRPr="00A364C2">
        <w:rPr>
          <w:rFonts w:ascii="Times New Roman" w:hAnsi="Times New Roman" w:cs="Times New Roman"/>
          <w:sz w:val="26"/>
          <w:szCs w:val="26"/>
        </w:rPr>
        <w:t>/дм3, общая минерализация (сухой остаток) - 1450±145 при величине допустимого уровня не более 1000 мг/дм3, массовая концентрация нитратов – 55,1±8,3 при величине допустимого уровня не более 45 мг/л (протокол филиала ФБУЗ «Центр гигиены и эпидемиологии в Республике Крым и</w:t>
      </w:r>
      <w:r w:rsidRPr="00A364C2">
        <w:rPr>
          <w:rFonts w:ascii="Times New Roman" w:hAnsi="Times New Roman" w:cs="Times New Roman"/>
          <w:sz w:val="26"/>
          <w:szCs w:val="26"/>
        </w:rPr>
        <w:t xml:space="preserve"> г. </w:t>
      </w:r>
      <w:r w:rsidRPr="00A364C2">
        <w:rPr>
          <w:rFonts w:ascii="Times New Roman" w:hAnsi="Times New Roman" w:cs="Times New Roman"/>
          <w:sz w:val="26"/>
          <w:szCs w:val="26"/>
        </w:rPr>
        <w:t>Севастополе</w:t>
      </w:r>
      <w:r w:rsidRPr="00A364C2">
        <w:rPr>
          <w:rFonts w:ascii="Times New Roman" w:hAnsi="Times New Roman" w:cs="Times New Roman"/>
          <w:sz w:val="26"/>
          <w:szCs w:val="26"/>
        </w:rPr>
        <w:t xml:space="preserve">» в г. Евпатория, </w:t>
      </w:r>
      <w:r w:rsidRPr="00A364C2">
        <w:rPr>
          <w:rFonts w:ascii="Times New Roman" w:hAnsi="Times New Roman" w:cs="Times New Roman"/>
          <w:sz w:val="26"/>
          <w:szCs w:val="26"/>
        </w:rPr>
        <w:t xml:space="preserve">Черноморском, </w:t>
      </w:r>
      <w:r w:rsidRPr="00A364C2">
        <w:rPr>
          <w:rFonts w:ascii="Times New Roman" w:hAnsi="Times New Roman" w:cs="Times New Roman"/>
          <w:sz w:val="26"/>
          <w:szCs w:val="26"/>
        </w:rPr>
        <w:t>Раздольненском</w:t>
      </w:r>
      <w:r w:rsidRPr="00A364C2">
        <w:rPr>
          <w:rFonts w:ascii="Times New Roman" w:hAnsi="Times New Roman" w:cs="Times New Roman"/>
          <w:sz w:val="26"/>
          <w:szCs w:val="26"/>
        </w:rPr>
        <w:t xml:space="preserve"> и </w:t>
      </w:r>
      <w:r w:rsidRPr="00A364C2">
        <w:rPr>
          <w:rFonts w:ascii="Times New Roman" w:hAnsi="Times New Roman" w:cs="Times New Roman"/>
          <w:sz w:val="26"/>
          <w:szCs w:val="26"/>
        </w:rPr>
        <w:t>Сакском</w:t>
      </w:r>
      <w:r w:rsidRPr="00A364C2">
        <w:rPr>
          <w:rFonts w:ascii="Times New Roman" w:hAnsi="Times New Roman" w:cs="Times New Roman"/>
          <w:sz w:val="26"/>
          <w:szCs w:val="26"/>
        </w:rPr>
        <w:t xml:space="preserve"> районах № 91-00-04/21373-25 от 01.08.2025г.);</w:t>
      </w:r>
    </w:p>
    <w:p w:rsidR="004645FB" w:rsidRPr="00A364C2" w:rsidP="005E3568">
      <w:pPr>
        <w:pStyle w:val="NoSpacing"/>
        <w:ind w:firstLine="720"/>
        <w:jc w:val="both"/>
        <w:rPr>
          <w:rFonts w:ascii="Times New Roman" w:hAnsi="Times New Roman" w:cs="Times New Roman"/>
          <w:sz w:val="26"/>
          <w:szCs w:val="26"/>
        </w:rPr>
      </w:pPr>
      <w:r w:rsidRPr="00A364C2">
        <w:rPr>
          <w:rFonts w:ascii="Times New Roman" w:hAnsi="Times New Roman" w:cs="Times New Roman"/>
          <w:sz w:val="26"/>
          <w:szCs w:val="26"/>
        </w:rPr>
        <w:t xml:space="preserve">* артезианская скважина № 3591 ООО «Крымская Водная Компания» по адресу: </w:t>
      </w:r>
      <w:r w:rsidRPr="00A364C2">
        <w:rPr>
          <w:rFonts w:ascii="Times New Roman" w:hAnsi="Times New Roman" w:cs="Times New Roman"/>
          <w:sz w:val="26"/>
          <w:szCs w:val="26"/>
        </w:rPr>
        <w:t>Раздольненский</w:t>
      </w:r>
      <w:r w:rsidRPr="00A364C2">
        <w:rPr>
          <w:rFonts w:ascii="Times New Roman" w:hAnsi="Times New Roman" w:cs="Times New Roman"/>
          <w:sz w:val="26"/>
          <w:szCs w:val="26"/>
        </w:rPr>
        <w:t xml:space="preserve"> район, </w:t>
      </w:r>
      <w:r w:rsidRPr="00A364C2">
        <w:rPr>
          <w:rFonts w:ascii="Times New Roman" w:hAnsi="Times New Roman" w:cs="Times New Roman"/>
          <w:sz w:val="26"/>
          <w:szCs w:val="26"/>
        </w:rPr>
        <w:t>пгт</w:t>
      </w:r>
      <w:r w:rsidRPr="00A364C2">
        <w:rPr>
          <w:rFonts w:ascii="Times New Roman" w:hAnsi="Times New Roman" w:cs="Times New Roman"/>
          <w:sz w:val="26"/>
          <w:szCs w:val="26"/>
        </w:rPr>
        <w:t xml:space="preserve">. </w:t>
      </w:r>
      <w:r w:rsidRPr="00A364C2">
        <w:rPr>
          <w:rFonts w:ascii="Times New Roman" w:hAnsi="Times New Roman" w:cs="Times New Roman"/>
          <w:sz w:val="26"/>
          <w:szCs w:val="26"/>
        </w:rPr>
        <w:t>Новоселовское – не соответствует нормативным требованиям по показателям: жесткость составила 13,9±2,1 при величине допустимого уровня – не более 7 мг-</w:t>
      </w:r>
      <w:r w:rsidRPr="00A364C2">
        <w:rPr>
          <w:rFonts w:ascii="Times New Roman" w:hAnsi="Times New Roman" w:cs="Times New Roman"/>
          <w:sz w:val="26"/>
          <w:szCs w:val="26"/>
        </w:rPr>
        <w:t>экв</w:t>
      </w:r>
      <w:r w:rsidRPr="00A364C2">
        <w:rPr>
          <w:rFonts w:ascii="Times New Roman" w:hAnsi="Times New Roman" w:cs="Times New Roman"/>
          <w:sz w:val="26"/>
          <w:szCs w:val="26"/>
        </w:rPr>
        <w:t xml:space="preserve">/дм3, общая минерализация (сухой остаток) - 1160±116 при величине допустимого уровня не более 1000 мг/дм3 (протокол филиала ФБУЗ «Центр гигиены и эпидемиологии в Республике Крым и г. Севастополе» в г. Евпатория, Черноморском, </w:t>
      </w:r>
      <w:r w:rsidRPr="00A364C2">
        <w:rPr>
          <w:rFonts w:ascii="Times New Roman" w:hAnsi="Times New Roman" w:cs="Times New Roman"/>
          <w:sz w:val="26"/>
          <w:szCs w:val="26"/>
        </w:rPr>
        <w:t>Раздольненском</w:t>
      </w:r>
      <w:r w:rsidRPr="00A364C2">
        <w:rPr>
          <w:rFonts w:ascii="Times New Roman" w:hAnsi="Times New Roman" w:cs="Times New Roman"/>
          <w:sz w:val="26"/>
          <w:szCs w:val="26"/>
        </w:rPr>
        <w:t xml:space="preserve"> и </w:t>
      </w:r>
      <w:r w:rsidRPr="00A364C2">
        <w:rPr>
          <w:rFonts w:ascii="Times New Roman" w:hAnsi="Times New Roman" w:cs="Times New Roman"/>
          <w:sz w:val="26"/>
          <w:szCs w:val="26"/>
        </w:rPr>
        <w:t>Сакском</w:t>
      </w:r>
      <w:r w:rsidRPr="00A364C2">
        <w:rPr>
          <w:rFonts w:ascii="Times New Roman" w:hAnsi="Times New Roman" w:cs="Times New Roman"/>
          <w:sz w:val="26"/>
          <w:szCs w:val="26"/>
        </w:rPr>
        <w:t xml:space="preserve"> районах №91-00-04/21373-25 от 01.08.2025г</w:t>
      </w:r>
      <w:r w:rsidRPr="00A364C2">
        <w:rPr>
          <w:rFonts w:ascii="Times New Roman" w:hAnsi="Times New Roman" w:cs="Times New Roman"/>
          <w:sz w:val="26"/>
          <w:szCs w:val="26"/>
        </w:rPr>
        <w:t>.);</w:t>
      </w:r>
    </w:p>
    <w:p w:rsidR="004645FB" w:rsidRPr="00A364C2" w:rsidP="005E3568">
      <w:pPr>
        <w:pStyle w:val="NoSpacing"/>
        <w:ind w:firstLine="720"/>
        <w:jc w:val="both"/>
        <w:rPr>
          <w:rFonts w:ascii="Times New Roman" w:hAnsi="Times New Roman" w:cs="Times New Roman"/>
          <w:sz w:val="26"/>
          <w:szCs w:val="26"/>
        </w:rPr>
      </w:pPr>
      <w:r w:rsidRPr="00A364C2">
        <w:rPr>
          <w:rFonts w:ascii="Times New Roman" w:hAnsi="Times New Roman" w:cs="Times New Roman"/>
          <w:sz w:val="26"/>
          <w:szCs w:val="26"/>
        </w:rPr>
        <w:t xml:space="preserve">* артезианская скважина № 3608 ООО «Крымская Водная Компания» по адресу: </w:t>
      </w:r>
      <w:r w:rsidRPr="00A364C2">
        <w:rPr>
          <w:rFonts w:ascii="Times New Roman" w:hAnsi="Times New Roman" w:cs="Times New Roman"/>
          <w:sz w:val="26"/>
          <w:szCs w:val="26"/>
        </w:rPr>
        <w:t>Раздольненский</w:t>
      </w:r>
      <w:r w:rsidRPr="00A364C2">
        <w:rPr>
          <w:rFonts w:ascii="Times New Roman" w:hAnsi="Times New Roman" w:cs="Times New Roman"/>
          <w:sz w:val="26"/>
          <w:szCs w:val="26"/>
        </w:rPr>
        <w:t xml:space="preserve"> район, с. Камышное – не соответствует нормативным требованиям по показателям: жесткость составила 13,5±2,0 при величине допустимого уровня не более 7 мг-</w:t>
      </w:r>
      <w:r w:rsidRPr="00A364C2">
        <w:rPr>
          <w:rFonts w:ascii="Times New Roman" w:hAnsi="Times New Roman" w:cs="Times New Roman"/>
          <w:sz w:val="26"/>
          <w:szCs w:val="26"/>
        </w:rPr>
        <w:t>экв</w:t>
      </w:r>
      <w:r w:rsidRPr="00A364C2">
        <w:rPr>
          <w:rFonts w:ascii="Times New Roman" w:hAnsi="Times New Roman" w:cs="Times New Roman"/>
          <w:sz w:val="26"/>
          <w:szCs w:val="26"/>
        </w:rPr>
        <w:t xml:space="preserve">/дм3, хлориды – 477,5±71,6 при величине допустимого уровня не более 350 мг/л (протокол филиала ФБУЗ «Центр гигиены и эпидемиологии в Республике Крым и г. Севастополе» в г. Евпатория, Черноморском, </w:t>
      </w:r>
      <w:r w:rsidRPr="00A364C2">
        <w:rPr>
          <w:rFonts w:ascii="Times New Roman" w:hAnsi="Times New Roman" w:cs="Times New Roman"/>
          <w:sz w:val="26"/>
          <w:szCs w:val="26"/>
        </w:rPr>
        <w:t>Раздольненском</w:t>
      </w:r>
      <w:r w:rsidRPr="00A364C2">
        <w:rPr>
          <w:rFonts w:ascii="Times New Roman" w:hAnsi="Times New Roman" w:cs="Times New Roman"/>
          <w:sz w:val="26"/>
          <w:szCs w:val="26"/>
        </w:rPr>
        <w:t xml:space="preserve"> и </w:t>
      </w:r>
      <w:r w:rsidRPr="00A364C2">
        <w:rPr>
          <w:rFonts w:ascii="Times New Roman" w:hAnsi="Times New Roman" w:cs="Times New Roman"/>
          <w:sz w:val="26"/>
          <w:szCs w:val="26"/>
        </w:rPr>
        <w:t>Сакском</w:t>
      </w:r>
      <w:r w:rsidRPr="00A364C2">
        <w:rPr>
          <w:rFonts w:ascii="Times New Roman" w:hAnsi="Times New Roman" w:cs="Times New Roman"/>
          <w:sz w:val="26"/>
          <w:szCs w:val="26"/>
        </w:rPr>
        <w:t xml:space="preserve"> районах №91-00-04/21375-25 от 01.08.2025г</w:t>
      </w:r>
      <w:r w:rsidRPr="00A364C2">
        <w:rPr>
          <w:rFonts w:ascii="Times New Roman" w:hAnsi="Times New Roman" w:cs="Times New Roman"/>
          <w:sz w:val="26"/>
          <w:szCs w:val="26"/>
        </w:rPr>
        <w:t>.);</w:t>
      </w:r>
    </w:p>
    <w:p w:rsidR="004645FB" w:rsidRPr="00A364C2" w:rsidP="005E3568">
      <w:pPr>
        <w:pStyle w:val="NoSpacing"/>
        <w:ind w:firstLine="720"/>
        <w:jc w:val="both"/>
        <w:rPr>
          <w:rFonts w:ascii="Times New Roman" w:hAnsi="Times New Roman" w:cs="Times New Roman"/>
          <w:sz w:val="26"/>
          <w:szCs w:val="26"/>
        </w:rPr>
      </w:pPr>
      <w:r w:rsidRPr="00A364C2">
        <w:rPr>
          <w:rFonts w:ascii="Times New Roman" w:hAnsi="Times New Roman" w:cs="Times New Roman"/>
          <w:sz w:val="26"/>
          <w:szCs w:val="26"/>
        </w:rPr>
        <w:t xml:space="preserve">* артезианская скважина  № 3604 ООО «Крымская Водная Компания» по адресу: </w:t>
      </w:r>
      <w:r w:rsidRPr="00A364C2">
        <w:rPr>
          <w:rFonts w:ascii="Times New Roman" w:hAnsi="Times New Roman" w:cs="Times New Roman"/>
          <w:sz w:val="26"/>
          <w:szCs w:val="26"/>
        </w:rPr>
        <w:t>Раздольненский</w:t>
      </w:r>
      <w:r w:rsidRPr="00A364C2">
        <w:rPr>
          <w:rFonts w:ascii="Times New Roman" w:hAnsi="Times New Roman" w:cs="Times New Roman"/>
          <w:sz w:val="26"/>
          <w:szCs w:val="26"/>
        </w:rPr>
        <w:t xml:space="preserve"> район, с. Ручьи – не соответствует нормативным требованиям по показателям: жесткость составила 15,0±2,3 при величине допустимого уровня не более 7 мг-</w:t>
      </w:r>
      <w:r w:rsidRPr="00A364C2">
        <w:rPr>
          <w:rFonts w:ascii="Times New Roman" w:hAnsi="Times New Roman" w:cs="Times New Roman"/>
          <w:sz w:val="26"/>
          <w:szCs w:val="26"/>
        </w:rPr>
        <w:t>экв</w:t>
      </w:r>
      <w:r w:rsidRPr="00A364C2">
        <w:rPr>
          <w:rFonts w:ascii="Times New Roman" w:hAnsi="Times New Roman" w:cs="Times New Roman"/>
          <w:sz w:val="26"/>
          <w:szCs w:val="26"/>
        </w:rPr>
        <w:t>/дм3, общая минерализация (сухой остаток) – 1190±119 при величине допустимого уровня не более 1000 мг/дм3, хлориды – 532,5±79,9 при величине допустимого уровня не более 350 мг/л (протокол филиала ФБУЗ «Центр гигиены и эпидемиологии в Республике Крым</w:t>
      </w:r>
      <w:r w:rsidRPr="00A364C2">
        <w:rPr>
          <w:rFonts w:ascii="Times New Roman" w:hAnsi="Times New Roman" w:cs="Times New Roman"/>
          <w:sz w:val="26"/>
          <w:szCs w:val="26"/>
        </w:rPr>
        <w:t xml:space="preserve"> и г. </w:t>
      </w:r>
      <w:r w:rsidRPr="00A364C2">
        <w:rPr>
          <w:rFonts w:ascii="Times New Roman" w:hAnsi="Times New Roman" w:cs="Times New Roman"/>
          <w:sz w:val="26"/>
          <w:szCs w:val="26"/>
        </w:rPr>
        <w:t>Севастополе</w:t>
      </w:r>
      <w:r w:rsidRPr="00A364C2">
        <w:rPr>
          <w:rFonts w:ascii="Times New Roman" w:hAnsi="Times New Roman" w:cs="Times New Roman"/>
          <w:sz w:val="26"/>
          <w:szCs w:val="26"/>
        </w:rPr>
        <w:t xml:space="preserve">» в г. Евпатория, Черноморском, </w:t>
      </w:r>
      <w:r w:rsidRPr="00A364C2">
        <w:rPr>
          <w:rFonts w:ascii="Times New Roman" w:hAnsi="Times New Roman" w:cs="Times New Roman"/>
          <w:sz w:val="26"/>
          <w:szCs w:val="26"/>
        </w:rPr>
        <w:t>Раздольненском</w:t>
      </w:r>
      <w:r w:rsidRPr="00A364C2">
        <w:rPr>
          <w:rFonts w:ascii="Times New Roman" w:hAnsi="Times New Roman" w:cs="Times New Roman"/>
          <w:sz w:val="26"/>
          <w:szCs w:val="26"/>
        </w:rPr>
        <w:t xml:space="preserve"> и </w:t>
      </w:r>
      <w:r w:rsidRPr="00A364C2">
        <w:rPr>
          <w:rFonts w:ascii="Times New Roman" w:hAnsi="Times New Roman" w:cs="Times New Roman"/>
          <w:sz w:val="26"/>
          <w:szCs w:val="26"/>
        </w:rPr>
        <w:t>Сакском</w:t>
      </w:r>
      <w:r w:rsidRPr="00A364C2">
        <w:rPr>
          <w:rFonts w:ascii="Times New Roman" w:hAnsi="Times New Roman" w:cs="Times New Roman"/>
          <w:sz w:val="26"/>
          <w:szCs w:val="26"/>
        </w:rPr>
        <w:t xml:space="preserve"> районах №91-00-04/21376-25 от 01.08.2025г.);</w:t>
      </w:r>
    </w:p>
    <w:p w:rsidR="004645FB" w:rsidRPr="00A364C2" w:rsidP="005E3568">
      <w:pPr>
        <w:pStyle w:val="NoSpacing"/>
        <w:ind w:firstLine="720"/>
        <w:jc w:val="both"/>
        <w:rPr>
          <w:rFonts w:ascii="Times New Roman" w:hAnsi="Times New Roman" w:cs="Times New Roman"/>
          <w:sz w:val="26"/>
          <w:szCs w:val="26"/>
        </w:rPr>
      </w:pPr>
      <w:r w:rsidRPr="00A364C2">
        <w:rPr>
          <w:rFonts w:ascii="Times New Roman" w:hAnsi="Times New Roman" w:cs="Times New Roman"/>
          <w:sz w:val="26"/>
          <w:szCs w:val="26"/>
        </w:rPr>
        <w:t xml:space="preserve">* артезианская скважина № 3617 ООО «Крымская Водная Компания» по адресу: </w:t>
      </w:r>
      <w:r w:rsidRPr="00A364C2">
        <w:rPr>
          <w:rFonts w:ascii="Times New Roman" w:hAnsi="Times New Roman" w:cs="Times New Roman"/>
          <w:sz w:val="26"/>
          <w:szCs w:val="26"/>
        </w:rPr>
        <w:t>Раздольненский</w:t>
      </w:r>
      <w:r w:rsidRPr="00A364C2">
        <w:rPr>
          <w:rFonts w:ascii="Times New Roman" w:hAnsi="Times New Roman" w:cs="Times New Roman"/>
          <w:sz w:val="26"/>
          <w:szCs w:val="26"/>
        </w:rPr>
        <w:t xml:space="preserve"> район, с. </w:t>
      </w:r>
      <w:r w:rsidRPr="00A364C2">
        <w:rPr>
          <w:rFonts w:ascii="Times New Roman" w:hAnsi="Times New Roman" w:cs="Times New Roman"/>
          <w:sz w:val="26"/>
          <w:szCs w:val="26"/>
        </w:rPr>
        <w:t>Максимовка</w:t>
      </w:r>
      <w:r w:rsidRPr="00A364C2">
        <w:rPr>
          <w:rFonts w:ascii="Times New Roman" w:hAnsi="Times New Roman" w:cs="Times New Roman"/>
          <w:sz w:val="26"/>
          <w:szCs w:val="26"/>
        </w:rPr>
        <w:t xml:space="preserve"> – не соответствует нормативным требованиям по показателям: жесткость составила 30,3±4,5 при величине допустимого уровня не более 7 мг-</w:t>
      </w:r>
      <w:r w:rsidRPr="00A364C2">
        <w:rPr>
          <w:rFonts w:ascii="Times New Roman" w:hAnsi="Times New Roman" w:cs="Times New Roman"/>
          <w:sz w:val="26"/>
          <w:szCs w:val="26"/>
        </w:rPr>
        <w:t>экв</w:t>
      </w:r>
      <w:r w:rsidRPr="00A364C2">
        <w:rPr>
          <w:rFonts w:ascii="Times New Roman" w:hAnsi="Times New Roman" w:cs="Times New Roman"/>
          <w:sz w:val="26"/>
          <w:szCs w:val="26"/>
        </w:rPr>
        <w:t>/дм3, общая минерализация (сухой остаток) – 2796±280 при величине допустимого уровня не более 1000 мг/дм3, хлориды – 1357,5±203,6 при величине допустимого уровня – не более 350 мг/л (протокол филиала ФБУЗ «Центр гигиены и эпидемиологии в Республике Крым</w:t>
      </w:r>
      <w:r w:rsidRPr="00A364C2">
        <w:rPr>
          <w:rFonts w:ascii="Times New Roman" w:hAnsi="Times New Roman" w:cs="Times New Roman"/>
          <w:sz w:val="26"/>
          <w:szCs w:val="26"/>
        </w:rPr>
        <w:t xml:space="preserve"> и г. </w:t>
      </w:r>
      <w:r w:rsidRPr="00A364C2">
        <w:rPr>
          <w:rFonts w:ascii="Times New Roman" w:hAnsi="Times New Roman" w:cs="Times New Roman"/>
          <w:sz w:val="26"/>
          <w:szCs w:val="26"/>
        </w:rPr>
        <w:t>Севастополе</w:t>
      </w:r>
      <w:r w:rsidRPr="00A364C2">
        <w:rPr>
          <w:rFonts w:ascii="Times New Roman" w:hAnsi="Times New Roman" w:cs="Times New Roman"/>
          <w:sz w:val="26"/>
          <w:szCs w:val="26"/>
        </w:rPr>
        <w:t xml:space="preserve">» в г. Евпатория, Черноморском, </w:t>
      </w:r>
      <w:r w:rsidRPr="00A364C2">
        <w:rPr>
          <w:rFonts w:ascii="Times New Roman" w:hAnsi="Times New Roman" w:cs="Times New Roman"/>
          <w:sz w:val="26"/>
          <w:szCs w:val="26"/>
        </w:rPr>
        <w:t>Раздольненском</w:t>
      </w:r>
      <w:r w:rsidRPr="00A364C2">
        <w:rPr>
          <w:rFonts w:ascii="Times New Roman" w:hAnsi="Times New Roman" w:cs="Times New Roman"/>
          <w:sz w:val="26"/>
          <w:szCs w:val="26"/>
        </w:rPr>
        <w:t xml:space="preserve"> и </w:t>
      </w:r>
      <w:r w:rsidRPr="00A364C2">
        <w:rPr>
          <w:rFonts w:ascii="Times New Roman" w:hAnsi="Times New Roman" w:cs="Times New Roman"/>
          <w:sz w:val="26"/>
          <w:szCs w:val="26"/>
        </w:rPr>
        <w:t>Сакском</w:t>
      </w:r>
      <w:r w:rsidRPr="00A364C2">
        <w:rPr>
          <w:rFonts w:ascii="Times New Roman" w:hAnsi="Times New Roman" w:cs="Times New Roman"/>
          <w:sz w:val="26"/>
          <w:szCs w:val="26"/>
        </w:rPr>
        <w:t xml:space="preserve"> районах №91-00-04/21377-25 от 01.08.2025г.);</w:t>
      </w:r>
    </w:p>
    <w:p w:rsidR="004645FB" w:rsidRPr="00A364C2" w:rsidP="005E3568">
      <w:pPr>
        <w:pStyle w:val="NoSpacing"/>
        <w:ind w:firstLine="720"/>
        <w:jc w:val="both"/>
        <w:rPr>
          <w:rFonts w:ascii="Times New Roman" w:hAnsi="Times New Roman" w:cs="Times New Roman"/>
          <w:sz w:val="26"/>
          <w:szCs w:val="26"/>
        </w:rPr>
      </w:pPr>
      <w:r w:rsidRPr="00A364C2">
        <w:rPr>
          <w:rFonts w:ascii="Times New Roman" w:hAnsi="Times New Roman" w:cs="Times New Roman"/>
          <w:sz w:val="26"/>
          <w:szCs w:val="26"/>
        </w:rPr>
        <w:t xml:space="preserve">* артезианская скважина № 3620 ООО «Крымская Водная Компания» по адресу: </w:t>
      </w:r>
      <w:r w:rsidRPr="00A364C2">
        <w:rPr>
          <w:rFonts w:ascii="Times New Roman" w:hAnsi="Times New Roman" w:cs="Times New Roman"/>
          <w:sz w:val="26"/>
          <w:szCs w:val="26"/>
        </w:rPr>
        <w:t>Раздольненский</w:t>
      </w:r>
      <w:r w:rsidRPr="00A364C2">
        <w:rPr>
          <w:rFonts w:ascii="Times New Roman" w:hAnsi="Times New Roman" w:cs="Times New Roman"/>
          <w:sz w:val="26"/>
          <w:szCs w:val="26"/>
        </w:rPr>
        <w:t xml:space="preserve"> район, с. </w:t>
      </w:r>
      <w:r w:rsidRPr="00A364C2">
        <w:rPr>
          <w:rFonts w:ascii="Times New Roman" w:hAnsi="Times New Roman" w:cs="Times New Roman"/>
          <w:sz w:val="26"/>
          <w:szCs w:val="26"/>
        </w:rPr>
        <w:t>Коммунарное</w:t>
      </w:r>
      <w:r w:rsidRPr="00A364C2">
        <w:rPr>
          <w:rFonts w:ascii="Times New Roman" w:hAnsi="Times New Roman" w:cs="Times New Roman"/>
          <w:sz w:val="26"/>
          <w:szCs w:val="26"/>
        </w:rPr>
        <w:t xml:space="preserve"> – не соответствует нормативным требованиям по показателям: жесткость составила 9,1±1,4 при величине допустимого уровня – не более 7 мг-</w:t>
      </w:r>
      <w:r w:rsidRPr="00A364C2">
        <w:rPr>
          <w:rFonts w:ascii="Times New Roman" w:hAnsi="Times New Roman" w:cs="Times New Roman"/>
          <w:sz w:val="26"/>
          <w:szCs w:val="26"/>
        </w:rPr>
        <w:t>экв</w:t>
      </w:r>
      <w:r w:rsidRPr="00A364C2">
        <w:rPr>
          <w:rFonts w:ascii="Times New Roman" w:hAnsi="Times New Roman" w:cs="Times New Roman"/>
          <w:sz w:val="26"/>
          <w:szCs w:val="26"/>
        </w:rPr>
        <w:t xml:space="preserve">/дм3 (протокол филиала ФБУЗ «Центр гигиены и эпидемиологии в Республике Крым и г. Севастополе» в г. Евпатория, Черноморском, </w:t>
      </w:r>
      <w:r w:rsidRPr="00A364C2">
        <w:rPr>
          <w:rFonts w:ascii="Times New Roman" w:hAnsi="Times New Roman" w:cs="Times New Roman"/>
          <w:sz w:val="26"/>
          <w:szCs w:val="26"/>
        </w:rPr>
        <w:t>Раздольненском</w:t>
      </w:r>
      <w:r w:rsidRPr="00A364C2">
        <w:rPr>
          <w:rFonts w:ascii="Times New Roman" w:hAnsi="Times New Roman" w:cs="Times New Roman"/>
          <w:sz w:val="26"/>
          <w:szCs w:val="26"/>
        </w:rPr>
        <w:t xml:space="preserve"> и </w:t>
      </w:r>
      <w:r w:rsidRPr="00A364C2">
        <w:rPr>
          <w:rFonts w:ascii="Times New Roman" w:hAnsi="Times New Roman" w:cs="Times New Roman"/>
          <w:sz w:val="26"/>
          <w:szCs w:val="26"/>
        </w:rPr>
        <w:t>Сакском</w:t>
      </w:r>
      <w:r w:rsidRPr="00A364C2">
        <w:rPr>
          <w:rFonts w:ascii="Times New Roman" w:hAnsi="Times New Roman" w:cs="Times New Roman"/>
          <w:sz w:val="26"/>
          <w:szCs w:val="26"/>
        </w:rPr>
        <w:t xml:space="preserve"> районах №91-00-04/21378-25 от 01.08.2025г.);</w:t>
      </w:r>
    </w:p>
    <w:p w:rsidR="004645FB" w:rsidRPr="00A364C2" w:rsidP="005E3568">
      <w:pPr>
        <w:pStyle w:val="NoSpacing"/>
        <w:ind w:firstLine="720"/>
        <w:jc w:val="both"/>
        <w:rPr>
          <w:rFonts w:ascii="Times New Roman" w:hAnsi="Times New Roman" w:cs="Times New Roman"/>
          <w:sz w:val="26"/>
          <w:szCs w:val="26"/>
        </w:rPr>
      </w:pPr>
      <w:r w:rsidRPr="00A364C2">
        <w:rPr>
          <w:rFonts w:ascii="Times New Roman" w:hAnsi="Times New Roman" w:cs="Times New Roman"/>
          <w:sz w:val="26"/>
          <w:szCs w:val="26"/>
        </w:rPr>
        <w:t xml:space="preserve">* артезианская скважина № 3619 ООО «Крымская Водная Компания» по адресу: </w:t>
      </w:r>
      <w:r w:rsidRPr="00A364C2">
        <w:rPr>
          <w:rFonts w:ascii="Times New Roman" w:hAnsi="Times New Roman" w:cs="Times New Roman"/>
          <w:sz w:val="26"/>
          <w:szCs w:val="26"/>
        </w:rPr>
        <w:t>Раздольненский</w:t>
      </w:r>
      <w:r w:rsidRPr="00A364C2">
        <w:rPr>
          <w:rFonts w:ascii="Times New Roman" w:hAnsi="Times New Roman" w:cs="Times New Roman"/>
          <w:sz w:val="26"/>
          <w:szCs w:val="26"/>
        </w:rPr>
        <w:t xml:space="preserve"> район, с. Федоровка – не соответствует нормативным требованиям по показателям: жесткость составила 10,8±1,6 при величине допустимого уровня – не более 7 мг-</w:t>
      </w:r>
      <w:r w:rsidRPr="00A364C2">
        <w:rPr>
          <w:rFonts w:ascii="Times New Roman" w:hAnsi="Times New Roman" w:cs="Times New Roman"/>
          <w:sz w:val="26"/>
          <w:szCs w:val="26"/>
        </w:rPr>
        <w:t>экв</w:t>
      </w:r>
      <w:r w:rsidRPr="00A364C2">
        <w:rPr>
          <w:rFonts w:ascii="Times New Roman" w:hAnsi="Times New Roman" w:cs="Times New Roman"/>
          <w:sz w:val="26"/>
          <w:szCs w:val="26"/>
        </w:rPr>
        <w:t xml:space="preserve">/дм3 (протокол филиала ФБУЗ «Центр гигиены и эпидемиологии в Республике Крым и г. Севастополе» в г. Евпатория, Черноморском, </w:t>
      </w:r>
      <w:r w:rsidRPr="00A364C2">
        <w:rPr>
          <w:rFonts w:ascii="Times New Roman" w:hAnsi="Times New Roman" w:cs="Times New Roman"/>
          <w:sz w:val="26"/>
          <w:szCs w:val="26"/>
        </w:rPr>
        <w:t>Раздольненском</w:t>
      </w:r>
      <w:r w:rsidRPr="00A364C2">
        <w:rPr>
          <w:rFonts w:ascii="Times New Roman" w:hAnsi="Times New Roman" w:cs="Times New Roman"/>
          <w:sz w:val="26"/>
          <w:szCs w:val="26"/>
        </w:rPr>
        <w:t xml:space="preserve"> и </w:t>
      </w:r>
      <w:r w:rsidRPr="00A364C2">
        <w:rPr>
          <w:rFonts w:ascii="Times New Roman" w:hAnsi="Times New Roman" w:cs="Times New Roman"/>
          <w:sz w:val="26"/>
          <w:szCs w:val="26"/>
        </w:rPr>
        <w:t>Сакском</w:t>
      </w:r>
      <w:r w:rsidRPr="00A364C2">
        <w:rPr>
          <w:rFonts w:ascii="Times New Roman" w:hAnsi="Times New Roman" w:cs="Times New Roman"/>
          <w:sz w:val="26"/>
          <w:szCs w:val="26"/>
        </w:rPr>
        <w:t xml:space="preserve"> районах №91-00-04/21379-25 от 01.08.2025г.);</w:t>
      </w:r>
    </w:p>
    <w:p w:rsidR="004645FB" w:rsidRPr="00A364C2" w:rsidP="005E3568">
      <w:pPr>
        <w:pStyle w:val="NoSpacing"/>
        <w:ind w:firstLine="720"/>
        <w:jc w:val="both"/>
        <w:rPr>
          <w:rFonts w:ascii="Times New Roman" w:hAnsi="Times New Roman" w:cs="Times New Roman"/>
          <w:sz w:val="26"/>
          <w:szCs w:val="26"/>
        </w:rPr>
      </w:pPr>
      <w:r w:rsidRPr="00A364C2">
        <w:rPr>
          <w:rFonts w:ascii="Times New Roman" w:hAnsi="Times New Roman" w:cs="Times New Roman"/>
          <w:sz w:val="26"/>
          <w:szCs w:val="26"/>
        </w:rPr>
        <w:t xml:space="preserve">* артезианская скважина № 3684 ООО «Крымская Водная Компания» по адресу: </w:t>
      </w:r>
      <w:r w:rsidRPr="00A364C2">
        <w:rPr>
          <w:rFonts w:ascii="Times New Roman" w:hAnsi="Times New Roman" w:cs="Times New Roman"/>
          <w:sz w:val="26"/>
          <w:szCs w:val="26"/>
        </w:rPr>
        <w:t>Раздольненский</w:t>
      </w:r>
      <w:r w:rsidRPr="00A364C2">
        <w:rPr>
          <w:rFonts w:ascii="Times New Roman" w:hAnsi="Times New Roman" w:cs="Times New Roman"/>
          <w:sz w:val="26"/>
          <w:szCs w:val="26"/>
        </w:rPr>
        <w:t xml:space="preserve"> район, с. Огородное – не соответствует нормативным требованиям по показателям: хлориды – 482,5±72,4 при величине допустимого уровня не более 350 мг/л (протокол филиала ФБУЗ «Центр гигиены и эпидемиологии в Республике Крым и г. </w:t>
      </w:r>
      <w:r w:rsidRPr="00A364C2">
        <w:rPr>
          <w:rFonts w:ascii="Times New Roman" w:hAnsi="Times New Roman" w:cs="Times New Roman"/>
          <w:sz w:val="26"/>
          <w:szCs w:val="26"/>
        </w:rPr>
        <w:t xml:space="preserve">Севастополе» в г. Евпатория, Черноморском, </w:t>
      </w:r>
      <w:r w:rsidRPr="00A364C2">
        <w:rPr>
          <w:rFonts w:ascii="Times New Roman" w:hAnsi="Times New Roman" w:cs="Times New Roman"/>
          <w:sz w:val="26"/>
          <w:szCs w:val="26"/>
        </w:rPr>
        <w:t>Раздольненском</w:t>
      </w:r>
      <w:r w:rsidRPr="00A364C2">
        <w:rPr>
          <w:rFonts w:ascii="Times New Roman" w:hAnsi="Times New Roman" w:cs="Times New Roman"/>
          <w:sz w:val="26"/>
          <w:szCs w:val="26"/>
        </w:rPr>
        <w:t xml:space="preserve"> и </w:t>
      </w:r>
      <w:r w:rsidRPr="00A364C2">
        <w:rPr>
          <w:rFonts w:ascii="Times New Roman" w:hAnsi="Times New Roman" w:cs="Times New Roman"/>
          <w:sz w:val="26"/>
          <w:szCs w:val="26"/>
        </w:rPr>
        <w:t>Сакском</w:t>
      </w:r>
      <w:r w:rsidRPr="00A364C2">
        <w:rPr>
          <w:rFonts w:ascii="Times New Roman" w:hAnsi="Times New Roman" w:cs="Times New Roman"/>
          <w:sz w:val="26"/>
          <w:szCs w:val="26"/>
        </w:rPr>
        <w:t xml:space="preserve"> районах №91-00-04/21380-25 от 01.08.2025г.);</w:t>
      </w:r>
    </w:p>
    <w:p w:rsidR="004645FB" w:rsidRPr="00A364C2" w:rsidP="005E3568">
      <w:pPr>
        <w:pStyle w:val="NoSpacing"/>
        <w:ind w:firstLine="720"/>
        <w:jc w:val="both"/>
        <w:rPr>
          <w:rFonts w:ascii="Times New Roman" w:hAnsi="Times New Roman" w:cs="Times New Roman"/>
          <w:sz w:val="26"/>
          <w:szCs w:val="26"/>
        </w:rPr>
      </w:pPr>
      <w:r w:rsidRPr="00A364C2">
        <w:rPr>
          <w:rFonts w:ascii="Times New Roman" w:hAnsi="Times New Roman" w:cs="Times New Roman"/>
          <w:sz w:val="26"/>
          <w:szCs w:val="26"/>
        </w:rPr>
        <w:t xml:space="preserve">* артезианская скважина № 5151 ООО «Крымская Водная Компания» по адресу: </w:t>
      </w:r>
      <w:r w:rsidRPr="00A364C2">
        <w:rPr>
          <w:rFonts w:ascii="Times New Roman" w:hAnsi="Times New Roman" w:cs="Times New Roman"/>
          <w:sz w:val="26"/>
          <w:szCs w:val="26"/>
        </w:rPr>
        <w:t>Черноморский район, с. Межводное – не соответствует нормативным требованиям по показателям: жесткость составила 11,0±1,7 при величине допустимого уровня не более 7 мг-</w:t>
      </w:r>
      <w:r w:rsidRPr="00A364C2">
        <w:rPr>
          <w:rFonts w:ascii="Times New Roman" w:hAnsi="Times New Roman" w:cs="Times New Roman"/>
          <w:sz w:val="26"/>
          <w:szCs w:val="26"/>
        </w:rPr>
        <w:t>экв</w:t>
      </w:r>
      <w:r w:rsidRPr="00A364C2">
        <w:rPr>
          <w:rFonts w:ascii="Times New Roman" w:hAnsi="Times New Roman" w:cs="Times New Roman"/>
          <w:sz w:val="26"/>
          <w:szCs w:val="26"/>
        </w:rPr>
        <w:t>/дм3, общая минерализация (сухой остаток) – 1366±137 при величине допустимого уровня не более 1000 мг/дм3, хлориды – 557,5±83,6 при величине допустимого уровня не более 350 мг/л (протокол филиала ФБУЗ «Центр гигиены и эпидемиологии в Республике Крым</w:t>
      </w:r>
      <w:r w:rsidRPr="00A364C2">
        <w:rPr>
          <w:rFonts w:ascii="Times New Roman" w:hAnsi="Times New Roman" w:cs="Times New Roman"/>
          <w:sz w:val="26"/>
          <w:szCs w:val="26"/>
        </w:rPr>
        <w:t xml:space="preserve"> и г. </w:t>
      </w:r>
      <w:r w:rsidRPr="00A364C2">
        <w:rPr>
          <w:rFonts w:ascii="Times New Roman" w:hAnsi="Times New Roman" w:cs="Times New Roman"/>
          <w:sz w:val="26"/>
          <w:szCs w:val="26"/>
        </w:rPr>
        <w:t>Севастополе</w:t>
      </w:r>
      <w:r w:rsidRPr="00A364C2">
        <w:rPr>
          <w:rFonts w:ascii="Times New Roman" w:hAnsi="Times New Roman" w:cs="Times New Roman"/>
          <w:sz w:val="26"/>
          <w:szCs w:val="26"/>
        </w:rPr>
        <w:t xml:space="preserve">» в г. Евпатория, Черноморском, </w:t>
      </w:r>
      <w:r w:rsidRPr="00A364C2">
        <w:rPr>
          <w:rFonts w:ascii="Times New Roman" w:hAnsi="Times New Roman" w:cs="Times New Roman"/>
          <w:sz w:val="26"/>
          <w:szCs w:val="26"/>
        </w:rPr>
        <w:t>Раздольненском</w:t>
      </w:r>
      <w:r w:rsidRPr="00A364C2">
        <w:rPr>
          <w:rFonts w:ascii="Times New Roman" w:hAnsi="Times New Roman" w:cs="Times New Roman"/>
          <w:sz w:val="26"/>
          <w:szCs w:val="26"/>
        </w:rPr>
        <w:t xml:space="preserve"> и </w:t>
      </w:r>
      <w:r w:rsidRPr="00A364C2">
        <w:rPr>
          <w:rFonts w:ascii="Times New Roman" w:hAnsi="Times New Roman" w:cs="Times New Roman"/>
          <w:sz w:val="26"/>
          <w:szCs w:val="26"/>
        </w:rPr>
        <w:t>Сакском</w:t>
      </w:r>
      <w:r w:rsidRPr="00A364C2">
        <w:rPr>
          <w:rFonts w:ascii="Times New Roman" w:hAnsi="Times New Roman" w:cs="Times New Roman"/>
          <w:sz w:val="26"/>
          <w:szCs w:val="26"/>
        </w:rPr>
        <w:t xml:space="preserve"> районах №91-00-04/21325-25 от 01.08.2025г.);</w:t>
      </w:r>
    </w:p>
    <w:p w:rsidR="004645FB" w:rsidRPr="00A364C2" w:rsidP="005E3568">
      <w:pPr>
        <w:pStyle w:val="NoSpacing"/>
        <w:ind w:firstLine="720"/>
        <w:jc w:val="both"/>
        <w:rPr>
          <w:rFonts w:ascii="Times New Roman" w:hAnsi="Times New Roman" w:cs="Times New Roman"/>
          <w:sz w:val="26"/>
          <w:szCs w:val="26"/>
        </w:rPr>
      </w:pPr>
      <w:r w:rsidRPr="00A364C2">
        <w:rPr>
          <w:rFonts w:ascii="Times New Roman" w:hAnsi="Times New Roman" w:cs="Times New Roman"/>
          <w:sz w:val="26"/>
          <w:szCs w:val="26"/>
        </w:rPr>
        <w:t xml:space="preserve">* артезианская скважина № 5159 ООО «Крымская Водная Компания» по адресу: </w:t>
      </w:r>
      <w:r w:rsidRPr="00A364C2">
        <w:rPr>
          <w:rFonts w:ascii="Times New Roman" w:hAnsi="Times New Roman" w:cs="Times New Roman"/>
          <w:sz w:val="26"/>
          <w:szCs w:val="26"/>
        </w:rPr>
        <w:t>Черноморский район, с. Зайцево – не соответствует нормативным требованиям по показателям: жесткость составила 11,5±1,7 при величине допустимого уровня не более 7 мг-</w:t>
      </w:r>
      <w:r w:rsidRPr="00A364C2">
        <w:rPr>
          <w:rFonts w:ascii="Times New Roman" w:hAnsi="Times New Roman" w:cs="Times New Roman"/>
          <w:sz w:val="26"/>
          <w:szCs w:val="26"/>
        </w:rPr>
        <w:t>экв</w:t>
      </w:r>
      <w:r w:rsidRPr="00A364C2">
        <w:rPr>
          <w:rFonts w:ascii="Times New Roman" w:hAnsi="Times New Roman" w:cs="Times New Roman"/>
          <w:sz w:val="26"/>
          <w:szCs w:val="26"/>
        </w:rPr>
        <w:t>/дм3, общая минерализация (сухой остаток) – 1436±144 при величине допустимого уровня не более 1000 мг/дм3, хлориды – 697,5±104,6 при величине допустимого уровня не более 350 мг/л (протокол филиала ФБУЗ «Центр гигиены и эпидемиологии в Республике Крым</w:t>
      </w:r>
      <w:r w:rsidRPr="00A364C2">
        <w:rPr>
          <w:rFonts w:ascii="Times New Roman" w:hAnsi="Times New Roman" w:cs="Times New Roman"/>
          <w:sz w:val="26"/>
          <w:szCs w:val="26"/>
        </w:rPr>
        <w:t xml:space="preserve"> и г. </w:t>
      </w:r>
      <w:r w:rsidRPr="00A364C2">
        <w:rPr>
          <w:rFonts w:ascii="Times New Roman" w:hAnsi="Times New Roman" w:cs="Times New Roman"/>
          <w:sz w:val="26"/>
          <w:szCs w:val="26"/>
        </w:rPr>
        <w:t>Севастополе</w:t>
      </w:r>
      <w:r w:rsidRPr="00A364C2">
        <w:rPr>
          <w:rFonts w:ascii="Times New Roman" w:hAnsi="Times New Roman" w:cs="Times New Roman"/>
          <w:sz w:val="26"/>
          <w:szCs w:val="26"/>
        </w:rPr>
        <w:t xml:space="preserve">» в г. Евпатория, Черноморском, </w:t>
      </w:r>
      <w:r w:rsidRPr="00A364C2">
        <w:rPr>
          <w:rFonts w:ascii="Times New Roman" w:hAnsi="Times New Roman" w:cs="Times New Roman"/>
          <w:sz w:val="26"/>
          <w:szCs w:val="26"/>
        </w:rPr>
        <w:t>Раздольненском</w:t>
      </w:r>
      <w:r w:rsidRPr="00A364C2">
        <w:rPr>
          <w:rFonts w:ascii="Times New Roman" w:hAnsi="Times New Roman" w:cs="Times New Roman"/>
          <w:sz w:val="26"/>
          <w:szCs w:val="26"/>
        </w:rPr>
        <w:t xml:space="preserve"> и </w:t>
      </w:r>
      <w:r w:rsidRPr="00A364C2">
        <w:rPr>
          <w:rFonts w:ascii="Times New Roman" w:hAnsi="Times New Roman" w:cs="Times New Roman"/>
          <w:sz w:val="26"/>
          <w:szCs w:val="26"/>
        </w:rPr>
        <w:t>Сакском</w:t>
      </w:r>
      <w:r w:rsidRPr="00A364C2">
        <w:rPr>
          <w:rFonts w:ascii="Times New Roman" w:hAnsi="Times New Roman" w:cs="Times New Roman"/>
          <w:sz w:val="26"/>
          <w:szCs w:val="26"/>
        </w:rPr>
        <w:t xml:space="preserve"> районах №91-00-04/21335-25 от 01.08.2025г.);</w:t>
      </w:r>
    </w:p>
    <w:p w:rsidR="004645FB" w:rsidRPr="00A364C2" w:rsidP="005E3568">
      <w:pPr>
        <w:pStyle w:val="NoSpacing"/>
        <w:ind w:firstLine="720"/>
        <w:jc w:val="both"/>
        <w:rPr>
          <w:rFonts w:ascii="Times New Roman" w:hAnsi="Times New Roman" w:cs="Times New Roman"/>
          <w:sz w:val="26"/>
          <w:szCs w:val="26"/>
        </w:rPr>
      </w:pPr>
      <w:r w:rsidRPr="00A364C2">
        <w:rPr>
          <w:rFonts w:ascii="Times New Roman" w:hAnsi="Times New Roman" w:cs="Times New Roman"/>
          <w:sz w:val="26"/>
          <w:szCs w:val="26"/>
        </w:rPr>
        <w:t xml:space="preserve">* артезианская скважина № 5210 ООО «Крымская Водная Компания» по адресу: </w:t>
      </w:r>
      <w:r w:rsidRPr="00A364C2">
        <w:rPr>
          <w:rFonts w:ascii="Times New Roman" w:hAnsi="Times New Roman" w:cs="Times New Roman"/>
          <w:sz w:val="26"/>
          <w:szCs w:val="26"/>
        </w:rPr>
        <w:t>Черноморский район, с. Ленское – не соответствует нормативным требованиям по показателям: жесткость составила 12,1±1,8 при величине допустимого уровня не более 7 мг-</w:t>
      </w:r>
      <w:r w:rsidRPr="00A364C2">
        <w:rPr>
          <w:rFonts w:ascii="Times New Roman" w:hAnsi="Times New Roman" w:cs="Times New Roman"/>
          <w:sz w:val="26"/>
          <w:szCs w:val="26"/>
        </w:rPr>
        <w:t>экв</w:t>
      </w:r>
      <w:r w:rsidRPr="00A364C2">
        <w:rPr>
          <w:rFonts w:ascii="Times New Roman" w:hAnsi="Times New Roman" w:cs="Times New Roman"/>
          <w:sz w:val="26"/>
          <w:szCs w:val="26"/>
        </w:rPr>
        <w:t>/дм3, общая минерализация (сухой остаток) – 1158±116 при величине допустимого уровня не более 1000 мг/дм3, хлориды – 507,5±76,1 при величине допустимого уровня не более 350 мг/л (протокол филиала ФБУЗ «Центр гигиены и эпидемиологии в Республике Крым</w:t>
      </w:r>
      <w:r w:rsidRPr="00A364C2">
        <w:rPr>
          <w:rFonts w:ascii="Times New Roman" w:hAnsi="Times New Roman" w:cs="Times New Roman"/>
          <w:sz w:val="26"/>
          <w:szCs w:val="26"/>
        </w:rPr>
        <w:t xml:space="preserve"> и г. </w:t>
      </w:r>
      <w:r w:rsidRPr="00A364C2">
        <w:rPr>
          <w:rFonts w:ascii="Times New Roman" w:hAnsi="Times New Roman" w:cs="Times New Roman"/>
          <w:sz w:val="26"/>
          <w:szCs w:val="26"/>
        </w:rPr>
        <w:t>Севастополе</w:t>
      </w:r>
      <w:r w:rsidRPr="00A364C2">
        <w:rPr>
          <w:rFonts w:ascii="Times New Roman" w:hAnsi="Times New Roman" w:cs="Times New Roman"/>
          <w:sz w:val="26"/>
          <w:szCs w:val="26"/>
        </w:rPr>
        <w:t xml:space="preserve">» в г. Евпатория, Черноморском, </w:t>
      </w:r>
      <w:r w:rsidRPr="00A364C2">
        <w:rPr>
          <w:rFonts w:ascii="Times New Roman" w:hAnsi="Times New Roman" w:cs="Times New Roman"/>
          <w:sz w:val="26"/>
          <w:szCs w:val="26"/>
        </w:rPr>
        <w:t>Раздольненском</w:t>
      </w:r>
      <w:r w:rsidRPr="00A364C2">
        <w:rPr>
          <w:rFonts w:ascii="Times New Roman" w:hAnsi="Times New Roman" w:cs="Times New Roman"/>
          <w:sz w:val="26"/>
          <w:szCs w:val="26"/>
        </w:rPr>
        <w:t xml:space="preserve"> и </w:t>
      </w:r>
      <w:r w:rsidRPr="00A364C2">
        <w:rPr>
          <w:rFonts w:ascii="Times New Roman" w:hAnsi="Times New Roman" w:cs="Times New Roman"/>
          <w:sz w:val="26"/>
          <w:szCs w:val="26"/>
        </w:rPr>
        <w:t>Сакском</w:t>
      </w:r>
      <w:r w:rsidRPr="00A364C2">
        <w:rPr>
          <w:rFonts w:ascii="Times New Roman" w:hAnsi="Times New Roman" w:cs="Times New Roman"/>
          <w:sz w:val="26"/>
          <w:szCs w:val="26"/>
        </w:rPr>
        <w:t xml:space="preserve"> районах №91-00-04/21336-25 от 01.08.2025г.);</w:t>
      </w:r>
    </w:p>
    <w:p w:rsidR="004645FB" w:rsidRPr="00A364C2" w:rsidP="005E3568">
      <w:pPr>
        <w:pStyle w:val="NoSpacing"/>
        <w:ind w:firstLine="720"/>
        <w:jc w:val="both"/>
        <w:rPr>
          <w:rFonts w:ascii="Times New Roman" w:hAnsi="Times New Roman" w:cs="Times New Roman"/>
          <w:sz w:val="26"/>
          <w:szCs w:val="26"/>
        </w:rPr>
      </w:pPr>
      <w:r w:rsidRPr="00A364C2">
        <w:rPr>
          <w:rFonts w:ascii="Times New Roman" w:hAnsi="Times New Roman" w:cs="Times New Roman"/>
          <w:sz w:val="26"/>
          <w:szCs w:val="26"/>
        </w:rPr>
        <w:t xml:space="preserve">* артезианская скважина № 5262 ООО «Крымская Водная Компания» по адресу: </w:t>
      </w:r>
      <w:r w:rsidRPr="00A364C2">
        <w:rPr>
          <w:rFonts w:ascii="Times New Roman" w:hAnsi="Times New Roman" w:cs="Times New Roman"/>
          <w:sz w:val="26"/>
          <w:szCs w:val="26"/>
        </w:rPr>
        <w:t>Черноморский район, с. Красноярское – не соответствует нормативным требованиям по показателям: жесткость составила 11,8±1,8 при величине допустимого уровня не более 7 мг-</w:t>
      </w:r>
      <w:r w:rsidRPr="00A364C2">
        <w:rPr>
          <w:rFonts w:ascii="Times New Roman" w:hAnsi="Times New Roman" w:cs="Times New Roman"/>
          <w:sz w:val="26"/>
          <w:szCs w:val="26"/>
        </w:rPr>
        <w:t>экв</w:t>
      </w:r>
      <w:r w:rsidRPr="00A364C2">
        <w:rPr>
          <w:rFonts w:ascii="Times New Roman" w:hAnsi="Times New Roman" w:cs="Times New Roman"/>
          <w:sz w:val="26"/>
          <w:szCs w:val="26"/>
        </w:rPr>
        <w:t xml:space="preserve">/дм3, хлориды – 412,5±61,9 при величине допустимого уровня не более 350 мг/л (протокол филиала ФБУЗ «Центр гигиены и эпидемиологии в Республике Крым и г. Севастополе» в г. Евпатория, Черноморском, </w:t>
      </w:r>
      <w:r w:rsidRPr="00A364C2">
        <w:rPr>
          <w:rFonts w:ascii="Times New Roman" w:hAnsi="Times New Roman" w:cs="Times New Roman"/>
          <w:sz w:val="26"/>
          <w:szCs w:val="26"/>
        </w:rPr>
        <w:t>Раздольненском</w:t>
      </w:r>
      <w:r w:rsidRPr="00A364C2">
        <w:rPr>
          <w:rFonts w:ascii="Times New Roman" w:hAnsi="Times New Roman" w:cs="Times New Roman"/>
          <w:sz w:val="26"/>
          <w:szCs w:val="26"/>
        </w:rPr>
        <w:t xml:space="preserve"> и </w:t>
      </w:r>
      <w:r w:rsidRPr="00A364C2">
        <w:rPr>
          <w:rFonts w:ascii="Times New Roman" w:hAnsi="Times New Roman" w:cs="Times New Roman"/>
          <w:sz w:val="26"/>
          <w:szCs w:val="26"/>
        </w:rPr>
        <w:t>Сакском</w:t>
      </w:r>
      <w:r w:rsidRPr="00A364C2">
        <w:rPr>
          <w:rFonts w:ascii="Times New Roman" w:hAnsi="Times New Roman" w:cs="Times New Roman"/>
          <w:sz w:val="26"/>
          <w:szCs w:val="26"/>
        </w:rPr>
        <w:t xml:space="preserve"> районах №91-00-04/21337-25 от 01.08.2025г</w:t>
      </w:r>
      <w:r w:rsidRPr="00A364C2">
        <w:rPr>
          <w:rFonts w:ascii="Times New Roman" w:hAnsi="Times New Roman" w:cs="Times New Roman"/>
          <w:sz w:val="26"/>
          <w:szCs w:val="26"/>
        </w:rPr>
        <w:t>.);</w:t>
      </w:r>
    </w:p>
    <w:p w:rsidR="004645FB" w:rsidRPr="00A364C2" w:rsidP="005E3568">
      <w:pPr>
        <w:pStyle w:val="NoSpacing"/>
        <w:ind w:firstLine="720"/>
        <w:jc w:val="both"/>
        <w:rPr>
          <w:rFonts w:ascii="Times New Roman" w:hAnsi="Times New Roman" w:cs="Times New Roman"/>
          <w:sz w:val="26"/>
          <w:szCs w:val="26"/>
        </w:rPr>
      </w:pPr>
      <w:r w:rsidRPr="00A364C2">
        <w:rPr>
          <w:rFonts w:ascii="Times New Roman" w:hAnsi="Times New Roman" w:cs="Times New Roman"/>
          <w:sz w:val="26"/>
          <w:szCs w:val="26"/>
        </w:rPr>
        <w:t xml:space="preserve">* артезианская скважина № 5180 ООО «Крымская Водная Компания» по адресу: </w:t>
      </w:r>
      <w:r w:rsidRPr="00A364C2">
        <w:rPr>
          <w:rFonts w:ascii="Times New Roman" w:hAnsi="Times New Roman" w:cs="Times New Roman"/>
          <w:sz w:val="26"/>
          <w:szCs w:val="26"/>
        </w:rPr>
        <w:t>Черноморский район, с. Кировское – не соответствует нормативным требованиям по показателям: жесткость составила 11,3±1,7 при величине допустимого уровня не более 7 мг-</w:t>
      </w:r>
      <w:r w:rsidRPr="00A364C2">
        <w:rPr>
          <w:rFonts w:ascii="Times New Roman" w:hAnsi="Times New Roman" w:cs="Times New Roman"/>
          <w:sz w:val="26"/>
          <w:szCs w:val="26"/>
        </w:rPr>
        <w:t>экв</w:t>
      </w:r>
      <w:r w:rsidRPr="00A364C2">
        <w:rPr>
          <w:rFonts w:ascii="Times New Roman" w:hAnsi="Times New Roman" w:cs="Times New Roman"/>
          <w:sz w:val="26"/>
          <w:szCs w:val="26"/>
        </w:rPr>
        <w:t>/дм3, массовая концентрация нитратов – 60,0±9,0 при величине допустимого уровня не более 45 мг/л, общая минерализация (сухой остаток) – 1498±150 при величине допустимого уровня не более 1000 мг/дм3, хлориды – 567,5±85,1 при величине допустимого уровня не</w:t>
      </w:r>
      <w:r w:rsidRPr="00A364C2">
        <w:rPr>
          <w:rFonts w:ascii="Times New Roman" w:hAnsi="Times New Roman" w:cs="Times New Roman"/>
          <w:sz w:val="26"/>
          <w:szCs w:val="26"/>
        </w:rPr>
        <w:t xml:space="preserve"> более 350 мг/л (протокол филиала ФБУЗ «Центр гигиены и эпидемиологии в Республике Крым и г. Севастополе» в г. Евпатория, Черноморском, </w:t>
      </w:r>
      <w:r w:rsidRPr="00A364C2">
        <w:rPr>
          <w:rFonts w:ascii="Times New Roman" w:hAnsi="Times New Roman" w:cs="Times New Roman"/>
          <w:sz w:val="26"/>
          <w:szCs w:val="26"/>
        </w:rPr>
        <w:t>Раздольненском</w:t>
      </w:r>
      <w:r w:rsidRPr="00A364C2">
        <w:rPr>
          <w:rFonts w:ascii="Times New Roman" w:hAnsi="Times New Roman" w:cs="Times New Roman"/>
          <w:sz w:val="26"/>
          <w:szCs w:val="26"/>
        </w:rPr>
        <w:t xml:space="preserve"> и </w:t>
      </w:r>
      <w:r w:rsidRPr="00A364C2">
        <w:rPr>
          <w:rFonts w:ascii="Times New Roman" w:hAnsi="Times New Roman" w:cs="Times New Roman"/>
          <w:sz w:val="26"/>
          <w:szCs w:val="26"/>
        </w:rPr>
        <w:t>Сакском</w:t>
      </w:r>
      <w:r w:rsidRPr="00A364C2">
        <w:rPr>
          <w:rFonts w:ascii="Times New Roman" w:hAnsi="Times New Roman" w:cs="Times New Roman"/>
          <w:sz w:val="26"/>
          <w:szCs w:val="26"/>
        </w:rPr>
        <w:t xml:space="preserve"> районах №91-00-04/21338-25 от 01.08.2025г.);</w:t>
      </w:r>
    </w:p>
    <w:p w:rsidR="004645FB" w:rsidRPr="00A364C2" w:rsidP="005E3568">
      <w:pPr>
        <w:pStyle w:val="NoSpacing"/>
        <w:ind w:firstLine="720"/>
        <w:jc w:val="both"/>
        <w:rPr>
          <w:rFonts w:ascii="Times New Roman" w:hAnsi="Times New Roman" w:cs="Times New Roman"/>
          <w:sz w:val="26"/>
          <w:szCs w:val="26"/>
        </w:rPr>
      </w:pPr>
      <w:r w:rsidRPr="00A364C2">
        <w:rPr>
          <w:rFonts w:ascii="Times New Roman" w:hAnsi="Times New Roman" w:cs="Times New Roman"/>
          <w:sz w:val="26"/>
          <w:szCs w:val="26"/>
        </w:rPr>
        <w:t xml:space="preserve">* артезианская скважина № 5184 ООО «Крымская Водная Компания» по адресу: </w:t>
      </w:r>
      <w:r w:rsidRPr="00A364C2">
        <w:rPr>
          <w:rFonts w:ascii="Times New Roman" w:hAnsi="Times New Roman" w:cs="Times New Roman"/>
          <w:sz w:val="26"/>
          <w:szCs w:val="26"/>
        </w:rPr>
        <w:t>Черноморский район, с. Кировское – не соответствует нормативным требованиям по показателям: жесткость составила 13,1±2,0 при величине допустимого уровня не более 7 мг-</w:t>
      </w:r>
      <w:r w:rsidRPr="00A364C2">
        <w:rPr>
          <w:rFonts w:ascii="Times New Roman" w:hAnsi="Times New Roman" w:cs="Times New Roman"/>
          <w:sz w:val="26"/>
          <w:szCs w:val="26"/>
        </w:rPr>
        <w:t>экв</w:t>
      </w:r>
      <w:r w:rsidRPr="00A364C2">
        <w:rPr>
          <w:rFonts w:ascii="Times New Roman" w:hAnsi="Times New Roman" w:cs="Times New Roman"/>
          <w:sz w:val="26"/>
          <w:szCs w:val="26"/>
        </w:rPr>
        <w:t>/дм3, массовая концентрация нитратов – 61,1±9,2 при величине допустимого уровня не более 45 мг/л, общая минерализация (сухой остаток) – 1266±127 при величине допустимого уровня не более 1000 мг/дм3, хлориды – 557,5±83,6 при величине допустимого уровня не</w:t>
      </w:r>
      <w:r w:rsidRPr="00A364C2">
        <w:rPr>
          <w:rFonts w:ascii="Times New Roman" w:hAnsi="Times New Roman" w:cs="Times New Roman"/>
          <w:sz w:val="26"/>
          <w:szCs w:val="26"/>
        </w:rPr>
        <w:t xml:space="preserve"> более 350 мг/л (протокол филиала ФБУЗ «Центр гигиены и </w:t>
      </w:r>
      <w:r w:rsidRPr="00A364C2">
        <w:rPr>
          <w:rFonts w:ascii="Times New Roman" w:hAnsi="Times New Roman" w:cs="Times New Roman"/>
          <w:sz w:val="26"/>
          <w:szCs w:val="26"/>
        </w:rPr>
        <w:t xml:space="preserve">эпидемиологии в Республике Крым и г. Севастополе» в г. Евпатория, Черноморском, </w:t>
      </w:r>
      <w:r w:rsidRPr="00A364C2">
        <w:rPr>
          <w:rFonts w:ascii="Times New Roman" w:hAnsi="Times New Roman" w:cs="Times New Roman"/>
          <w:sz w:val="26"/>
          <w:szCs w:val="26"/>
        </w:rPr>
        <w:t>Раздольненском</w:t>
      </w:r>
      <w:r w:rsidRPr="00A364C2">
        <w:rPr>
          <w:rFonts w:ascii="Times New Roman" w:hAnsi="Times New Roman" w:cs="Times New Roman"/>
          <w:sz w:val="26"/>
          <w:szCs w:val="26"/>
        </w:rPr>
        <w:t xml:space="preserve"> и </w:t>
      </w:r>
      <w:r w:rsidRPr="00A364C2">
        <w:rPr>
          <w:rFonts w:ascii="Times New Roman" w:hAnsi="Times New Roman" w:cs="Times New Roman"/>
          <w:sz w:val="26"/>
          <w:szCs w:val="26"/>
        </w:rPr>
        <w:t>Сакском</w:t>
      </w:r>
      <w:r w:rsidRPr="00A364C2">
        <w:rPr>
          <w:rFonts w:ascii="Times New Roman" w:hAnsi="Times New Roman" w:cs="Times New Roman"/>
          <w:sz w:val="26"/>
          <w:szCs w:val="26"/>
        </w:rPr>
        <w:t xml:space="preserve"> районах №91-00-04/21339-25 от 01.08.2025г.);</w:t>
      </w:r>
    </w:p>
    <w:p w:rsidR="004645FB" w:rsidRPr="00A364C2" w:rsidP="005E3568">
      <w:pPr>
        <w:pStyle w:val="NoSpacing"/>
        <w:ind w:firstLine="720"/>
        <w:jc w:val="both"/>
        <w:rPr>
          <w:rFonts w:ascii="Times New Roman" w:hAnsi="Times New Roman" w:cs="Times New Roman"/>
          <w:sz w:val="26"/>
          <w:szCs w:val="26"/>
        </w:rPr>
      </w:pPr>
      <w:r w:rsidRPr="00A364C2">
        <w:rPr>
          <w:rFonts w:ascii="Times New Roman" w:hAnsi="Times New Roman" w:cs="Times New Roman"/>
          <w:sz w:val="26"/>
          <w:szCs w:val="26"/>
        </w:rPr>
        <w:t xml:space="preserve">* артезианская скважина № 5181 ООО «Крымская Водная Компания» по адресу: </w:t>
      </w:r>
      <w:r w:rsidRPr="00A364C2">
        <w:rPr>
          <w:rFonts w:ascii="Times New Roman" w:hAnsi="Times New Roman" w:cs="Times New Roman"/>
          <w:sz w:val="26"/>
          <w:szCs w:val="26"/>
        </w:rPr>
        <w:t>Черноморский район, с. Кировское – не соответствует нормативным требованиям по показателям: жесткость составила 16,5±2,5 при величине допустимого уровня не более 7 мг-</w:t>
      </w:r>
      <w:r w:rsidRPr="00A364C2">
        <w:rPr>
          <w:rFonts w:ascii="Times New Roman" w:hAnsi="Times New Roman" w:cs="Times New Roman"/>
          <w:sz w:val="26"/>
          <w:szCs w:val="26"/>
        </w:rPr>
        <w:t>экв</w:t>
      </w:r>
      <w:r w:rsidRPr="00A364C2">
        <w:rPr>
          <w:rFonts w:ascii="Times New Roman" w:hAnsi="Times New Roman" w:cs="Times New Roman"/>
          <w:sz w:val="26"/>
          <w:szCs w:val="26"/>
        </w:rPr>
        <w:t>/дм3, массовая концентрация нитратов – 55,1±8,3 при величине допустимого уровня не более 45 мг/л, общая минерализация (сухой остаток) – 1538±154 при величине допустимого уровня не более 1000 мг/дм3, хлориды – 507,5±76,1 при величине допустимого уровня не</w:t>
      </w:r>
      <w:r w:rsidRPr="00A364C2">
        <w:rPr>
          <w:rFonts w:ascii="Times New Roman" w:hAnsi="Times New Roman" w:cs="Times New Roman"/>
          <w:sz w:val="26"/>
          <w:szCs w:val="26"/>
        </w:rPr>
        <w:t xml:space="preserve"> более 350 мг/л (протокол филиала ФБУЗ «Центр гигиены и эпидемиологии в Республике Крым и г. Севастополе» в г. Евпатория, Черноморском, </w:t>
      </w:r>
      <w:r w:rsidRPr="00A364C2">
        <w:rPr>
          <w:rFonts w:ascii="Times New Roman" w:hAnsi="Times New Roman" w:cs="Times New Roman"/>
          <w:sz w:val="26"/>
          <w:szCs w:val="26"/>
        </w:rPr>
        <w:t>Раздольненском</w:t>
      </w:r>
      <w:r w:rsidRPr="00A364C2">
        <w:rPr>
          <w:rFonts w:ascii="Times New Roman" w:hAnsi="Times New Roman" w:cs="Times New Roman"/>
          <w:sz w:val="26"/>
          <w:szCs w:val="26"/>
        </w:rPr>
        <w:t xml:space="preserve"> и </w:t>
      </w:r>
      <w:r w:rsidRPr="00A364C2">
        <w:rPr>
          <w:rFonts w:ascii="Times New Roman" w:hAnsi="Times New Roman" w:cs="Times New Roman"/>
          <w:sz w:val="26"/>
          <w:szCs w:val="26"/>
        </w:rPr>
        <w:t>Сакском</w:t>
      </w:r>
      <w:r w:rsidRPr="00A364C2">
        <w:rPr>
          <w:rFonts w:ascii="Times New Roman" w:hAnsi="Times New Roman" w:cs="Times New Roman"/>
          <w:sz w:val="26"/>
          <w:szCs w:val="26"/>
        </w:rPr>
        <w:t xml:space="preserve"> районах №91-00-04/21340-25 от 01.08.2025г.);</w:t>
      </w:r>
    </w:p>
    <w:p w:rsidR="004645FB" w:rsidRPr="00A364C2" w:rsidP="005E3568">
      <w:pPr>
        <w:pStyle w:val="NoSpacing"/>
        <w:ind w:firstLine="720"/>
        <w:jc w:val="both"/>
        <w:rPr>
          <w:rFonts w:ascii="Times New Roman" w:hAnsi="Times New Roman" w:cs="Times New Roman"/>
          <w:sz w:val="26"/>
          <w:szCs w:val="26"/>
        </w:rPr>
      </w:pPr>
      <w:r w:rsidRPr="00A364C2">
        <w:rPr>
          <w:rFonts w:ascii="Times New Roman" w:hAnsi="Times New Roman" w:cs="Times New Roman"/>
          <w:sz w:val="26"/>
          <w:szCs w:val="26"/>
        </w:rPr>
        <w:t xml:space="preserve">* артезианская скважина № 5185 ООО «Крымская Водная Компания» по адресу: </w:t>
      </w:r>
      <w:r w:rsidRPr="00A364C2">
        <w:rPr>
          <w:rFonts w:ascii="Times New Roman" w:hAnsi="Times New Roman" w:cs="Times New Roman"/>
          <w:sz w:val="26"/>
          <w:szCs w:val="26"/>
        </w:rPr>
        <w:t>Черноморский район, с. Кировское – не соответствует нормативным требованиям по показателям: жесткость составила 17,3±2,6 при величине допустимого уровня не более 7 мг-</w:t>
      </w:r>
      <w:r w:rsidRPr="00A364C2">
        <w:rPr>
          <w:rFonts w:ascii="Times New Roman" w:hAnsi="Times New Roman" w:cs="Times New Roman"/>
          <w:sz w:val="26"/>
          <w:szCs w:val="26"/>
        </w:rPr>
        <w:t>экв</w:t>
      </w:r>
      <w:r w:rsidRPr="00A364C2">
        <w:rPr>
          <w:rFonts w:ascii="Times New Roman" w:hAnsi="Times New Roman" w:cs="Times New Roman"/>
          <w:sz w:val="26"/>
          <w:szCs w:val="26"/>
        </w:rPr>
        <w:t>/дм3, массовая концентрация нитратов 66,8±10,0 при величине допустимого уровня – не более 45 мг/л, общая минерализация (сухой остаток) – 1598±160 при величине допустимого уровня – не более 1000 мг/дм3, хлориды – 567,5±85,1 при величине допустимого уровня – не</w:t>
      </w:r>
      <w:r w:rsidRPr="00A364C2">
        <w:rPr>
          <w:rFonts w:ascii="Times New Roman" w:hAnsi="Times New Roman" w:cs="Times New Roman"/>
          <w:sz w:val="26"/>
          <w:szCs w:val="26"/>
        </w:rPr>
        <w:t xml:space="preserve"> более 350 мг/л (протокол филиала ФБУЗ «Центр гигиены и эпидемиологии в Республике Крым и г. Севастополе» в г. Евпатория, Черноморском, </w:t>
      </w:r>
      <w:r w:rsidRPr="00A364C2">
        <w:rPr>
          <w:rFonts w:ascii="Times New Roman" w:hAnsi="Times New Roman" w:cs="Times New Roman"/>
          <w:sz w:val="26"/>
          <w:szCs w:val="26"/>
        </w:rPr>
        <w:t>Раздольненском</w:t>
      </w:r>
      <w:r w:rsidRPr="00A364C2">
        <w:rPr>
          <w:rFonts w:ascii="Times New Roman" w:hAnsi="Times New Roman" w:cs="Times New Roman"/>
          <w:sz w:val="26"/>
          <w:szCs w:val="26"/>
        </w:rPr>
        <w:t xml:space="preserve"> и </w:t>
      </w:r>
      <w:r w:rsidRPr="00A364C2">
        <w:rPr>
          <w:rFonts w:ascii="Times New Roman" w:hAnsi="Times New Roman" w:cs="Times New Roman"/>
          <w:sz w:val="26"/>
          <w:szCs w:val="26"/>
        </w:rPr>
        <w:t>Сакском</w:t>
      </w:r>
      <w:r w:rsidRPr="00A364C2">
        <w:rPr>
          <w:rFonts w:ascii="Times New Roman" w:hAnsi="Times New Roman" w:cs="Times New Roman"/>
          <w:sz w:val="26"/>
          <w:szCs w:val="26"/>
        </w:rPr>
        <w:t xml:space="preserve"> районах №91-00-04/21342-25 от 01.08.2025г.);</w:t>
      </w:r>
    </w:p>
    <w:p w:rsidR="004645FB" w:rsidRPr="00A364C2" w:rsidP="005E3568">
      <w:pPr>
        <w:pStyle w:val="NoSpacing"/>
        <w:ind w:firstLine="720"/>
        <w:jc w:val="both"/>
        <w:rPr>
          <w:rFonts w:ascii="Times New Roman" w:hAnsi="Times New Roman" w:cs="Times New Roman"/>
          <w:sz w:val="26"/>
          <w:szCs w:val="26"/>
        </w:rPr>
      </w:pPr>
      <w:r w:rsidRPr="00A364C2">
        <w:rPr>
          <w:rFonts w:ascii="Times New Roman" w:hAnsi="Times New Roman" w:cs="Times New Roman"/>
          <w:sz w:val="26"/>
          <w:szCs w:val="26"/>
        </w:rPr>
        <w:t xml:space="preserve">* артезианская скважина № 5194 ООО «Крымская Водная Компания» по адресу: </w:t>
      </w:r>
      <w:r w:rsidRPr="00A364C2">
        <w:rPr>
          <w:rFonts w:ascii="Times New Roman" w:hAnsi="Times New Roman" w:cs="Times New Roman"/>
          <w:sz w:val="26"/>
          <w:szCs w:val="26"/>
        </w:rPr>
        <w:t>Черноморский район, с. Дозорное – не соответствует нормативным требованиям по показателям: жесткость составила 13,1±2,0 при величине допустимого уровня – не более 7 мг-</w:t>
      </w:r>
      <w:r w:rsidRPr="00A364C2">
        <w:rPr>
          <w:rFonts w:ascii="Times New Roman" w:hAnsi="Times New Roman" w:cs="Times New Roman"/>
          <w:sz w:val="26"/>
          <w:szCs w:val="26"/>
        </w:rPr>
        <w:t>экв</w:t>
      </w:r>
      <w:r w:rsidRPr="00A364C2">
        <w:rPr>
          <w:rFonts w:ascii="Times New Roman" w:hAnsi="Times New Roman" w:cs="Times New Roman"/>
          <w:sz w:val="26"/>
          <w:szCs w:val="26"/>
        </w:rPr>
        <w:t>/дм3, массовая концентрация нитратов – 53,3±8,0 при величине допустимого уровня – не более 45 мг/л, общая минерализация (сухой остаток) – 1672±167 при величине допустимого уровня – не более 1000 мг/дм3, хлориды – 697,5±104,6 при величине допустимого уровня – не</w:t>
      </w:r>
      <w:r w:rsidRPr="00A364C2">
        <w:rPr>
          <w:rFonts w:ascii="Times New Roman" w:hAnsi="Times New Roman" w:cs="Times New Roman"/>
          <w:sz w:val="26"/>
          <w:szCs w:val="26"/>
        </w:rPr>
        <w:t xml:space="preserve"> более 350 мг/л (протокол филиала ФБУЗ «Центр гигиены и эпидемиологии в Республике Крым и г. Севастополе» в г. Евпатория, Черноморском, </w:t>
      </w:r>
      <w:r w:rsidRPr="00A364C2">
        <w:rPr>
          <w:rFonts w:ascii="Times New Roman" w:hAnsi="Times New Roman" w:cs="Times New Roman"/>
          <w:sz w:val="26"/>
          <w:szCs w:val="26"/>
        </w:rPr>
        <w:t>Раздольненском</w:t>
      </w:r>
      <w:r w:rsidRPr="00A364C2">
        <w:rPr>
          <w:rFonts w:ascii="Times New Roman" w:hAnsi="Times New Roman" w:cs="Times New Roman"/>
          <w:sz w:val="26"/>
          <w:szCs w:val="26"/>
        </w:rPr>
        <w:t xml:space="preserve"> и </w:t>
      </w:r>
      <w:r w:rsidRPr="00A364C2">
        <w:rPr>
          <w:rFonts w:ascii="Times New Roman" w:hAnsi="Times New Roman" w:cs="Times New Roman"/>
          <w:sz w:val="26"/>
          <w:szCs w:val="26"/>
        </w:rPr>
        <w:t>Сакском</w:t>
      </w:r>
      <w:r w:rsidRPr="00A364C2">
        <w:rPr>
          <w:rFonts w:ascii="Times New Roman" w:hAnsi="Times New Roman" w:cs="Times New Roman"/>
          <w:sz w:val="26"/>
          <w:szCs w:val="26"/>
        </w:rPr>
        <w:t xml:space="preserve"> районах №91-00-04/21344-25 от 01.08.2025г.);</w:t>
      </w:r>
    </w:p>
    <w:p w:rsidR="004645FB" w:rsidRPr="00A364C2" w:rsidP="005E3568">
      <w:pPr>
        <w:pStyle w:val="NoSpacing"/>
        <w:ind w:firstLine="720"/>
        <w:jc w:val="both"/>
        <w:rPr>
          <w:rFonts w:ascii="Times New Roman" w:hAnsi="Times New Roman" w:cs="Times New Roman"/>
          <w:sz w:val="26"/>
          <w:szCs w:val="26"/>
        </w:rPr>
      </w:pPr>
      <w:r w:rsidRPr="00A364C2">
        <w:rPr>
          <w:rFonts w:ascii="Times New Roman" w:hAnsi="Times New Roman" w:cs="Times New Roman"/>
          <w:sz w:val="26"/>
          <w:szCs w:val="26"/>
        </w:rPr>
        <w:t xml:space="preserve">* артезианская скважина № 5104 ООО «Крымская Водная Компания» по адресу: </w:t>
      </w:r>
      <w:r w:rsidRPr="00A364C2">
        <w:rPr>
          <w:rFonts w:ascii="Times New Roman" w:hAnsi="Times New Roman" w:cs="Times New Roman"/>
          <w:sz w:val="26"/>
          <w:szCs w:val="26"/>
        </w:rPr>
        <w:t>Черноморский район, с. Далекое – не соответствует нормативным требованиям по показателям: жесткость составила 13,1±2,0 при величине допустимого уровня – не более 7 мг-</w:t>
      </w:r>
      <w:r w:rsidRPr="00A364C2">
        <w:rPr>
          <w:rFonts w:ascii="Times New Roman" w:hAnsi="Times New Roman" w:cs="Times New Roman"/>
          <w:sz w:val="26"/>
          <w:szCs w:val="26"/>
        </w:rPr>
        <w:t>экв</w:t>
      </w:r>
      <w:r w:rsidRPr="00A364C2">
        <w:rPr>
          <w:rFonts w:ascii="Times New Roman" w:hAnsi="Times New Roman" w:cs="Times New Roman"/>
          <w:sz w:val="26"/>
          <w:szCs w:val="26"/>
        </w:rPr>
        <w:t>/дм3, общая минерализация (сухой остаток) – 1996±200 при величине допустимого уровня – не более 1000 мг/дм3, хлориды – 937,5±140,6 при величине допустимого уровня – не более 350 мг/л (протокол филиала ФБУЗ «Центр гигиены и эпидемиологии в Республике Крым</w:t>
      </w:r>
      <w:r w:rsidRPr="00A364C2">
        <w:rPr>
          <w:rFonts w:ascii="Times New Roman" w:hAnsi="Times New Roman" w:cs="Times New Roman"/>
          <w:sz w:val="26"/>
          <w:szCs w:val="26"/>
        </w:rPr>
        <w:t xml:space="preserve"> и г. </w:t>
      </w:r>
      <w:r w:rsidRPr="00A364C2">
        <w:rPr>
          <w:rFonts w:ascii="Times New Roman" w:hAnsi="Times New Roman" w:cs="Times New Roman"/>
          <w:sz w:val="26"/>
          <w:szCs w:val="26"/>
        </w:rPr>
        <w:t>Севастополе</w:t>
      </w:r>
      <w:r w:rsidRPr="00A364C2">
        <w:rPr>
          <w:rFonts w:ascii="Times New Roman" w:hAnsi="Times New Roman" w:cs="Times New Roman"/>
          <w:sz w:val="26"/>
          <w:szCs w:val="26"/>
        </w:rPr>
        <w:t xml:space="preserve">» в г. Евпатория, Черноморском, </w:t>
      </w:r>
      <w:r w:rsidRPr="00A364C2">
        <w:rPr>
          <w:rFonts w:ascii="Times New Roman" w:hAnsi="Times New Roman" w:cs="Times New Roman"/>
          <w:sz w:val="26"/>
          <w:szCs w:val="26"/>
        </w:rPr>
        <w:t>Раздольненском</w:t>
      </w:r>
      <w:r w:rsidRPr="00A364C2">
        <w:rPr>
          <w:rFonts w:ascii="Times New Roman" w:hAnsi="Times New Roman" w:cs="Times New Roman"/>
          <w:sz w:val="26"/>
          <w:szCs w:val="26"/>
        </w:rPr>
        <w:t xml:space="preserve"> и </w:t>
      </w:r>
      <w:r w:rsidRPr="00A364C2">
        <w:rPr>
          <w:rFonts w:ascii="Times New Roman" w:hAnsi="Times New Roman" w:cs="Times New Roman"/>
          <w:sz w:val="26"/>
          <w:szCs w:val="26"/>
        </w:rPr>
        <w:t>Сакском</w:t>
      </w:r>
      <w:r w:rsidRPr="00A364C2">
        <w:rPr>
          <w:rFonts w:ascii="Times New Roman" w:hAnsi="Times New Roman" w:cs="Times New Roman"/>
          <w:sz w:val="26"/>
          <w:szCs w:val="26"/>
        </w:rPr>
        <w:t xml:space="preserve"> районах №91-00-04/21345-25 от 01.08.2025г.);</w:t>
      </w:r>
    </w:p>
    <w:p w:rsidR="004645FB" w:rsidRPr="00A364C2" w:rsidP="005E3568">
      <w:pPr>
        <w:pStyle w:val="NoSpacing"/>
        <w:ind w:firstLine="720"/>
        <w:jc w:val="both"/>
        <w:rPr>
          <w:rFonts w:ascii="Times New Roman" w:hAnsi="Times New Roman" w:cs="Times New Roman"/>
          <w:sz w:val="26"/>
          <w:szCs w:val="26"/>
        </w:rPr>
      </w:pPr>
      <w:r w:rsidRPr="00A364C2">
        <w:rPr>
          <w:rFonts w:ascii="Times New Roman" w:hAnsi="Times New Roman" w:cs="Times New Roman"/>
          <w:sz w:val="26"/>
          <w:szCs w:val="26"/>
        </w:rPr>
        <w:t xml:space="preserve">* артезианская скважина № 5101 ООО «Крымская Водная Компания» по адресу: </w:t>
      </w:r>
      <w:r w:rsidRPr="00A364C2">
        <w:rPr>
          <w:rFonts w:ascii="Times New Roman" w:hAnsi="Times New Roman" w:cs="Times New Roman"/>
          <w:sz w:val="26"/>
          <w:szCs w:val="26"/>
        </w:rPr>
        <w:t xml:space="preserve">Черноморский район, с. </w:t>
      </w:r>
      <w:r w:rsidRPr="00A364C2">
        <w:rPr>
          <w:rFonts w:ascii="Times New Roman" w:hAnsi="Times New Roman" w:cs="Times New Roman"/>
          <w:sz w:val="26"/>
          <w:szCs w:val="26"/>
        </w:rPr>
        <w:t>Зоряное</w:t>
      </w:r>
      <w:r w:rsidRPr="00A364C2">
        <w:rPr>
          <w:rFonts w:ascii="Times New Roman" w:hAnsi="Times New Roman" w:cs="Times New Roman"/>
          <w:sz w:val="26"/>
          <w:szCs w:val="26"/>
        </w:rPr>
        <w:t xml:space="preserve"> – не соответствует нормативным требованиям по показателям: жесткость составила 20,0±3,0 при величине допустимого уровня – не более 7 мг-</w:t>
      </w:r>
      <w:r w:rsidRPr="00A364C2">
        <w:rPr>
          <w:rFonts w:ascii="Times New Roman" w:hAnsi="Times New Roman" w:cs="Times New Roman"/>
          <w:sz w:val="26"/>
          <w:szCs w:val="26"/>
        </w:rPr>
        <w:t>экв</w:t>
      </w:r>
      <w:r w:rsidRPr="00A364C2">
        <w:rPr>
          <w:rFonts w:ascii="Times New Roman" w:hAnsi="Times New Roman" w:cs="Times New Roman"/>
          <w:sz w:val="26"/>
          <w:szCs w:val="26"/>
        </w:rPr>
        <w:t>/дм3, общая минерализация (сухой остаток) – 1518±152 при величине допустимого уровня – не более 1000 мг/дм3, хлориды – 652,5±97,9 при величине допустимого уровня – не более 350 мг/л (протокол филиала ФБУЗ «Центр гигиены и эпидемиологии в Республике Крым</w:t>
      </w:r>
      <w:r w:rsidRPr="00A364C2">
        <w:rPr>
          <w:rFonts w:ascii="Times New Roman" w:hAnsi="Times New Roman" w:cs="Times New Roman"/>
          <w:sz w:val="26"/>
          <w:szCs w:val="26"/>
        </w:rPr>
        <w:t xml:space="preserve"> и г. </w:t>
      </w:r>
      <w:r w:rsidRPr="00A364C2">
        <w:rPr>
          <w:rFonts w:ascii="Times New Roman" w:hAnsi="Times New Roman" w:cs="Times New Roman"/>
          <w:sz w:val="26"/>
          <w:szCs w:val="26"/>
        </w:rPr>
        <w:t>Севастополе</w:t>
      </w:r>
      <w:r w:rsidRPr="00A364C2">
        <w:rPr>
          <w:rFonts w:ascii="Times New Roman" w:hAnsi="Times New Roman" w:cs="Times New Roman"/>
          <w:sz w:val="26"/>
          <w:szCs w:val="26"/>
        </w:rPr>
        <w:t xml:space="preserve">» в г. Евпатория, Черноморском, </w:t>
      </w:r>
      <w:r w:rsidRPr="00A364C2">
        <w:rPr>
          <w:rFonts w:ascii="Times New Roman" w:hAnsi="Times New Roman" w:cs="Times New Roman"/>
          <w:sz w:val="26"/>
          <w:szCs w:val="26"/>
        </w:rPr>
        <w:t>Раздольненском</w:t>
      </w:r>
      <w:r w:rsidRPr="00A364C2">
        <w:rPr>
          <w:rFonts w:ascii="Times New Roman" w:hAnsi="Times New Roman" w:cs="Times New Roman"/>
          <w:sz w:val="26"/>
          <w:szCs w:val="26"/>
        </w:rPr>
        <w:t xml:space="preserve"> и </w:t>
      </w:r>
      <w:r w:rsidRPr="00A364C2">
        <w:rPr>
          <w:rFonts w:ascii="Times New Roman" w:hAnsi="Times New Roman" w:cs="Times New Roman"/>
          <w:sz w:val="26"/>
          <w:szCs w:val="26"/>
        </w:rPr>
        <w:t>Сакском</w:t>
      </w:r>
      <w:r w:rsidRPr="00A364C2">
        <w:rPr>
          <w:rFonts w:ascii="Times New Roman" w:hAnsi="Times New Roman" w:cs="Times New Roman"/>
          <w:sz w:val="26"/>
          <w:szCs w:val="26"/>
        </w:rPr>
        <w:t xml:space="preserve"> районах № 91-00-04/21346-25 от 01.08.2025г.);</w:t>
      </w:r>
    </w:p>
    <w:p w:rsidR="004645FB" w:rsidRPr="00A364C2" w:rsidP="005E3568">
      <w:pPr>
        <w:pStyle w:val="NoSpacing"/>
        <w:ind w:firstLine="720"/>
        <w:jc w:val="both"/>
        <w:rPr>
          <w:rFonts w:ascii="Times New Roman" w:hAnsi="Times New Roman" w:cs="Times New Roman"/>
          <w:sz w:val="26"/>
          <w:szCs w:val="26"/>
        </w:rPr>
      </w:pPr>
      <w:r w:rsidRPr="00A364C2">
        <w:rPr>
          <w:rFonts w:ascii="Times New Roman" w:hAnsi="Times New Roman" w:cs="Times New Roman"/>
          <w:sz w:val="26"/>
          <w:szCs w:val="26"/>
        </w:rPr>
        <w:t xml:space="preserve">* артезианская скважина № 5204 ООО «Крымская Водная Компания» по адресу: Черноморский район, </w:t>
      </w:r>
      <w:r w:rsidRPr="00A364C2">
        <w:rPr>
          <w:rFonts w:ascii="Times New Roman" w:hAnsi="Times New Roman" w:cs="Times New Roman"/>
          <w:sz w:val="26"/>
          <w:szCs w:val="26"/>
        </w:rPr>
        <w:t>с</w:t>
      </w:r>
      <w:r w:rsidRPr="00A364C2">
        <w:rPr>
          <w:rFonts w:ascii="Times New Roman" w:hAnsi="Times New Roman" w:cs="Times New Roman"/>
          <w:sz w:val="26"/>
          <w:szCs w:val="26"/>
        </w:rPr>
        <w:t xml:space="preserve">. </w:t>
      </w:r>
      <w:r w:rsidRPr="00A364C2">
        <w:rPr>
          <w:rFonts w:ascii="Times New Roman" w:hAnsi="Times New Roman" w:cs="Times New Roman"/>
          <w:sz w:val="26"/>
          <w:szCs w:val="26"/>
        </w:rPr>
        <w:t>Артемовка</w:t>
      </w:r>
      <w:r w:rsidRPr="00A364C2">
        <w:rPr>
          <w:rFonts w:ascii="Times New Roman" w:hAnsi="Times New Roman" w:cs="Times New Roman"/>
          <w:sz w:val="26"/>
          <w:szCs w:val="26"/>
        </w:rPr>
        <w:t xml:space="preserve"> – не соответствует нормативным требованиям по </w:t>
      </w:r>
      <w:r w:rsidRPr="00A364C2">
        <w:rPr>
          <w:rFonts w:ascii="Times New Roman" w:hAnsi="Times New Roman" w:cs="Times New Roman"/>
          <w:sz w:val="26"/>
          <w:szCs w:val="26"/>
        </w:rPr>
        <w:t xml:space="preserve">показателям: массовая концентрация нитратов – 53,3±8,0 при величине допустимого уровня – не более 45 мг/л (протокол филиала ФБУЗ «Центр гигиены и эпидемиологии в Республике Крым и г. Севастополе» в г. Евпатория, Черноморском, </w:t>
      </w:r>
      <w:r w:rsidRPr="00A364C2">
        <w:rPr>
          <w:rFonts w:ascii="Times New Roman" w:hAnsi="Times New Roman" w:cs="Times New Roman"/>
          <w:sz w:val="26"/>
          <w:szCs w:val="26"/>
        </w:rPr>
        <w:t>Раздольненском</w:t>
      </w:r>
      <w:r w:rsidRPr="00A364C2">
        <w:rPr>
          <w:rFonts w:ascii="Times New Roman" w:hAnsi="Times New Roman" w:cs="Times New Roman"/>
          <w:sz w:val="26"/>
          <w:szCs w:val="26"/>
        </w:rPr>
        <w:t xml:space="preserve"> и </w:t>
      </w:r>
      <w:r w:rsidRPr="00A364C2">
        <w:rPr>
          <w:rFonts w:ascii="Times New Roman" w:hAnsi="Times New Roman" w:cs="Times New Roman"/>
          <w:sz w:val="26"/>
          <w:szCs w:val="26"/>
        </w:rPr>
        <w:t>Сакском</w:t>
      </w:r>
      <w:r w:rsidRPr="00A364C2">
        <w:rPr>
          <w:rFonts w:ascii="Times New Roman" w:hAnsi="Times New Roman" w:cs="Times New Roman"/>
          <w:sz w:val="26"/>
          <w:szCs w:val="26"/>
        </w:rPr>
        <w:t xml:space="preserve"> районах № 91-00-04/21349-25 от 01.08.2025г.);</w:t>
      </w:r>
    </w:p>
    <w:p w:rsidR="004645FB" w:rsidRPr="00A364C2" w:rsidP="005E3568">
      <w:pPr>
        <w:pStyle w:val="NoSpacing"/>
        <w:ind w:firstLine="720"/>
        <w:jc w:val="both"/>
        <w:rPr>
          <w:rFonts w:ascii="Times New Roman" w:hAnsi="Times New Roman" w:cs="Times New Roman"/>
          <w:sz w:val="26"/>
          <w:szCs w:val="26"/>
        </w:rPr>
      </w:pPr>
      <w:r w:rsidRPr="00A364C2">
        <w:rPr>
          <w:rFonts w:ascii="Times New Roman" w:hAnsi="Times New Roman" w:cs="Times New Roman"/>
          <w:sz w:val="26"/>
          <w:szCs w:val="26"/>
        </w:rPr>
        <w:t xml:space="preserve">* артезианская скважина № 5140 ООО «Крымская Водная Компания» по адресу: </w:t>
      </w:r>
      <w:r w:rsidRPr="00A364C2">
        <w:rPr>
          <w:rFonts w:ascii="Times New Roman" w:hAnsi="Times New Roman" w:cs="Times New Roman"/>
          <w:sz w:val="26"/>
          <w:szCs w:val="26"/>
        </w:rPr>
        <w:t>Черноморский район, с. Калиновка – не соответствует нормативным требованиям по показателям: жесткость составила 14,1±2,1 при величине допустимого уровня – не более 7 мг-</w:t>
      </w:r>
      <w:r w:rsidRPr="00A364C2">
        <w:rPr>
          <w:rFonts w:ascii="Times New Roman" w:hAnsi="Times New Roman" w:cs="Times New Roman"/>
          <w:sz w:val="26"/>
          <w:szCs w:val="26"/>
        </w:rPr>
        <w:t>экв</w:t>
      </w:r>
      <w:r w:rsidRPr="00A364C2">
        <w:rPr>
          <w:rFonts w:ascii="Times New Roman" w:hAnsi="Times New Roman" w:cs="Times New Roman"/>
          <w:sz w:val="26"/>
          <w:szCs w:val="26"/>
        </w:rPr>
        <w:t xml:space="preserve">/дм3 (протокол филиала ФБУЗ «Центр гигиены и эпидемиологии в Республике Крым и г. Севастополе» в г. Евпатория, Черноморском, </w:t>
      </w:r>
      <w:r w:rsidRPr="00A364C2">
        <w:rPr>
          <w:rFonts w:ascii="Times New Roman" w:hAnsi="Times New Roman" w:cs="Times New Roman"/>
          <w:sz w:val="26"/>
          <w:szCs w:val="26"/>
        </w:rPr>
        <w:t>Раздольненском</w:t>
      </w:r>
      <w:r w:rsidRPr="00A364C2">
        <w:rPr>
          <w:rFonts w:ascii="Times New Roman" w:hAnsi="Times New Roman" w:cs="Times New Roman"/>
          <w:sz w:val="26"/>
          <w:szCs w:val="26"/>
        </w:rPr>
        <w:t xml:space="preserve"> и </w:t>
      </w:r>
      <w:r w:rsidRPr="00A364C2">
        <w:rPr>
          <w:rFonts w:ascii="Times New Roman" w:hAnsi="Times New Roman" w:cs="Times New Roman"/>
          <w:sz w:val="26"/>
          <w:szCs w:val="26"/>
        </w:rPr>
        <w:t>Сакском</w:t>
      </w:r>
      <w:r w:rsidRPr="00A364C2">
        <w:rPr>
          <w:rFonts w:ascii="Times New Roman" w:hAnsi="Times New Roman" w:cs="Times New Roman"/>
          <w:sz w:val="26"/>
          <w:szCs w:val="26"/>
        </w:rPr>
        <w:t xml:space="preserve"> районах № 91-00-04/21352-25 от 01.08.2025г.);</w:t>
      </w:r>
    </w:p>
    <w:p w:rsidR="004645FB" w:rsidRPr="00A364C2" w:rsidP="005E3568">
      <w:pPr>
        <w:pStyle w:val="NoSpacing"/>
        <w:ind w:firstLine="720"/>
        <w:jc w:val="both"/>
        <w:rPr>
          <w:rFonts w:ascii="Times New Roman" w:hAnsi="Times New Roman" w:cs="Times New Roman"/>
          <w:sz w:val="26"/>
          <w:szCs w:val="26"/>
        </w:rPr>
      </w:pPr>
      <w:r w:rsidRPr="00A364C2">
        <w:rPr>
          <w:rFonts w:ascii="Times New Roman" w:hAnsi="Times New Roman" w:cs="Times New Roman"/>
          <w:sz w:val="26"/>
          <w:szCs w:val="26"/>
        </w:rPr>
        <w:t xml:space="preserve">* артезианская скважина № 5145 ООО «Крымская Водная Компания» по адресу: </w:t>
      </w:r>
      <w:r w:rsidRPr="00A364C2">
        <w:rPr>
          <w:rFonts w:ascii="Times New Roman" w:hAnsi="Times New Roman" w:cs="Times New Roman"/>
          <w:sz w:val="26"/>
          <w:szCs w:val="26"/>
        </w:rPr>
        <w:t>Черноморский район, с. Калиновка – не соответствует нормативным требованиям по показателям: жесткость составила 14,3±2,1 при величине допустимого уровня – не более 7 мг-</w:t>
      </w:r>
      <w:r w:rsidRPr="00A364C2">
        <w:rPr>
          <w:rFonts w:ascii="Times New Roman" w:hAnsi="Times New Roman" w:cs="Times New Roman"/>
          <w:sz w:val="26"/>
          <w:szCs w:val="26"/>
        </w:rPr>
        <w:t>экв</w:t>
      </w:r>
      <w:r w:rsidRPr="00A364C2">
        <w:rPr>
          <w:rFonts w:ascii="Times New Roman" w:hAnsi="Times New Roman" w:cs="Times New Roman"/>
          <w:sz w:val="26"/>
          <w:szCs w:val="26"/>
        </w:rPr>
        <w:t xml:space="preserve">/дм3 (протокол филиала ФБУЗ «Центр гигиены и эпидемиологии в Республике Крым и г. Севастополе» в г. Евпатория, Черноморском, </w:t>
      </w:r>
      <w:r w:rsidRPr="00A364C2">
        <w:rPr>
          <w:rFonts w:ascii="Times New Roman" w:hAnsi="Times New Roman" w:cs="Times New Roman"/>
          <w:sz w:val="26"/>
          <w:szCs w:val="26"/>
        </w:rPr>
        <w:t>Раздольненском</w:t>
      </w:r>
      <w:r w:rsidRPr="00A364C2">
        <w:rPr>
          <w:rFonts w:ascii="Times New Roman" w:hAnsi="Times New Roman" w:cs="Times New Roman"/>
          <w:sz w:val="26"/>
          <w:szCs w:val="26"/>
        </w:rPr>
        <w:t xml:space="preserve"> и </w:t>
      </w:r>
      <w:r w:rsidRPr="00A364C2">
        <w:rPr>
          <w:rFonts w:ascii="Times New Roman" w:hAnsi="Times New Roman" w:cs="Times New Roman"/>
          <w:sz w:val="26"/>
          <w:szCs w:val="26"/>
        </w:rPr>
        <w:t>Сакском</w:t>
      </w:r>
      <w:r w:rsidRPr="00A364C2">
        <w:rPr>
          <w:rFonts w:ascii="Times New Roman" w:hAnsi="Times New Roman" w:cs="Times New Roman"/>
          <w:sz w:val="26"/>
          <w:szCs w:val="26"/>
        </w:rPr>
        <w:t xml:space="preserve"> районах №91-00-04/21352-25 от 01.08.2025г.);</w:t>
      </w:r>
    </w:p>
    <w:p w:rsidR="004645FB" w:rsidRPr="00A364C2" w:rsidP="005E3568">
      <w:pPr>
        <w:pStyle w:val="NoSpacing"/>
        <w:ind w:firstLine="720"/>
        <w:jc w:val="both"/>
        <w:rPr>
          <w:rFonts w:ascii="Times New Roman" w:hAnsi="Times New Roman" w:cs="Times New Roman"/>
          <w:sz w:val="26"/>
          <w:szCs w:val="26"/>
        </w:rPr>
      </w:pPr>
      <w:r w:rsidRPr="00A364C2">
        <w:rPr>
          <w:rFonts w:ascii="Times New Roman" w:hAnsi="Times New Roman" w:cs="Times New Roman"/>
          <w:sz w:val="26"/>
          <w:szCs w:val="26"/>
        </w:rPr>
        <w:t xml:space="preserve">* артезианская скважина № 5218 ООО «Крымская Водная Компания» по адресу: </w:t>
      </w:r>
      <w:r w:rsidRPr="00A364C2">
        <w:rPr>
          <w:rFonts w:ascii="Times New Roman" w:hAnsi="Times New Roman" w:cs="Times New Roman"/>
          <w:sz w:val="26"/>
          <w:szCs w:val="26"/>
        </w:rPr>
        <w:t>Черноморский район, с. Марьино – не соответствует нормативным требованиям по показателям: жесткость составила 11,0±1,7 при величине допустимого уровня – не более 7 мг-</w:t>
      </w:r>
      <w:r w:rsidRPr="00A364C2">
        <w:rPr>
          <w:rFonts w:ascii="Times New Roman" w:hAnsi="Times New Roman" w:cs="Times New Roman"/>
          <w:sz w:val="26"/>
          <w:szCs w:val="26"/>
        </w:rPr>
        <w:t>экв</w:t>
      </w:r>
      <w:r w:rsidRPr="00A364C2">
        <w:rPr>
          <w:rFonts w:ascii="Times New Roman" w:hAnsi="Times New Roman" w:cs="Times New Roman"/>
          <w:sz w:val="26"/>
          <w:szCs w:val="26"/>
        </w:rPr>
        <w:t xml:space="preserve">/дм3 (протокол филиала ФБУЗ «Центр гигиены и эпидемиологии в Республике Крым и г. Севастополе» в г. Евпатория, Черноморском, </w:t>
      </w:r>
      <w:r w:rsidRPr="00A364C2">
        <w:rPr>
          <w:rFonts w:ascii="Times New Roman" w:hAnsi="Times New Roman" w:cs="Times New Roman"/>
          <w:sz w:val="26"/>
          <w:szCs w:val="26"/>
        </w:rPr>
        <w:t>Раздольненском</w:t>
      </w:r>
      <w:r w:rsidRPr="00A364C2">
        <w:rPr>
          <w:rFonts w:ascii="Times New Roman" w:hAnsi="Times New Roman" w:cs="Times New Roman"/>
          <w:sz w:val="26"/>
          <w:szCs w:val="26"/>
        </w:rPr>
        <w:t xml:space="preserve"> и </w:t>
      </w:r>
      <w:r w:rsidRPr="00A364C2">
        <w:rPr>
          <w:rFonts w:ascii="Times New Roman" w:hAnsi="Times New Roman" w:cs="Times New Roman"/>
          <w:sz w:val="26"/>
          <w:szCs w:val="26"/>
        </w:rPr>
        <w:t>Сакском</w:t>
      </w:r>
      <w:r w:rsidRPr="00A364C2">
        <w:rPr>
          <w:rFonts w:ascii="Times New Roman" w:hAnsi="Times New Roman" w:cs="Times New Roman"/>
          <w:sz w:val="26"/>
          <w:szCs w:val="26"/>
        </w:rPr>
        <w:t xml:space="preserve"> районах №91-00-04/21355-25 от 01.08.2025г.);</w:t>
      </w:r>
    </w:p>
    <w:p w:rsidR="004645FB" w:rsidRPr="00A364C2" w:rsidP="005E3568">
      <w:pPr>
        <w:pStyle w:val="NoSpacing"/>
        <w:ind w:firstLine="720"/>
        <w:jc w:val="both"/>
        <w:rPr>
          <w:rFonts w:ascii="Times New Roman" w:hAnsi="Times New Roman" w:cs="Times New Roman"/>
          <w:sz w:val="26"/>
          <w:szCs w:val="26"/>
        </w:rPr>
      </w:pPr>
      <w:r w:rsidRPr="00A364C2">
        <w:rPr>
          <w:rFonts w:ascii="Times New Roman" w:hAnsi="Times New Roman" w:cs="Times New Roman"/>
          <w:sz w:val="26"/>
          <w:szCs w:val="26"/>
        </w:rPr>
        <w:t xml:space="preserve">* артезианская скважина № 5116 ООО «Крымская Водная Компания» по адресу: </w:t>
      </w:r>
      <w:r w:rsidRPr="00A364C2">
        <w:rPr>
          <w:rFonts w:ascii="Times New Roman" w:hAnsi="Times New Roman" w:cs="Times New Roman"/>
          <w:sz w:val="26"/>
          <w:szCs w:val="26"/>
        </w:rPr>
        <w:t>Черноморский район, с. Красная Поляна – не соответствует нормативным требованиям по показателям: жесткость составила 18,3±2,7 при величине допустимого уровня – не более 7 мг-</w:t>
      </w:r>
      <w:r w:rsidRPr="00A364C2">
        <w:rPr>
          <w:rFonts w:ascii="Times New Roman" w:hAnsi="Times New Roman" w:cs="Times New Roman"/>
          <w:sz w:val="26"/>
          <w:szCs w:val="26"/>
        </w:rPr>
        <w:t>экв</w:t>
      </w:r>
      <w:r w:rsidRPr="00A364C2">
        <w:rPr>
          <w:rFonts w:ascii="Times New Roman" w:hAnsi="Times New Roman" w:cs="Times New Roman"/>
          <w:sz w:val="26"/>
          <w:szCs w:val="26"/>
        </w:rPr>
        <w:t>/дм3, массовая концентрация нитратов – 63,3±9,8 при величине допустимого уровня – не более 45 мг/л, общая минерализация (сухой остаток) – 1630±163 при величине допустимого уровня – не более 1000 мг/дм3, хлориды – 667,5±97,9 при величине допустимого уровня</w:t>
      </w:r>
      <w:r w:rsidRPr="00A364C2">
        <w:rPr>
          <w:rFonts w:ascii="Times New Roman" w:hAnsi="Times New Roman" w:cs="Times New Roman"/>
          <w:sz w:val="26"/>
          <w:szCs w:val="26"/>
        </w:rPr>
        <w:t xml:space="preserve"> – не более 350 мг/л (протокол филиала ФБУЗ «Центр гигиены и эпидемиологии в Республике Крым и г. Севастополе» в г. Евпатория, Черноморском, </w:t>
      </w:r>
      <w:r w:rsidRPr="00A364C2">
        <w:rPr>
          <w:rFonts w:ascii="Times New Roman" w:hAnsi="Times New Roman" w:cs="Times New Roman"/>
          <w:sz w:val="26"/>
          <w:szCs w:val="26"/>
        </w:rPr>
        <w:t>Раздольненском</w:t>
      </w:r>
      <w:r w:rsidRPr="00A364C2">
        <w:rPr>
          <w:rFonts w:ascii="Times New Roman" w:hAnsi="Times New Roman" w:cs="Times New Roman"/>
          <w:sz w:val="26"/>
          <w:szCs w:val="26"/>
        </w:rPr>
        <w:t xml:space="preserve"> и </w:t>
      </w:r>
      <w:r w:rsidRPr="00A364C2">
        <w:rPr>
          <w:rFonts w:ascii="Times New Roman" w:hAnsi="Times New Roman" w:cs="Times New Roman"/>
          <w:sz w:val="26"/>
          <w:szCs w:val="26"/>
        </w:rPr>
        <w:t>Сакском</w:t>
      </w:r>
      <w:r w:rsidRPr="00A364C2">
        <w:rPr>
          <w:rFonts w:ascii="Times New Roman" w:hAnsi="Times New Roman" w:cs="Times New Roman"/>
          <w:sz w:val="26"/>
          <w:szCs w:val="26"/>
        </w:rPr>
        <w:t xml:space="preserve"> районах №91-00-04/21356-25 от 01.08.2025г.);</w:t>
      </w:r>
    </w:p>
    <w:p w:rsidR="004645FB" w:rsidRPr="00A364C2" w:rsidP="005E3568">
      <w:pPr>
        <w:pStyle w:val="NoSpacing"/>
        <w:ind w:firstLine="720"/>
        <w:jc w:val="both"/>
        <w:rPr>
          <w:rFonts w:ascii="Times New Roman" w:hAnsi="Times New Roman" w:cs="Times New Roman"/>
          <w:sz w:val="26"/>
          <w:szCs w:val="26"/>
        </w:rPr>
      </w:pPr>
      <w:r w:rsidRPr="00A364C2">
        <w:rPr>
          <w:rFonts w:ascii="Times New Roman" w:hAnsi="Times New Roman" w:cs="Times New Roman"/>
          <w:sz w:val="26"/>
          <w:szCs w:val="26"/>
        </w:rPr>
        <w:t xml:space="preserve">* артезианская скважина № 5114 ООО «Крымская Водная Компания» по адресу: </w:t>
      </w:r>
      <w:r w:rsidRPr="00A364C2">
        <w:rPr>
          <w:rFonts w:ascii="Times New Roman" w:hAnsi="Times New Roman" w:cs="Times New Roman"/>
          <w:sz w:val="26"/>
          <w:szCs w:val="26"/>
        </w:rPr>
        <w:t>Черноморский район, с. Внуково – не соответствует нормативным требованиям по показателям: жесткость составила 21,1±3,2 при величине допустимого уровня – не более 7 мг-</w:t>
      </w:r>
      <w:r w:rsidRPr="00A364C2">
        <w:rPr>
          <w:rFonts w:ascii="Times New Roman" w:hAnsi="Times New Roman" w:cs="Times New Roman"/>
          <w:sz w:val="26"/>
          <w:szCs w:val="26"/>
        </w:rPr>
        <w:t>экв</w:t>
      </w:r>
      <w:r w:rsidRPr="00A364C2">
        <w:rPr>
          <w:rFonts w:ascii="Times New Roman" w:hAnsi="Times New Roman" w:cs="Times New Roman"/>
          <w:sz w:val="26"/>
          <w:szCs w:val="26"/>
        </w:rPr>
        <w:t>/дм3, общая минерализация (сухой остаток) – 1898±190 при величине допустимого уровня – не более 1000 мг/дм3, хлориды – 657,5±98,6 при величине допустимого уровня – не более 350 мг/л (протокол филиала ФБУЗ «Центр гигиены и эпидемиологии в Республике Крым</w:t>
      </w:r>
      <w:r w:rsidRPr="00A364C2">
        <w:rPr>
          <w:rFonts w:ascii="Times New Roman" w:hAnsi="Times New Roman" w:cs="Times New Roman"/>
          <w:sz w:val="26"/>
          <w:szCs w:val="26"/>
        </w:rPr>
        <w:t xml:space="preserve"> и г. </w:t>
      </w:r>
      <w:r w:rsidRPr="00A364C2">
        <w:rPr>
          <w:rFonts w:ascii="Times New Roman" w:hAnsi="Times New Roman" w:cs="Times New Roman"/>
          <w:sz w:val="26"/>
          <w:szCs w:val="26"/>
        </w:rPr>
        <w:t>Севастополе</w:t>
      </w:r>
      <w:r w:rsidRPr="00A364C2">
        <w:rPr>
          <w:rFonts w:ascii="Times New Roman" w:hAnsi="Times New Roman" w:cs="Times New Roman"/>
          <w:sz w:val="26"/>
          <w:szCs w:val="26"/>
        </w:rPr>
        <w:t xml:space="preserve">» в г. Евпатория, Черноморском, </w:t>
      </w:r>
      <w:r w:rsidRPr="00A364C2">
        <w:rPr>
          <w:rFonts w:ascii="Times New Roman" w:hAnsi="Times New Roman" w:cs="Times New Roman"/>
          <w:sz w:val="26"/>
          <w:szCs w:val="26"/>
        </w:rPr>
        <w:t>Раздольненском</w:t>
      </w:r>
      <w:r w:rsidRPr="00A364C2">
        <w:rPr>
          <w:rFonts w:ascii="Times New Roman" w:hAnsi="Times New Roman" w:cs="Times New Roman"/>
          <w:sz w:val="26"/>
          <w:szCs w:val="26"/>
        </w:rPr>
        <w:t xml:space="preserve"> и </w:t>
      </w:r>
      <w:r w:rsidRPr="00A364C2">
        <w:rPr>
          <w:rFonts w:ascii="Times New Roman" w:hAnsi="Times New Roman" w:cs="Times New Roman"/>
          <w:sz w:val="26"/>
          <w:szCs w:val="26"/>
        </w:rPr>
        <w:t>Сакском</w:t>
      </w:r>
      <w:r w:rsidRPr="00A364C2">
        <w:rPr>
          <w:rFonts w:ascii="Times New Roman" w:hAnsi="Times New Roman" w:cs="Times New Roman"/>
          <w:sz w:val="26"/>
          <w:szCs w:val="26"/>
        </w:rPr>
        <w:t xml:space="preserve"> районах № 91-00-04/21357-25 от 01.08.2025г.);</w:t>
      </w:r>
    </w:p>
    <w:p w:rsidR="004645FB" w:rsidRPr="00A364C2" w:rsidP="005E3568">
      <w:pPr>
        <w:pStyle w:val="NoSpacing"/>
        <w:ind w:firstLine="720"/>
        <w:jc w:val="both"/>
        <w:rPr>
          <w:rFonts w:ascii="Times New Roman" w:hAnsi="Times New Roman" w:cs="Times New Roman"/>
          <w:sz w:val="26"/>
          <w:szCs w:val="26"/>
        </w:rPr>
      </w:pPr>
      <w:r w:rsidRPr="00A364C2">
        <w:rPr>
          <w:rFonts w:ascii="Times New Roman" w:hAnsi="Times New Roman" w:cs="Times New Roman"/>
          <w:sz w:val="26"/>
          <w:szCs w:val="26"/>
        </w:rPr>
        <w:t xml:space="preserve">* артезианская скважина № 5120 ООО «Крымская Водная Компания» по адресу: </w:t>
      </w:r>
      <w:r w:rsidRPr="00A364C2">
        <w:rPr>
          <w:rFonts w:ascii="Times New Roman" w:hAnsi="Times New Roman" w:cs="Times New Roman"/>
          <w:sz w:val="26"/>
          <w:szCs w:val="26"/>
        </w:rPr>
        <w:t>Черноморский район, с. Кузнецкое – не соответствует нормативным требованиям по показателям: жесткость составила 13,8±2,1 при величине допустимого уровня – не более 7 мг-</w:t>
      </w:r>
      <w:r w:rsidRPr="00A364C2">
        <w:rPr>
          <w:rFonts w:ascii="Times New Roman" w:hAnsi="Times New Roman" w:cs="Times New Roman"/>
          <w:sz w:val="26"/>
          <w:szCs w:val="26"/>
        </w:rPr>
        <w:t>экв</w:t>
      </w:r>
      <w:r w:rsidRPr="00A364C2">
        <w:rPr>
          <w:rFonts w:ascii="Times New Roman" w:hAnsi="Times New Roman" w:cs="Times New Roman"/>
          <w:sz w:val="26"/>
          <w:szCs w:val="26"/>
        </w:rPr>
        <w:t xml:space="preserve">/дм3 (протокол филиала ФБУЗ «Центр гигиены и эпидемиологии в Республике Крым и г. Севастополе» в г. Евпатория, Черноморском, </w:t>
      </w:r>
      <w:r w:rsidRPr="00A364C2">
        <w:rPr>
          <w:rFonts w:ascii="Times New Roman" w:hAnsi="Times New Roman" w:cs="Times New Roman"/>
          <w:sz w:val="26"/>
          <w:szCs w:val="26"/>
        </w:rPr>
        <w:t>Раздольненском</w:t>
      </w:r>
      <w:r w:rsidRPr="00A364C2">
        <w:rPr>
          <w:rFonts w:ascii="Times New Roman" w:hAnsi="Times New Roman" w:cs="Times New Roman"/>
          <w:sz w:val="26"/>
          <w:szCs w:val="26"/>
        </w:rPr>
        <w:t xml:space="preserve"> и </w:t>
      </w:r>
      <w:r w:rsidRPr="00A364C2">
        <w:rPr>
          <w:rFonts w:ascii="Times New Roman" w:hAnsi="Times New Roman" w:cs="Times New Roman"/>
          <w:sz w:val="26"/>
          <w:szCs w:val="26"/>
        </w:rPr>
        <w:t>Сакском</w:t>
      </w:r>
      <w:r w:rsidRPr="00A364C2">
        <w:rPr>
          <w:rFonts w:ascii="Times New Roman" w:hAnsi="Times New Roman" w:cs="Times New Roman"/>
          <w:sz w:val="26"/>
          <w:szCs w:val="26"/>
        </w:rPr>
        <w:t xml:space="preserve"> районах № 91-00-04/21358-25 от 01.08.2025г.);</w:t>
      </w:r>
    </w:p>
    <w:p w:rsidR="004645FB" w:rsidRPr="00A364C2" w:rsidP="005E3568">
      <w:pPr>
        <w:pStyle w:val="NoSpacing"/>
        <w:ind w:firstLine="720"/>
        <w:jc w:val="both"/>
        <w:rPr>
          <w:rFonts w:ascii="Times New Roman" w:hAnsi="Times New Roman" w:cs="Times New Roman"/>
          <w:sz w:val="26"/>
          <w:szCs w:val="26"/>
        </w:rPr>
      </w:pPr>
      <w:r w:rsidRPr="00A364C2">
        <w:rPr>
          <w:rFonts w:ascii="Times New Roman" w:hAnsi="Times New Roman" w:cs="Times New Roman"/>
          <w:sz w:val="26"/>
          <w:szCs w:val="26"/>
        </w:rPr>
        <w:t xml:space="preserve">* артезианская скважина № 5223 ООО «Крымская Водная Компания» по адресу: </w:t>
      </w:r>
      <w:r w:rsidRPr="00A364C2">
        <w:rPr>
          <w:rFonts w:ascii="Times New Roman" w:hAnsi="Times New Roman" w:cs="Times New Roman"/>
          <w:sz w:val="26"/>
          <w:szCs w:val="26"/>
        </w:rPr>
        <w:t xml:space="preserve">Черноморский район, с. </w:t>
      </w:r>
      <w:r w:rsidRPr="00A364C2">
        <w:rPr>
          <w:rFonts w:ascii="Times New Roman" w:hAnsi="Times New Roman" w:cs="Times New Roman"/>
          <w:sz w:val="26"/>
          <w:szCs w:val="26"/>
        </w:rPr>
        <w:t>Окуневка</w:t>
      </w:r>
      <w:r w:rsidRPr="00A364C2">
        <w:rPr>
          <w:rFonts w:ascii="Times New Roman" w:hAnsi="Times New Roman" w:cs="Times New Roman"/>
          <w:sz w:val="26"/>
          <w:szCs w:val="26"/>
        </w:rPr>
        <w:t xml:space="preserve"> – не соответствует нормативным требованиям по показателям: жесткость составила 10,3±1,5 при величине допустимого уровня – не более </w:t>
      </w:r>
      <w:r w:rsidRPr="00A364C2">
        <w:rPr>
          <w:rFonts w:ascii="Times New Roman" w:hAnsi="Times New Roman" w:cs="Times New Roman"/>
          <w:sz w:val="26"/>
          <w:szCs w:val="26"/>
        </w:rPr>
        <w:t>7 мг-</w:t>
      </w:r>
      <w:r w:rsidRPr="00A364C2">
        <w:rPr>
          <w:rFonts w:ascii="Times New Roman" w:hAnsi="Times New Roman" w:cs="Times New Roman"/>
          <w:sz w:val="26"/>
          <w:szCs w:val="26"/>
        </w:rPr>
        <w:t>экв</w:t>
      </w:r>
      <w:r w:rsidRPr="00A364C2">
        <w:rPr>
          <w:rFonts w:ascii="Times New Roman" w:hAnsi="Times New Roman" w:cs="Times New Roman"/>
          <w:sz w:val="26"/>
          <w:szCs w:val="26"/>
        </w:rPr>
        <w:t>/дм3, общая минерализация (сухой остаток) – 1258±126 при величине допустимого уровня – не более 1000 мг/дм3, хлориды – 627,5±94,1 при величине допустимого уровня – не более 350 мг/л (протокол филиала ФБУЗ «Центр гигиены и эпидемиологии в Республике Крым</w:t>
      </w:r>
      <w:r w:rsidRPr="00A364C2">
        <w:rPr>
          <w:rFonts w:ascii="Times New Roman" w:hAnsi="Times New Roman" w:cs="Times New Roman"/>
          <w:sz w:val="26"/>
          <w:szCs w:val="26"/>
        </w:rPr>
        <w:t xml:space="preserve"> и г. </w:t>
      </w:r>
      <w:r w:rsidRPr="00A364C2">
        <w:rPr>
          <w:rFonts w:ascii="Times New Roman" w:hAnsi="Times New Roman" w:cs="Times New Roman"/>
          <w:sz w:val="26"/>
          <w:szCs w:val="26"/>
        </w:rPr>
        <w:t>Севастополе</w:t>
      </w:r>
      <w:r w:rsidRPr="00A364C2">
        <w:rPr>
          <w:rFonts w:ascii="Times New Roman" w:hAnsi="Times New Roman" w:cs="Times New Roman"/>
          <w:sz w:val="26"/>
          <w:szCs w:val="26"/>
        </w:rPr>
        <w:t xml:space="preserve">» в г. Евпатория, Черноморском, </w:t>
      </w:r>
      <w:r w:rsidRPr="00A364C2">
        <w:rPr>
          <w:rFonts w:ascii="Times New Roman" w:hAnsi="Times New Roman" w:cs="Times New Roman"/>
          <w:sz w:val="26"/>
          <w:szCs w:val="26"/>
        </w:rPr>
        <w:t>Раздольненском</w:t>
      </w:r>
      <w:r w:rsidRPr="00A364C2">
        <w:rPr>
          <w:rFonts w:ascii="Times New Roman" w:hAnsi="Times New Roman" w:cs="Times New Roman"/>
          <w:sz w:val="26"/>
          <w:szCs w:val="26"/>
        </w:rPr>
        <w:t xml:space="preserve"> и </w:t>
      </w:r>
      <w:r w:rsidRPr="00A364C2">
        <w:rPr>
          <w:rFonts w:ascii="Times New Roman" w:hAnsi="Times New Roman" w:cs="Times New Roman"/>
          <w:sz w:val="26"/>
          <w:szCs w:val="26"/>
        </w:rPr>
        <w:t>Сакском</w:t>
      </w:r>
      <w:r w:rsidRPr="00A364C2">
        <w:rPr>
          <w:rFonts w:ascii="Times New Roman" w:hAnsi="Times New Roman" w:cs="Times New Roman"/>
          <w:sz w:val="26"/>
          <w:szCs w:val="26"/>
        </w:rPr>
        <w:t xml:space="preserve"> районах №91-00-04/21359-25 от 01.08.2025г.);</w:t>
      </w:r>
    </w:p>
    <w:p w:rsidR="004645FB" w:rsidRPr="00A364C2" w:rsidP="005E3568">
      <w:pPr>
        <w:pStyle w:val="NoSpacing"/>
        <w:ind w:firstLine="720"/>
        <w:jc w:val="both"/>
        <w:rPr>
          <w:rFonts w:ascii="Times New Roman" w:hAnsi="Times New Roman" w:cs="Times New Roman"/>
          <w:sz w:val="26"/>
          <w:szCs w:val="26"/>
        </w:rPr>
      </w:pPr>
      <w:r w:rsidRPr="00A364C2">
        <w:rPr>
          <w:rFonts w:ascii="Times New Roman" w:hAnsi="Times New Roman" w:cs="Times New Roman"/>
          <w:sz w:val="26"/>
          <w:szCs w:val="26"/>
        </w:rPr>
        <w:t xml:space="preserve">* артезианская скважина № 5214 ООО «Крымская Водная Компания» по адресу: </w:t>
      </w:r>
      <w:r w:rsidRPr="00A364C2">
        <w:rPr>
          <w:rFonts w:ascii="Times New Roman" w:hAnsi="Times New Roman" w:cs="Times New Roman"/>
          <w:sz w:val="26"/>
          <w:szCs w:val="26"/>
        </w:rPr>
        <w:t>Черноморский район, с. Красносельское – не соответствует нормативным требованиям по показателям: жесткость составила 13,5±2,0 при величине допустимого уровня – не более 7 мг-</w:t>
      </w:r>
      <w:r w:rsidRPr="00A364C2">
        <w:rPr>
          <w:rFonts w:ascii="Times New Roman" w:hAnsi="Times New Roman" w:cs="Times New Roman"/>
          <w:sz w:val="26"/>
          <w:szCs w:val="26"/>
        </w:rPr>
        <w:t>экв</w:t>
      </w:r>
      <w:r w:rsidRPr="00A364C2">
        <w:rPr>
          <w:rFonts w:ascii="Times New Roman" w:hAnsi="Times New Roman" w:cs="Times New Roman"/>
          <w:sz w:val="26"/>
          <w:szCs w:val="26"/>
        </w:rPr>
        <w:t xml:space="preserve">/дм3, общая минерализация (сухой остаток) – 1498±150 при величине допустимого уровня – не более 1000 мг/дм3 (протокол филиала ФБУЗ «Центр гигиены и эпидемиологии в Республике Крым и г. Севастополе» в г. Евпатория, Черноморском, </w:t>
      </w:r>
      <w:r w:rsidRPr="00A364C2">
        <w:rPr>
          <w:rFonts w:ascii="Times New Roman" w:hAnsi="Times New Roman" w:cs="Times New Roman"/>
          <w:sz w:val="26"/>
          <w:szCs w:val="26"/>
        </w:rPr>
        <w:t>Раздольненском</w:t>
      </w:r>
      <w:r w:rsidRPr="00A364C2">
        <w:rPr>
          <w:rFonts w:ascii="Times New Roman" w:hAnsi="Times New Roman" w:cs="Times New Roman"/>
          <w:sz w:val="26"/>
          <w:szCs w:val="26"/>
        </w:rPr>
        <w:t xml:space="preserve"> и </w:t>
      </w:r>
      <w:r w:rsidRPr="00A364C2">
        <w:rPr>
          <w:rFonts w:ascii="Times New Roman" w:hAnsi="Times New Roman" w:cs="Times New Roman"/>
          <w:sz w:val="26"/>
          <w:szCs w:val="26"/>
        </w:rPr>
        <w:t>Сакском</w:t>
      </w:r>
      <w:r w:rsidRPr="00A364C2">
        <w:rPr>
          <w:rFonts w:ascii="Times New Roman" w:hAnsi="Times New Roman" w:cs="Times New Roman"/>
          <w:sz w:val="26"/>
          <w:szCs w:val="26"/>
        </w:rPr>
        <w:t xml:space="preserve"> районах №91-00-04</w:t>
      </w:r>
      <w:r w:rsidRPr="00A364C2">
        <w:rPr>
          <w:rFonts w:ascii="Times New Roman" w:hAnsi="Times New Roman" w:cs="Times New Roman"/>
          <w:sz w:val="26"/>
          <w:szCs w:val="26"/>
        </w:rPr>
        <w:t>/</w:t>
      </w:r>
      <w:r w:rsidRPr="00A364C2">
        <w:rPr>
          <w:rFonts w:ascii="Times New Roman" w:hAnsi="Times New Roman" w:cs="Times New Roman"/>
          <w:sz w:val="26"/>
          <w:szCs w:val="26"/>
        </w:rPr>
        <w:t>21360-25 от 01.08.2025г.);</w:t>
      </w:r>
    </w:p>
    <w:p w:rsidR="004645FB" w:rsidRPr="00A364C2" w:rsidP="005E3568">
      <w:pPr>
        <w:pStyle w:val="NoSpacing"/>
        <w:ind w:firstLine="720"/>
        <w:jc w:val="both"/>
        <w:rPr>
          <w:rFonts w:ascii="Times New Roman" w:hAnsi="Times New Roman" w:cs="Times New Roman"/>
          <w:sz w:val="26"/>
          <w:szCs w:val="26"/>
        </w:rPr>
      </w:pPr>
      <w:r w:rsidRPr="00A364C2">
        <w:rPr>
          <w:rFonts w:ascii="Times New Roman" w:hAnsi="Times New Roman" w:cs="Times New Roman"/>
          <w:sz w:val="26"/>
          <w:szCs w:val="26"/>
        </w:rPr>
        <w:t xml:space="preserve">* артезианская скважина № 5118 ООО «Крымская Водная Компания» по адресу: </w:t>
      </w:r>
      <w:r w:rsidRPr="00A364C2">
        <w:rPr>
          <w:rFonts w:ascii="Times New Roman" w:hAnsi="Times New Roman" w:cs="Times New Roman"/>
          <w:sz w:val="26"/>
          <w:szCs w:val="26"/>
        </w:rPr>
        <w:t>Черноморский район, с. Красная Поляна – не соответствует нормативным требованиям по показателям: жесткость составила 16,5±2,5 при величине допустимого уровня – не более 7 мг-</w:t>
      </w:r>
      <w:r w:rsidRPr="00A364C2">
        <w:rPr>
          <w:rFonts w:ascii="Times New Roman" w:hAnsi="Times New Roman" w:cs="Times New Roman"/>
          <w:sz w:val="26"/>
          <w:szCs w:val="26"/>
        </w:rPr>
        <w:t>экв</w:t>
      </w:r>
      <w:r w:rsidRPr="00A364C2">
        <w:rPr>
          <w:rFonts w:ascii="Times New Roman" w:hAnsi="Times New Roman" w:cs="Times New Roman"/>
          <w:sz w:val="26"/>
          <w:szCs w:val="26"/>
        </w:rPr>
        <w:t>/дм3, массовая концентрация нитратов – 78,8±11,8 при величине допустимого уровня – не более 45 мг/л, общая минерализация (сухой остаток) – 1634±163 при величине допустимого уровня – не более 1000 мг/дм3, хлориды – 667,5±100,1 при величине допустимого уровня</w:t>
      </w:r>
      <w:r w:rsidRPr="00A364C2">
        <w:rPr>
          <w:rFonts w:ascii="Times New Roman" w:hAnsi="Times New Roman" w:cs="Times New Roman"/>
          <w:sz w:val="26"/>
          <w:szCs w:val="26"/>
        </w:rPr>
        <w:t xml:space="preserve"> – не более 350 мг/л (протокол филиала ФБУЗ «Центр гигиены и эпидемиологии в Республике Крым и г. Севастополе» в г. Евпатория, Черноморском, </w:t>
      </w:r>
      <w:r w:rsidRPr="00A364C2">
        <w:rPr>
          <w:rFonts w:ascii="Times New Roman" w:hAnsi="Times New Roman" w:cs="Times New Roman"/>
          <w:sz w:val="26"/>
          <w:szCs w:val="26"/>
        </w:rPr>
        <w:t>Раздольненском</w:t>
      </w:r>
      <w:r w:rsidRPr="00A364C2">
        <w:rPr>
          <w:rFonts w:ascii="Times New Roman" w:hAnsi="Times New Roman" w:cs="Times New Roman"/>
          <w:sz w:val="26"/>
          <w:szCs w:val="26"/>
        </w:rPr>
        <w:t xml:space="preserve"> и </w:t>
      </w:r>
      <w:r w:rsidRPr="00A364C2">
        <w:rPr>
          <w:rFonts w:ascii="Times New Roman" w:hAnsi="Times New Roman" w:cs="Times New Roman"/>
          <w:sz w:val="26"/>
          <w:szCs w:val="26"/>
        </w:rPr>
        <w:t>Сакском</w:t>
      </w:r>
      <w:r w:rsidRPr="00A364C2">
        <w:rPr>
          <w:rFonts w:ascii="Times New Roman" w:hAnsi="Times New Roman" w:cs="Times New Roman"/>
          <w:sz w:val="26"/>
          <w:szCs w:val="26"/>
        </w:rPr>
        <w:t xml:space="preserve"> районах №91-00-04/21361-25 от 01.08.2025г.);</w:t>
      </w:r>
    </w:p>
    <w:p w:rsidR="004645FB" w:rsidRPr="00A364C2" w:rsidP="005E3568">
      <w:pPr>
        <w:pStyle w:val="NoSpacing"/>
        <w:ind w:firstLine="720"/>
        <w:jc w:val="both"/>
        <w:rPr>
          <w:rFonts w:ascii="Times New Roman" w:hAnsi="Times New Roman" w:cs="Times New Roman"/>
          <w:sz w:val="26"/>
          <w:szCs w:val="26"/>
        </w:rPr>
      </w:pPr>
      <w:r w:rsidRPr="00A364C2">
        <w:rPr>
          <w:rFonts w:ascii="Times New Roman" w:hAnsi="Times New Roman" w:cs="Times New Roman"/>
          <w:sz w:val="26"/>
          <w:szCs w:val="26"/>
        </w:rPr>
        <w:t xml:space="preserve">* артезианская скважина № 5278 ООО «Крымская Водная Компания» по адресу: </w:t>
      </w:r>
      <w:r w:rsidRPr="00A364C2">
        <w:rPr>
          <w:rFonts w:ascii="Times New Roman" w:hAnsi="Times New Roman" w:cs="Times New Roman"/>
          <w:sz w:val="26"/>
          <w:szCs w:val="26"/>
        </w:rPr>
        <w:t xml:space="preserve">Черноморский район, с. </w:t>
      </w:r>
      <w:r w:rsidRPr="00A364C2">
        <w:rPr>
          <w:rFonts w:ascii="Times New Roman" w:hAnsi="Times New Roman" w:cs="Times New Roman"/>
          <w:sz w:val="26"/>
          <w:szCs w:val="26"/>
        </w:rPr>
        <w:t>Громово</w:t>
      </w:r>
      <w:r w:rsidRPr="00A364C2">
        <w:rPr>
          <w:rFonts w:ascii="Times New Roman" w:hAnsi="Times New Roman" w:cs="Times New Roman"/>
          <w:sz w:val="26"/>
          <w:szCs w:val="26"/>
        </w:rPr>
        <w:t xml:space="preserve"> – не соответствует нормативным требованиям по показателям: жесткость составила 9,3±1,4 при величине допустимого уровня – не более 7 мг-</w:t>
      </w:r>
      <w:r w:rsidRPr="00A364C2">
        <w:rPr>
          <w:rFonts w:ascii="Times New Roman" w:hAnsi="Times New Roman" w:cs="Times New Roman"/>
          <w:sz w:val="26"/>
          <w:szCs w:val="26"/>
        </w:rPr>
        <w:t>экв</w:t>
      </w:r>
      <w:r w:rsidRPr="00A364C2">
        <w:rPr>
          <w:rFonts w:ascii="Times New Roman" w:hAnsi="Times New Roman" w:cs="Times New Roman"/>
          <w:sz w:val="26"/>
          <w:szCs w:val="26"/>
        </w:rPr>
        <w:t>/дм3, общая минерализация (сухой остаток) – 1298±130 при величине допустимого уровня – не более 1000 мг/дм3, хлориды – 642,5±96,4 при величине допустимого уровня – не более 350 мг/л (протокол филиала ФБУЗ «Центр гигиены и эпидемиологии в Республике Крым</w:t>
      </w:r>
      <w:r w:rsidRPr="00A364C2">
        <w:rPr>
          <w:rFonts w:ascii="Times New Roman" w:hAnsi="Times New Roman" w:cs="Times New Roman"/>
          <w:sz w:val="26"/>
          <w:szCs w:val="26"/>
        </w:rPr>
        <w:t xml:space="preserve"> и г. </w:t>
      </w:r>
      <w:r w:rsidRPr="00A364C2">
        <w:rPr>
          <w:rFonts w:ascii="Times New Roman" w:hAnsi="Times New Roman" w:cs="Times New Roman"/>
          <w:sz w:val="26"/>
          <w:szCs w:val="26"/>
        </w:rPr>
        <w:t>Севастополе</w:t>
      </w:r>
      <w:r w:rsidRPr="00A364C2">
        <w:rPr>
          <w:rFonts w:ascii="Times New Roman" w:hAnsi="Times New Roman" w:cs="Times New Roman"/>
          <w:sz w:val="26"/>
          <w:szCs w:val="26"/>
        </w:rPr>
        <w:t xml:space="preserve">» в г. Евпатория, Черноморском, </w:t>
      </w:r>
      <w:r w:rsidRPr="00A364C2">
        <w:rPr>
          <w:rFonts w:ascii="Times New Roman" w:hAnsi="Times New Roman" w:cs="Times New Roman"/>
          <w:sz w:val="26"/>
          <w:szCs w:val="26"/>
        </w:rPr>
        <w:t>Раздольненском</w:t>
      </w:r>
      <w:r w:rsidRPr="00A364C2">
        <w:rPr>
          <w:rFonts w:ascii="Times New Roman" w:hAnsi="Times New Roman" w:cs="Times New Roman"/>
          <w:sz w:val="26"/>
          <w:szCs w:val="26"/>
        </w:rPr>
        <w:t xml:space="preserve"> и </w:t>
      </w:r>
      <w:r w:rsidRPr="00A364C2">
        <w:rPr>
          <w:rFonts w:ascii="Times New Roman" w:hAnsi="Times New Roman" w:cs="Times New Roman"/>
          <w:sz w:val="26"/>
          <w:szCs w:val="26"/>
        </w:rPr>
        <w:t>Сакском</w:t>
      </w:r>
      <w:r w:rsidRPr="00A364C2">
        <w:rPr>
          <w:rFonts w:ascii="Times New Roman" w:hAnsi="Times New Roman" w:cs="Times New Roman"/>
          <w:sz w:val="26"/>
          <w:szCs w:val="26"/>
        </w:rPr>
        <w:t xml:space="preserve"> районах №91-00-04/21362-25 от 01.08.2025г.);</w:t>
      </w:r>
    </w:p>
    <w:p w:rsidR="004645FB" w:rsidRPr="00A364C2" w:rsidP="005E3568">
      <w:pPr>
        <w:pStyle w:val="NoSpacing"/>
        <w:ind w:firstLine="720"/>
        <w:jc w:val="both"/>
        <w:rPr>
          <w:rFonts w:ascii="Times New Roman" w:hAnsi="Times New Roman" w:cs="Times New Roman"/>
          <w:sz w:val="26"/>
          <w:szCs w:val="26"/>
        </w:rPr>
      </w:pPr>
      <w:r w:rsidRPr="00A364C2">
        <w:rPr>
          <w:rFonts w:ascii="Times New Roman" w:hAnsi="Times New Roman" w:cs="Times New Roman"/>
          <w:sz w:val="26"/>
          <w:szCs w:val="26"/>
        </w:rPr>
        <w:t xml:space="preserve">* артезианская скважина № 5162 ООО «Крымская Водная Компания» по адресу: </w:t>
      </w:r>
      <w:r w:rsidRPr="00A364C2">
        <w:rPr>
          <w:rFonts w:ascii="Times New Roman" w:hAnsi="Times New Roman" w:cs="Times New Roman"/>
          <w:sz w:val="26"/>
          <w:szCs w:val="26"/>
        </w:rPr>
        <w:t>Черноморский район, с. Медведево – не соответствует нормативным требованиям по показателям: жесткость составила 11,9±1,8 при величине допустимого уровня – не более 7 мг-</w:t>
      </w:r>
      <w:r w:rsidRPr="00A364C2">
        <w:rPr>
          <w:rFonts w:ascii="Times New Roman" w:hAnsi="Times New Roman" w:cs="Times New Roman"/>
          <w:sz w:val="26"/>
          <w:szCs w:val="26"/>
        </w:rPr>
        <w:t>экв</w:t>
      </w:r>
      <w:r w:rsidRPr="00A364C2">
        <w:rPr>
          <w:rFonts w:ascii="Times New Roman" w:hAnsi="Times New Roman" w:cs="Times New Roman"/>
          <w:sz w:val="26"/>
          <w:szCs w:val="26"/>
        </w:rPr>
        <w:t>/дм3, общая минерализация (сухой остаток) – 1266±127 при величине допустимого уровня – не более 1000 мг/дм3, хлориды – 607,5±91,1 при величине допустимого уровня – не более 350 мг/л (протокол филиала ФБУЗ «Центр гигиены и эпидемиологии в Республике Крым</w:t>
      </w:r>
      <w:r w:rsidRPr="00A364C2">
        <w:rPr>
          <w:rFonts w:ascii="Times New Roman" w:hAnsi="Times New Roman" w:cs="Times New Roman"/>
          <w:sz w:val="26"/>
          <w:szCs w:val="26"/>
        </w:rPr>
        <w:t xml:space="preserve"> и г. </w:t>
      </w:r>
      <w:r w:rsidRPr="00A364C2">
        <w:rPr>
          <w:rFonts w:ascii="Times New Roman" w:hAnsi="Times New Roman" w:cs="Times New Roman"/>
          <w:sz w:val="26"/>
          <w:szCs w:val="26"/>
        </w:rPr>
        <w:t>Севастополе</w:t>
      </w:r>
      <w:r w:rsidRPr="00A364C2">
        <w:rPr>
          <w:rFonts w:ascii="Times New Roman" w:hAnsi="Times New Roman" w:cs="Times New Roman"/>
          <w:sz w:val="26"/>
          <w:szCs w:val="26"/>
        </w:rPr>
        <w:t xml:space="preserve">» в г. Евпатория, Черноморском, </w:t>
      </w:r>
      <w:r w:rsidRPr="00A364C2">
        <w:rPr>
          <w:rFonts w:ascii="Times New Roman" w:hAnsi="Times New Roman" w:cs="Times New Roman"/>
          <w:sz w:val="26"/>
          <w:szCs w:val="26"/>
        </w:rPr>
        <w:t>Раздольненском</w:t>
      </w:r>
      <w:r w:rsidRPr="00A364C2">
        <w:rPr>
          <w:rFonts w:ascii="Times New Roman" w:hAnsi="Times New Roman" w:cs="Times New Roman"/>
          <w:sz w:val="26"/>
          <w:szCs w:val="26"/>
        </w:rPr>
        <w:t xml:space="preserve"> и </w:t>
      </w:r>
      <w:r w:rsidRPr="00A364C2">
        <w:rPr>
          <w:rFonts w:ascii="Times New Roman" w:hAnsi="Times New Roman" w:cs="Times New Roman"/>
          <w:sz w:val="26"/>
          <w:szCs w:val="26"/>
        </w:rPr>
        <w:t>Сакском</w:t>
      </w:r>
      <w:r w:rsidRPr="00A364C2">
        <w:rPr>
          <w:rFonts w:ascii="Times New Roman" w:hAnsi="Times New Roman" w:cs="Times New Roman"/>
          <w:sz w:val="26"/>
          <w:szCs w:val="26"/>
        </w:rPr>
        <w:t xml:space="preserve"> районах №91-00-04/21363-25 от 01.08.2025г.);</w:t>
      </w:r>
    </w:p>
    <w:p w:rsidR="004645FB" w:rsidRPr="00A364C2" w:rsidP="005E3568">
      <w:pPr>
        <w:pStyle w:val="NoSpacing"/>
        <w:ind w:firstLine="720"/>
        <w:jc w:val="both"/>
        <w:rPr>
          <w:rFonts w:ascii="Times New Roman" w:hAnsi="Times New Roman" w:cs="Times New Roman"/>
          <w:sz w:val="26"/>
          <w:szCs w:val="26"/>
        </w:rPr>
      </w:pPr>
      <w:r w:rsidRPr="00A364C2">
        <w:rPr>
          <w:rFonts w:ascii="Times New Roman" w:hAnsi="Times New Roman" w:cs="Times New Roman"/>
          <w:sz w:val="26"/>
          <w:szCs w:val="26"/>
        </w:rPr>
        <w:t xml:space="preserve">* артезианская скважина № 5169 ООО «Крымская Водная Компания» по адресу: </w:t>
      </w:r>
      <w:r w:rsidRPr="00A364C2">
        <w:rPr>
          <w:rFonts w:ascii="Times New Roman" w:hAnsi="Times New Roman" w:cs="Times New Roman"/>
          <w:sz w:val="26"/>
          <w:szCs w:val="26"/>
        </w:rPr>
        <w:t>Черноморский район, с. Медведево – не соответствует нормативным требованиям по показателям: жесткость составила 12,0±1,8 при величине допустимого уровня – не более 7 мг-</w:t>
      </w:r>
      <w:r w:rsidRPr="00A364C2">
        <w:rPr>
          <w:rFonts w:ascii="Times New Roman" w:hAnsi="Times New Roman" w:cs="Times New Roman"/>
          <w:sz w:val="26"/>
          <w:szCs w:val="26"/>
        </w:rPr>
        <w:t>экв</w:t>
      </w:r>
      <w:r w:rsidRPr="00A364C2">
        <w:rPr>
          <w:rFonts w:ascii="Times New Roman" w:hAnsi="Times New Roman" w:cs="Times New Roman"/>
          <w:sz w:val="26"/>
          <w:szCs w:val="26"/>
        </w:rPr>
        <w:t>/дм3, общая минерализация (сухой остаток) – 1298±130 при величине допустимого уровня – не более 1000 мг/дм3, хлориды – 662,5±99,4 при величине допустимого уровня – не более 350 мг/л (протокол филиала ФБУЗ «Центр гигиены и эпидемиологии в Республике Крым</w:t>
      </w:r>
      <w:r w:rsidRPr="00A364C2">
        <w:rPr>
          <w:rFonts w:ascii="Times New Roman" w:hAnsi="Times New Roman" w:cs="Times New Roman"/>
          <w:sz w:val="26"/>
          <w:szCs w:val="26"/>
        </w:rPr>
        <w:t xml:space="preserve"> и г. </w:t>
      </w:r>
      <w:r w:rsidRPr="00A364C2">
        <w:rPr>
          <w:rFonts w:ascii="Times New Roman" w:hAnsi="Times New Roman" w:cs="Times New Roman"/>
          <w:sz w:val="26"/>
          <w:szCs w:val="26"/>
        </w:rPr>
        <w:t>Севастополе</w:t>
      </w:r>
      <w:r w:rsidRPr="00A364C2">
        <w:rPr>
          <w:rFonts w:ascii="Times New Roman" w:hAnsi="Times New Roman" w:cs="Times New Roman"/>
          <w:sz w:val="26"/>
          <w:szCs w:val="26"/>
        </w:rPr>
        <w:t xml:space="preserve">» в г. Евпатория, Черноморском, </w:t>
      </w:r>
      <w:r w:rsidRPr="00A364C2">
        <w:rPr>
          <w:rFonts w:ascii="Times New Roman" w:hAnsi="Times New Roman" w:cs="Times New Roman"/>
          <w:sz w:val="26"/>
          <w:szCs w:val="26"/>
        </w:rPr>
        <w:t>Раздольненском</w:t>
      </w:r>
      <w:r w:rsidRPr="00A364C2">
        <w:rPr>
          <w:rFonts w:ascii="Times New Roman" w:hAnsi="Times New Roman" w:cs="Times New Roman"/>
          <w:sz w:val="26"/>
          <w:szCs w:val="26"/>
        </w:rPr>
        <w:t xml:space="preserve"> и </w:t>
      </w:r>
      <w:r w:rsidRPr="00A364C2">
        <w:rPr>
          <w:rFonts w:ascii="Times New Roman" w:hAnsi="Times New Roman" w:cs="Times New Roman"/>
          <w:sz w:val="26"/>
          <w:szCs w:val="26"/>
        </w:rPr>
        <w:t>Сакском</w:t>
      </w:r>
      <w:r w:rsidRPr="00A364C2">
        <w:rPr>
          <w:rFonts w:ascii="Times New Roman" w:hAnsi="Times New Roman" w:cs="Times New Roman"/>
          <w:sz w:val="26"/>
          <w:szCs w:val="26"/>
        </w:rPr>
        <w:t xml:space="preserve"> районах №91-00-04/21364-25 от 01.08.2025г.);</w:t>
      </w:r>
    </w:p>
    <w:p w:rsidR="004645FB" w:rsidRPr="00A364C2" w:rsidP="005E3568">
      <w:pPr>
        <w:pStyle w:val="NoSpacing"/>
        <w:ind w:firstLine="720"/>
        <w:jc w:val="both"/>
        <w:rPr>
          <w:rFonts w:ascii="Times New Roman" w:hAnsi="Times New Roman" w:cs="Times New Roman"/>
          <w:sz w:val="26"/>
          <w:szCs w:val="26"/>
        </w:rPr>
      </w:pPr>
      <w:r w:rsidRPr="00A364C2">
        <w:rPr>
          <w:rFonts w:ascii="Times New Roman" w:hAnsi="Times New Roman" w:cs="Times New Roman"/>
          <w:sz w:val="26"/>
          <w:szCs w:val="26"/>
        </w:rPr>
        <w:t xml:space="preserve">* артезианская скважина № 5248 ООО «Крымская Водная Компания» по адресу: </w:t>
      </w:r>
      <w:r w:rsidRPr="00A364C2">
        <w:rPr>
          <w:rFonts w:ascii="Times New Roman" w:hAnsi="Times New Roman" w:cs="Times New Roman"/>
          <w:sz w:val="26"/>
          <w:szCs w:val="26"/>
        </w:rPr>
        <w:t xml:space="preserve">Черноморский район, с. </w:t>
      </w:r>
      <w:r w:rsidRPr="00A364C2">
        <w:rPr>
          <w:rFonts w:ascii="Times New Roman" w:hAnsi="Times New Roman" w:cs="Times New Roman"/>
          <w:sz w:val="26"/>
          <w:szCs w:val="26"/>
        </w:rPr>
        <w:t>Хмелево</w:t>
      </w:r>
      <w:r w:rsidRPr="00A364C2">
        <w:rPr>
          <w:rFonts w:ascii="Times New Roman" w:hAnsi="Times New Roman" w:cs="Times New Roman"/>
          <w:sz w:val="26"/>
          <w:szCs w:val="26"/>
        </w:rPr>
        <w:t xml:space="preserve"> – не соответствует нормативным требованиям по показателям: жесткость составила 9,0±1,3 при величине допустимого уровня – не более </w:t>
      </w:r>
      <w:r w:rsidRPr="00A364C2">
        <w:rPr>
          <w:rFonts w:ascii="Times New Roman" w:hAnsi="Times New Roman" w:cs="Times New Roman"/>
          <w:sz w:val="26"/>
          <w:szCs w:val="26"/>
        </w:rPr>
        <w:t>7 мг-</w:t>
      </w:r>
      <w:r w:rsidRPr="00A364C2">
        <w:rPr>
          <w:rFonts w:ascii="Times New Roman" w:hAnsi="Times New Roman" w:cs="Times New Roman"/>
          <w:sz w:val="26"/>
          <w:szCs w:val="26"/>
        </w:rPr>
        <w:t>экв</w:t>
      </w:r>
      <w:r w:rsidRPr="00A364C2">
        <w:rPr>
          <w:rFonts w:ascii="Times New Roman" w:hAnsi="Times New Roman" w:cs="Times New Roman"/>
          <w:sz w:val="26"/>
          <w:szCs w:val="26"/>
        </w:rPr>
        <w:t xml:space="preserve">/дм3, хлориды – 667,5±97,9 при величине допустимого уровня – не более 350 мг/л (протокол филиала ФБУЗ «Центр гигиены и эпидемиологии в Республике Крым и г. Севастополе» в г. Евпатория, Черноморском, </w:t>
      </w:r>
      <w:r w:rsidRPr="00A364C2">
        <w:rPr>
          <w:rFonts w:ascii="Times New Roman" w:hAnsi="Times New Roman" w:cs="Times New Roman"/>
          <w:sz w:val="26"/>
          <w:szCs w:val="26"/>
        </w:rPr>
        <w:t>Раздольненском</w:t>
      </w:r>
      <w:r w:rsidRPr="00A364C2">
        <w:rPr>
          <w:rFonts w:ascii="Times New Roman" w:hAnsi="Times New Roman" w:cs="Times New Roman"/>
          <w:sz w:val="26"/>
          <w:szCs w:val="26"/>
        </w:rPr>
        <w:t xml:space="preserve"> и </w:t>
      </w:r>
      <w:r w:rsidRPr="00A364C2">
        <w:rPr>
          <w:rFonts w:ascii="Times New Roman" w:hAnsi="Times New Roman" w:cs="Times New Roman"/>
          <w:sz w:val="26"/>
          <w:szCs w:val="26"/>
        </w:rPr>
        <w:t>Сакском</w:t>
      </w:r>
      <w:r w:rsidRPr="00A364C2">
        <w:rPr>
          <w:rFonts w:ascii="Times New Roman" w:hAnsi="Times New Roman" w:cs="Times New Roman"/>
          <w:sz w:val="26"/>
          <w:szCs w:val="26"/>
        </w:rPr>
        <w:t xml:space="preserve"> районах №91-00-04/21365-25 от 01.08.2025г</w:t>
      </w:r>
      <w:r w:rsidRPr="00A364C2">
        <w:rPr>
          <w:rFonts w:ascii="Times New Roman" w:hAnsi="Times New Roman" w:cs="Times New Roman"/>
          <w:sz w:val="26"/>
          <w:szCs w:val="26"/>
        </w:rPr>
        <w:t>.);</w:t>
      </w:r>
    </w:p>
    <w:p w:rsidR="004645FB" w:rsidRPr="00A364C2" w:rsidP="005E3568">
      <w:pPr>
        <w:pStyle w:val="NoSpacing"/>
        <w:ind w:firstLine="720"/>
        <w:jc w:val="both"/>
        <w:rPr>
          <w:rFonts w:ascii="Times New Roman" w:hAnsi="Times New Roman" w:cs="Times New Roman"/>
          <w:sz w:val="26"/>
          <w:szCs w:val="26"/>
        </w:rPr>
      </w:pPr>
      <w:r w:rsidRPr="00A364C2">
        <w:rPr>
          <w:rFonts w:ascii="Times New Roman" w:hAnsi="Times New Roman" w:cs="Times New Roman"/>
          <w:sz w:val="26"/>
          <w:szCs w:val="26"/>
        </w:rPr>
        <w:t xml:space="preserve">* артезианская скважина № 5225 ООО «Крымская Водная Компания» по адресу: Черноморский район, </w:t>
      </w:r>
      <w:r w:rsidRPr="00A364C2">
        <w:rPr>
          <w:rFonts w:ascii="Times New Roman" w:hAnsi="Times New Roman" w:cs="Times New Roman"/>
          <w:sz w:val="26"/>
          <w:szCs w:val="26"/>
        </w:rPr>
        <w:t>пгт</w:t>
      </w:r>
      <w:r w:rsidRPr="00A364C2">
        <w:rPr>
          <w:rFonts w:ascii="Times New Roman" w:hAnsi="Times New Roman" w:cs="Times New Roman"/>
          <w:sz w:val="26"/>
          <w:szCs w:val="26"/>
        </w:rPr>
        <w:t xml:space="preserve">. </w:t>
      </w:r>
      <w:r w:rsidRPr="00A364C2">
        <w:rPr>
          <w:rFonts w:ascii="Times New Roman" w:hAnsi="Times New Roman" w:cs="Times New Roman"/>
          <w:sz w:val="26"/>
          <w:szCs w:val="26"/>
        </w:rPr>
        <w:t>Черноморское – не соответствует нормативным требованиям по показателям: жесткость составила 10,1±1,5 при величине допустимого уровня – не более 7 мг-</w:t>
      </w:r>
      <w:r w:rsidRPr="00A364C2">
        <w:rPr>
          <w:rFonts w:ascii="Times New Roman" w:hAnsi="Times New Roman" w:cs="Times New Roman"/>
          <w:sz w:val="26"/>
          <w:szCs w:val="26"/>
        </w:rPr>
        <w:t>экв</w:t>
      </w:r>
      <w:r w:rsidRPr="00A364C2">
        <w:rPr>
          <w:rFonts w:ascii="Times New Roman" w:hAnsi="Times New Roman" w:cs="Times New Roman"/>
          <w:sz w:val="26"/>
          <w:szCs w:val="26"/>
        </w:rPr>
        <w:t xml:space="preserve">/дм3, массовая концентрация нитратов – 57,7±8,7 при величине допустимого уровня – не более 45 мг/л (протокол филиала ФБУЗ «Центр гигиены и эпидемиологии в Республике Крым и г. Севастополе» в г. Евпатория, Черноморском, </w:t>
      </w:r>
      <w:r w:rsidRPr="00A364C2">
        <w:rPr>
          <w:rFonts w:ascii="Times New Roman" w:hAnsi="Times New Roman" w:cs="Times New Roman"/>
          <w:sz w:val="26"/>
          <w:szCs w:val="26"/>
        </w:rPr>
        <w:t>Раздольненском</w:t>
      </w:r>
      <w:r w:rsidRPr="00A364C2">
        <w:rPr>
          <w:rFonts w:ascii="Times New Roman" w:hAnsi="Times New Roman" w:cs="Times New Roman"/>
          <w:sz w:val="26"/>
          <w:szCs w:val="26"/>
        </w:rPr>
        <w:t xml:space="preserve"> и </w:t>
      </w:r>
      <w:r w:rsidRPr="00A364C2">
        <w:rPr>
          <w:rFonts w:ascii="Times New Roman" w:hAnsi="Times New Roman" w:cs="Times New Roman"/>
          <w:sz w:val="26"/>
          <w:szCs w:val="26"/>
        </w:rPr>
        <w:t>Сакском</w:t>
      </w:r>
      <w:r w:rsidRPr="00A364C2">
        <w:rPr>
          <w:rFonts w:ascii="Times New Roman" w:hAnsi="Times New Roman" w:cs="Times New Roman"/>
          <w:sz w:val="26"/>
          <w:szCs w:val="26"/>
        </w:rPr>
        <w:t xml:space="preserve"> районах №91-00-04/21366-25 от 01.08.2025г.);</w:t>
      </w:r>
    </w:p>
    <w:p w:rsidR="004645FB" w:rsidRPr="00A364C2" w:rsidP="005E3568">
      <w:pPr>
        <w:pStyle w:val="NoSpacing"/>
        <w:ind w:firstLine="720"/>
        <w:jc w:val="both"/>
        <w:rPr>
          <w:rFonts w:ascii="Times New Roman" w:hAnsi="Times New Roman" w:cs="Times New Roman"/>
          <w:sz w:val="26"/>
          <w:szCs w:val="26"/>
        </w:rPr>
      </w:pPr>
      <w:r w:rsidRPr="00A364C2">
        <w:rPr>
          <w:rFonts w:ascii="Times New Roman" w:hAnsi="Times New Roman" w:cs="Times New Roman"/>
          <w:sz w:val="26"/>
          <w:szCs w:val="26"/>
        </w:rPr>
        <w:t xml:space="preserve">* артезианская скважина № 5226 ООО «Крымская Водная Компания» по адресу: Черноморский район, </w:t>
      </w:r>
      <w:r w:rsidRPr="00A364C2">
        <w:rPr>
          <w:rFonts w:ascii="Times New Roman" w:hAnsi="Times New Roman" w:cs="Times New Roman"/>
          <w:sz w:val="26"/>
          <w:szCs w:val="26"/>
        </w:rPr>
        <w:t>пгт</w:t>
      </w:r>
      <w:r w:rsidRPr="00A364C2">
        <w:rPr>
          <w:rFonts w:ascii="Times New Roman" w:hAnsi="Times New Roman" w:cs="Times New Roman"/>
          <w:sz w:val="26"/>
          <w:szCs w:val="26"/>
        </w:rPr>
        <w:t xml:space="preserve">. </w:t>
      </w:r>
      <w:r w:rsidRPr="00A364C2">
        <w:rPr>
          <w:rFonts w:ascii="Times New Roman" w:hAnsi="Times New Roman" w:cs="Times New Roman"/>
          <w:sz w:val="26"/>
          <w:szCs w:val="26"/>
        </w:rPr>
        <w:t>Черноморское – не соответствует нормативным требованиям по показателям: жесткость составила 10,1±1,5 при величине допустимого уровня – не более 7 мг-</w:t>
      </w:r>
      <w:r w:rsidRPr="00A364C2">
        <w:rPr>
          <w:rFonts w:ascii="Times New Roman" w:hAnsi="Times New Roman" w:cs="Times New Roman"/>
          <w:sz w:val="26"/>
          <w:szCs w:val="26"/>
        </w:rPr>
        <w:t>экв</w:t>
      </w:r>
      <w:r w:rsidRPr="00A364C2">
        <w:rPr>
          <w:rFonts w:ascii="Times New Roman" w:hAnsi="Times New Roman" w:cs="Times New Roman"/>
          <w:sz w:val="26"/>
          <w:szCs w:val="26"/>
        </w:rPr>
        <w:t xml:space="preserve">/дм3, массовая концентрация нитратов – 77,6±11,6 при величине допустимого уровня – не более 45 мг/л (протокол филиала ФБУЗ «Центр гигиены и эпидемиологии в Республике Крым и г. Севастополе» в г. Евпатория, Черноморском, </w:t>
      </w:r>
      <w:r w:rsidRPr="00A364C2">
        <w:rPr>
          <w:rFonts w:ascii="Times New Roman" w:hAnsi="Times New Roman" w:cs="Times New Roman"/>
          <w:sz w:val="26"/>
          <w:szCs w:val="26"/>
        </w:rPr>
        <w:t>Раздольненском</w:t>
      </w:r>
      <w:r w:rsidRPr="00A364C2">
        <w:rPr>
          <w:rFonts w:ascii="Times New Roman" w:hAnsi="Times New Roman" w:cs="Times New Roman"/>
          <w:sz w:val="26"/>
          <w:szCs w:val="26"/>
        </w:rPr>
        <w:t xml:space="preserve"> и </w:t>
      </w:r>
      <w:r w:rsidRPr="00A364C2">
        <w:rPr>
          <w:rFonts w:ascii="Times New Roman" w:hAnsi="Times New Roman" w:cs="Times New Roman"/>
          <w:sz w:val="26"/>
          <w:szCs w:val="26"/>
        </w:rPr>
        <w:t>Сакском</w:t>
      </w:r>
      <w:r w:rsidRPr="00A364C2">
        <w:rPr>
          <w:rFonts w:ascii="Times New Roman" w:hAnsi="Times New Roman" w:cs="Times New Roman"/>
          <w:sz w:val="26"/>
          <w:szCs w:val="26"/>
        </w:rPr>
        <w:t xml:space="preserve"> районах № 91-00-04/21367-25 от 01.08.2025г.).</w:t>
      </w:r>
    </w:p>
    <w:p w:rsidR="004645FB" w:rsidRPr="00A364C2" w:rsidP="005E3568">
      <w:pPr>
        <w:pStyle w:val="NoSpacing"/>
        <w:ind w:firstLine="720"/>
        <w:jc w:val="both"/>
        <w:rPr>
          <w:rFonts w:ascii="Times New Roman" w:hAnsi="Times New Roman" w:cs="Times New Roman"/>
          <w:bCs/>
          <w:sz w:val="26"/>
          <w:szCs w:val="26"/>
        </w:rPr>
      </w:pPr>
      <w:r w:rsidRPr="00A364C2">
        <w:rPr>
          <w:rFonts w:ascii="Times New Roman" w:hAnsi="Times New Roman" w:cs="Times New Roman"/>
          <w:bCs/>
          <w:sz w:val="26"/>
          <w:szCs w:val="26"/>
        </w:rPr>
        <w:t xml:space="preserve">- </w:t>
      </w:r>
      <w:r w:rsidRPr="00A364C2" w:rsidR="00032525">
        <w:rPr>
          <w:rFonts w:ascii="Times New Roman" w:hAnsi="Times New Roman" w:cs="Times New Roman"/>
          <w:bCs/>
          <w:sz w:val="26"/>
          <w:szCs w:val="26"/>
        </w:rPr>
        <w:t>в</w:t>
      </w:r>
      <w:r w:rsidRPr="00A364C2">
        <w:rPr>
          <w:rFonts w:ascii="Times New Roman" w:hAnsi="Times New Roman" w:cs="Times New Roman"/>
          <w:bCs/>
          <w:sz w:val="26"/>
          <w:szCs w:val="26"/>
        </w:rPr>
        <w:t xml:space="preserve"> ходе проведения проверки отобраны пробы из разводящей сети и скважин населенных пунктов Первомайского района, в которых качество питьевой воды, согласно протоколам испытаний ФБУЗ «</w:t>
      </w:r>
      <w:r w:rsidRPr="00A364C2">
        <w:rPr>
          <w:rFonts w:ascii="Times New Roman" w:hAnsi="Times New Roman" w:cs="Times New Roman"/>
          <w:bCs/>
          <w:sz w:val="26"/>
          <w:szCs w:val="26"/>
        </w:rPr>
        <w:t>ЦГиЭ</w:t>
      </w:r>
      <w:r w:rsidRPr="00A364C2">
        <w:rPr>
          <w:rFonts w:ascii="Times New Roman" w:hAnsi="Times New Roman" w:cs="Times New Roman"/>
          <w:bCs/>
          <w:sz w:val="26"/>
          <w:szCs w:val="26"/>
        </w:rPr>
        <w:t xml:space="preserve"> в Республике Крым и </w:t>
      </w:r>
      <w:r w:rsidRPr="00A364C2">
        <w:rPr>
          <w:rFonts w:ascii="Times New Roman" w:hAnsi="Times New Roman" w:cs="Times New Roman"/>
          <w:bCs/>
          <w:sz w:val="26"/>
          <w:szCs w:val="26"/>
        </w:rPr>
        <w:t>гфз</w:t>
      </w:r>
      <w:r w:rsidRPr="00A364C2">
        <w:rPr>
          <w:rFonts w:ascii="Times New Roman" w:hAnsi="Times New Roman" w:cs="Times New Roman"/>
          <w:bCs/>
          <w:sz w:val="26"/>
          <w:szCs w:val="26"/>
        </w:rPr>
        <w:t xml:space="preserve"> Севастополе», не соответствует нормативным требованиям:</w:t>
      </w:r>
    </w:p>
    <w:p w:rsidR="004645FB" w:rsidRPr="00A364C2" w:rsidP="005E3568">
      <w:pPr>
        <w:pStyle w:val="NoSpacing"/>
        <w:ind w:firstLine="720"/>
        <w:jc w:val="both"/>
        <w:rPr>
          <w:rFonts w:ascii="Times New Roman" w:hAnsi="Times New Roman" w:cs="Times New Roman"/>
          <w:bCs/>
          <w:sz w:val="26"/>
          <w:szCs w:val="26"/>
        </w:rPr>
      </w:pPr>
      <w:r w:rsidRPr="00A364C2">
        <w:rPr>
          <w:rFonts w:ascii="Times New Roman" w:hAnsi="Times New Roman" w:cs="Times New Roman"/>
          <w:bCs/>
          <w:sz w:val="26"/>
          <w:szCs w:val="26"/>
        </w:rPr>
        <w:t xml:space="preserve">* распределительная сеть с. </w:t>
      </w:r>
      <w:r w:rsidRPr="00A364C2">
        <w:rPr>
          <w:rFonts w:ascii="Times New Roman" w:hAnsi="Times New Roman" w:cs="Times New Roman"/>
          <w:bCs/>
          <w:sz w:val="26"/>
          <w:szCs w:val="26"/>
        </w:rPr>
        <w:t>Островское</w:t>
      </w:r>
      <w:r w:rsidRPr="00A364C2">
        <w:rPr>
          <w:rFonts w:ascii="Times New Roman" w:hAnsi="Times New Roman" w:cs="Times New Roman"/>
          <w:bCs/>
          <w:sz w:val="26"/>
          <w:szCs w:val="26"/>
        </w:rPr>
        <w:t>, ул. Первомайская, д. 5: запах 4 балла, сероводорода при величине допустимого уровня не более 2 баллов, вкус и привкус 4 балла, щелочной при величине допустимого уровня не более 2 баллов (протокол № 91-00-08/05859-25 от 01.08.2025);</w:t>
      </w:r>
    </w:p>
    <w:p w:rsidR="004645FB" w:rsidRPr="00A364C2" w:rsidP="005E3568">
      <w:pPr>
        <w:pStyle w:val="NoSpacing"/>
        <w:ind w:firstLine="720"/>
        <w:jc w:val="both"/>
        <w:rPr>
          <w:rFonts w:ascii="Times New Roman" w:hAnsi="Times New Roman" w:cs="Times New Roman"/>
          <w:bCs/>
          <w:sz w:val="26"/>
          <w:szCs w:val="26"/>
        </w:rPr>
      </w:pPr>
      <w:r w:rsidRPr="00A364C2">
        <w:rPr>
          <w:rFonts w:ascii="Times New Roman" w:hAnsi="Times New Roman" w:cs="Times New Roman"/>
          <w:bCs/>
          <w:sz w:val="26"/>
          <w:szCs w:val="26"/>
        </w:rPr>
        <w:t xml:space="preserve">* распределительная сеть с. </w:t>
      </w:r>
      <w:r w:rsidRPr="00A364C2">
        <w:rPr>
          <w:rFonts w:ascii="Times New Roman" w:hAnsi="Times New Roman" w:cs="Times New Roman"/>
          <w:bCs/>
          <w:sz w:val="26"/>
          <w:szCs w:val="26"/>
        </w:rPr>
        <w:t>Снегиревка</w:t>
      </w:r>
      <w:r w:rsidRPr="00A364C2">
        <w:rPr>
          <w:rFonts w:ascii="Times New Roman" w:hAnsi="Times New Roman" w:cs="Times New Roman"/>
          <w:bCs/>
          <w:sz w:val="26"/>
          <w:szCs w:val="26"/>
        </w:rPr>
        <w:t>, пер. Воинский, д. 8: запах 4 балла, сероводорода при величине допустимого уровня не более 2 баллов, вкус и привкус 4 балла, щелочной при величине допустимого уровня не более 2 баллов (протокол № 91-00-08/0586125 от 01.08.2025);</w:t>
      </w:r>
    </w:p>
    <w:p w:rsidR="004645FB" w:rsidRPr="00A364C2" w:rsidP="005E3568">
      <w:pPr>
        <w:pStyle w:val="NoSpacing"/>
        <w:ind w:firstLine="720"/>
        <w:jc w:val="both"/>
        <w:rPr>
          <w:rFonts w:ascii="Times New Roman" w:hAnsi="Times New Roman" w:cs="Times New Roman"/>
          <w:bCs/>
          <w:sz w:val="26"/>
          <w:szCs w:val="26"/>
        </w:rPr>
      </w:pPr>
      <w:r w:rsidRPr="00A364C2">
        <w:rPr>
          <w:rFonts w:ascii="Times New Roman" w:hAnsi="Times New Roman" w:cs="Times New Roman"/>
          <w:bCs/>
          <w:sz w:val="26"/>
          <w:szCs w:val="26"/>
        </w:rPr>
        <w:t xml:space="preserve">* с. </w:t>
      </w:r>
      <w:r w:rsidRPr="00A364C2">
        <w:rPr>
          <w:rFonts w:ascii="Times New Roman" w:hAnsi="Times New Roman" w:cs="Times New Roman"/>
          <w:bCs/>
          <w:sz w:val="26"/>
          <w:szCs w:val="26"/>
        </w:rPr>
        <w:t>Мельничное</w:t>
      </w:r>
      <w:r w:rsidRPr="00A364C2">
        <w:rPr>
          <w:rFonts w:ascii="Times New Roman" w:hAnsi="Times New Roman" w:cs="Times New Roman"/>
          <w:bCs/>
          <w:sz w:val="26"/>
          <w:szCs w:val="26"/>
        </w:rPr>
        <w:t>, ул. Жуковского, д. 7: запах 4 балла, сероводорода при величине допустимого уровня не более 2 баллов, вкус и привкус 4 балла, щелочной при величине допустимого уровня не более 2 баллов (протокол № 91-00-08/05862-25 от 01.08.2025);</w:t>
      </w:r>
    </w:p>
    <w:p w:rsidR="004645FB" w:rsidRPr="00A364C2" w:rsidP="005E3568">
      <w:pPr>
        <w:pStyle w:val="NoSpacing"/>
        <w:ind w:firstLine="720"/>
        <w:jc w:val="both"/>
        <w:rPr>
          <w:rFonts w:ascii="Times New Roman" w:hAnsi="Times New Roman" w:cs="Times New Roman"/>
          <w:bCs/>
          <w:sz w:val="26"/>
          <w:szCs w:val="26"/>
        </w:rPr>
      </w:pPr>
      <w:r w:rsidRPr="00A364C2">
        <w:rPr>
          <w:rFonts w:ascii="Times New Roman" w:hAnsi="Times New Roman" w:cs="Times New Roman"/>
          <w:bCs/>
          <w:sz w:val="26"/>
          <w:szCs w:val="26"/>
        </w:rPr>
        <w:t xml:space="preserve">* с. </w:t>
      </w:r>
      <w:r w:rsidRPr="00A364C2">
        <w:rPr>
          <w:rFonts w:ascii="Times New Roman" w:hAnsi="Times New Roman" w:cs="Times New Roman"/>
          <w:bCs/>
          <w:sz w:val="26"/>
          <w:szCs w:val="26"/>
        </w:rPr>
        <w:t>Абрикосово</w:t>
      </w:r>
      <w:r w:rsidRPr="00A364C2">
        <w:rPr>
          <w:rFonts w:ascii="Times New Roman" w:hAnsi="Times New Roman" w:cs="Times New Roman"/>
          <w:bCs/>
          <w:sz w:val="26"/>
          <w:szCs w:val="26"/>
        </w:rPr>
        <w:t xml:space="preserve">, ул. </w:t>
      </w:r>
      <w:r w:rsidRPr="00A364C2">
        <w:rPr>
          <w:rFonts w:ascii="Times New Roman" w:hAnsi="Times New Roman" w:cs="Times New Roman"/>
          <w:bCs/>
          <w:sz w:val="26"/>
          <w:szCs w:val="26"/>
        </w:rPr>
        <w:t>Октябрьская</w:t>
      </w:r>
      <w:r w:rsidRPr="00A364C2">
        <w:rPr>
          <w:rFonts w:ascii="Times New Roman" w:hAnsi="Times New Roman" w:cs="Times New Roman"/>
          <w:bCs/>
          <w:sz w:val="26"/>
          <w:szCs w:val="26"/>
        </w:rPr>
        <w:t xml:space="preserve">, </w:t>
      </w:r>
      <w:r w:rsidRPr="00A364C2">
        <w:rPr>
          <w:rFonts w:ascii="Times New Roman" w:hAnsi="Times New Roman" w:cs="Times New Roman"/>
          <w:bCs/>
          <w:sz w:val="26"/>
          <w:szCs w:val="26"/>
        </w:rPr>
        <w:t>зд</w:t>
      </w:r>
      <w:r w:rsidRPr="00A364C2">
        <w:rPr>
          <w:rFonts w:ascii="Times New Roman" w:hAnsi="Times New Roman" w:cs="Times New Roman"/>
          <w:bCs/>
          <w:sz w:val="26"/>
          <w:szCs w:val="26"/>
        </w:rPr>
        <w:t xml:space="preserve"> 18б: вкус и привкус 3 балла, горько-соленый при величине допустимого уровня не более 2 баллов (протокол № 91-00-08/05863-25 от 01.08.2025);</w:t>
      </w:r>
    </w:p>
    <w:p w:rsidR="004645FB" w:rsidRPr="00A364C2" w:rsidP="005E3568">
      <w:pPr>
        <w:pStyle w:val="NoSpacing"/>
        <w:ind w:firstLine="720"/>
        <w:jc w:val="both"/>
        <w:rPr>
          <w:rFonts w:ascii="Times New Roman" w:hAnsi="Times New Roman" w:cs="Times New Roman"/>
          <w:bCs/>
          <w:sz w:val="26"/>
          <w:szCs w:val="26"/>
        </w:rPr>
      </w:pPr>
      <w:r w:rsidRPr="00A364C2">
        <w:rPr>
          <w:rFonts w:ascii="Times New Roman" w:hAnsi="Times New Roman" w:cs="Times New Roman"/>
          <w:bCs/>
          <w:sz w:val="26"/>
          <w:szCs w:val="26"/>
        </w:rPr>
        <w:t xml:space="preserve">* скважина № 3340 </w:t>
      </w:r>
      <w:r w:rsidRPr="00A364C2">
        <w:rPr>
          <w:rFonts w:ascii="Times New Roman" w:hAnsi="Times New Roman" w:cs="Times New Roman"/>
          <w:bCs/>
          <w:sz w:val="26"/>
          <w:szCs w:val="26"/>
        </w:rPr>
        <w:t>с.п</w:t>
      </w:r>
      <w:r w:rsidRPr="00A364C2">
        <w:rPr>
          <w:rFonts w:ascii="Times New Roman" w:hAnsi="Times New Roman" w:cs="Times New Roman"/>
          <w:bCs/>
          <w:sz w:val="26"/>
          <w:szCs w:val="26"/>
        </w:rPr>
        <w:t xml:space="preserve">. </w:t>
      </w:r>
      <w:r w:rsidRPr="00A364C2">
        <w:rPr>
          <w:rFonts w:ascii="Times New Roman" w:hAnsi="Times New Roman" w:cs="Times New Roman"/>
          <w:bCs/>
          <w:sz w:val="26"/>
          <w:szCs w:val="26"/>
        </w:rPr>
        <w:t>Крестьяновское</w:t>
      </w:r>
      <w:r w:rsidRPr="00A364C2">
        <w:rPr>
          <w:rFonts w:ascii="Times New Roman" w:hAnsi="Times New Roman" w:cs="Times New Roman"/>
          <w:bCs/>
          <w:sz w:val="26"/>
          <w:szCs w:val="26"/>
        </w:rPr>
        <w:t xml:space="preserve">, </w:t>
      </w:r>
      <w:r w:rsidRPr="00A364C2">
        <w:rPr>
          <w:rFonts w:ascii="Times New Roman" w:hAnsi="Times New Roman" w:cs="Times New Roman"/>
          <w:bCs/>
          <w:sz w:val="26"/>
          <w:szCs w:val="26"/>
        </w:rPr>
        <w:t>с</w:t>
      </w:r>
      <w:r w:rsidRPr="00A364C2">
        <w:rPr>
          <w:rFonts w:ascii="Times New Roman" w:hAnsi="Times New Roman" w:cs="Times New Roman"/>
          <w:bCs/>
          <w:sz w:val="26"/>
          <w:szCs w:val="26"/>
        </w:rPr>
        <w:t xml:space="preserve">. </w:t>
      </w:r>
      <w:r w:rsidRPr="00A364C2">
        <w:rPr>
          <w:rFonts w:ascii="Times New Roman" w:hAnsi="Times New Roman" w:cs="Times New Roman"/>
          <w:bCs/>
          <w:sz w:val="26"/>
          <w:szCs w:val="26"/>
        </w:rPr>
        <w:t>Новая</w:t>
      </w:r>
      <w:r w:rsidRPr="00A364C2">
        <w:rPr>
          <w:rFonts w:ascii="Times New Roman" w:hAnsi="Times New Roman" w:cs="Times New Roman"/>
          <w:bCs/>
          <w:sz w:val="26"/>
          <w:szCs w:val="26"/>
        </w:rPr>
        <w:t xml:space="preserve"> Деревня: вкус и привкус 3 балла, щелочной при величине допустимого уровня не более 2 баллов (протокол № 91-00-08/05797-25 от 01.08.2025);</w:t>
      </w:r>
    </w:p>
    <w:p w:rsidR="004645FB" w:rsidRPr="00A364C2" w:rsidP="005E3568">
      <w:pPr>
        <w:pStyle w:val="NoSpacing"/>
        <w:ind w:firstLine="720"/>
        <w:jc w:val="both"/>
        <w:rPr>
          <w:rFonts w:ascii="Times New Roman" w:hAnsi="Times New Roman" w:cs="Times New Roman"/>
          <w:bCs/>
          <w:sz w:val="26"/>
          <w:szCs w:val="26"/>
        </w:rPr>
      </w:pPr>
      <w:r w:rsidRPr="00A364C2">
        <w:rPr>
          <w:rFonts w:ascii="Times New Roman" w:hAnsi="Times New Roman" w:cs="Times New Roman"/>
          <w:bCs/>
          <w:sz w:val="26"/>
          <w:szCs w:val="26"/>
        </w:rPr>
        <w:t xml:space="preserve">* скважина № 3341 </w:t>
      </w:r>
      <w:r w:rsidRPr="00A364C2">
        <w:rPr>
          <w:rFonts w:ascii="Times New Roman" w:hAnsi="Times New Roman" w:cs="Times New Roman"/>
          <w:bCs/>
          <w:sz w:val="26"/>
          <w:szCs w:val="26"/>
        </w:rPr>
        <w:t>с.п</w:t>
      </w:r>
      <w:r w:rsidRPr="00A364C2">
        <w:rPr>
          <w:rFonts w:ascii="Times New Roman" w:hAnsi="Times New Roman" w:cs="Times New Roman"/>
          <w:bCs/>
          <w:sz w:val="26"/>
          <w:szCs w:val="26"/>
        </w:rPr>
        <w:t xml:space="preserve">. </w:t>
      </w:r>
      <w:r w:rsidRPr="00A364C2">
        <w:rPr>
          <w:rFonts w:ascii="Times New Roman" w:hAnsi="Times New Roman" w:cs="Times New Roman"/>
          <w:bCs/>
          <w:sz w:val="26"/>
          <w:szCs w:val="26"/>
        </w:rPr>
        <w:t>Правдовское</w:t>
      </w:r>
      <w:r w:rsidRPr="00A364C2">
        <w:rPr>
          <w:rFonts w:ascii="Times New Roman" w:hAnsi="Times New Roman" w:cs="Times New Roman"/>
          <w:bCs/>
          <w:sz w:val="26"/>
          <w:szCs w:val="26"/>
        </w:rPr>
        <w:t>, с. Правда: вкус и привкус 3 балла, щелочной при величине допустимого уровня не более 2 баллов (протокол № 91-00-08/05802-25 от 01.08.2025);</w:t>
      </w:r>
    </w:p>
    <w:p w:rsidR="004645FB" w:rsidRPr="00A364C2" w:rsidP="005E3568">
      <w:pPr>
        <w:pStyle w:val="NoSpacing"/>
        <w:ind w:firstLine="720"/>
        <w:jc w:val="both"/>
        <w:rPr>
          <w:rFonts w:ascii="Times New Roman" w:hAnsi="Times New Roman" w:cs="Times New Roman"/>
          <w:bCs/>
          <w:sz w:val="26"/>
          <w:szCs w:val="26"/>
        </w:rPr>
      </w:pPr>
      <w:r w:rsidRPr="00A364C2">
        <w:rPr>
          <w:rFonts w:ascii="Times New Roman" w:hAnsi="Times New Roman" w:cs="Times New Roman"/>
          <w:bCs/>
          <w:sz w:val="26"/>
          <w:szCs w:val="26"/>
        </w:rPr>
        <w:t xml:space="preserve">* скважина № 3150 </w:t>
      </w:r>
      <w:r w:rsidRPr="00A364C2">
        <w:rPr>
          <w:rFonts w:ascii="Times New Roman" w:hAnsi="Times New Roman" w:cs="Times New Roman"/>
          <w:bCs/>
          <w:sz w:val="26"/>
          <w:szCs w:val="26"/>
        </w:rPr>
        <w:t>пгт</w:t>
      </w:r>
      <w:r w:rsidRPr="00A364C2">
        <w:rPr>
          <w:rFonts w:ascii="Times New Roman" w:hAnsi="Times New Roman" w:cs="Times New Roman"/>
          <w:bCs/>
          <w:sz w:val="26"/>
          <w:szCs w:val="26"/>
        </w:rPr>
        <w:t xml:space="preserve"> </w:t>
      </w:r>
      <w:r w:rsidRPr="00A364C2">
        <w:rPr>
          <w:rFonts w:ascii="Times New Roman" w:hAnsi="Times New Roman" w:cs="Times New Roman"/>
          <w:bCs/>
          <w:sz w:val="26"/>
          <w:szCs w:val="26"/>
        </w:rPr>
        <w:t>Первомайское</w:t>
      </w:r>
      <w:r w:rsidRPr="00A364C2">
        <w:rPr>
          <w:rFonts w:ascii="Times New Roman" w:hAnsi="Times New Roman" w:cs="Times New Roman"/>
          <w:bCs/>
          <w:sz w:val="26"/>
          <w:szCs w:val="26"/>
        </w:rPr>
        <w:t>: вкус и привкус 3 балла, горько-соленый при величине допустимого уровня не более 2 баллов (протокол № 91-00-08/05805-25 от 01.08.2025).</w:t>
      </w:r>
    </w:p>
    <w:p w:rsidR="004645FB" w:rsidRPr="00A364C2" w:rsidP="005E3568">
      <w:pPr>
        <w:pStyle w:val="NoSpacing"/>
        <w:ind w:firstLine="720"/>
        <w:jc w:val="both"/>
        <w:rPr>
          <w:rFonts w:ascii="Times New Roman" w:hAnsi="Times New Roman" w:cs="Times New Roman"/>
          <w:bCs/>
          <w:sz w:val="26"/>
          <w:szCs w:val="26"/>
        </w:rPr>
      </w:pPr>
      <w:r w:rsidRPr="00A364C2">
        <w:rPr>
          <w:rFonts w:ascii="Times New Roman" w:hAnsi="Times New Roman" w:cs="Times New Roman"/>
          <w:bCs/>
          <w:sz w:val="26"/>
          <w:szCs w:val="26"/>
        </w:rPr>
        <w:t>Аналогичная ситуация наблюдалась в ходе проведения КНМ 77240042225307306517/ 2024064394, по результатам которой было дано предписание, что позволяет сделать вывод либо о неэффективности проводимых мероприятий, либо об их отсутствии.</w:t>
      </w:r>
    </w:p>
    <w:p w:rsidR="004645FB" w:rsidRPr="00A364C2" w:rsidP="005E3568">
      <w:pPr>
        <w:pStyle w:val="NoSpacing"/>
        <w:ind w:firstLine="720"/>
        <w:jc w:val="both"/>
        <w:rPr>
          <w:rFonts w:ascii="Times New Roman" w:hAnsi="Times New Roman" w:cs="Times New Roman"/>
          <w:bCs/>
          <w:sz w:val="26"/>
          <w:szCs w:val="26"/>
        </w:rPr>
      </w:pPr>
      <w:r w:rsidRPr="00A364C2">
        <w:rPr>
          <w:rFonts w:ascii="Times New Roman" w:hAnsi="Times New Roman" w:cs="Times New Roman"/>
          <w:bCs/>
          <w:sz w:val="26"/>
          <w:szCs w:val="26"/>
        </w:rPr>
        <w:t>- Качество питьевой воды, подаваемой населению Первомайского и Сакского районов, на момент КНМ до нормативных требований не доведено, что подтверждается лабораторными исследованиями, выполненными в ходе проведения проверки аккредитованной лабораторией ФБУЗ «</w:t>
      </w:r>
      <w:r w:rsidRPr="00A364C2">
        <w:rPr>
          <w:rFonts w:ascii="Times New Roman" w:hAnsi="Times New Roman" w:cs="Times New Roman"/>
          <w:bCs/>
          <w:sz w:val="26"/>
          <w:szCs w:val="26"/>
        </w:rPr>
        <w:t>ЦГиЭ</w:t>
      </w:r>
      <w:r w:rsidRPr="00A364C2">
        <w:rPr>
          <w:rFonts w:ascii="Times New Roman" w:hAnsi="Times New Roman" w:cs="Times New Roman"/>
          <w:bCs/>
          <w:sz w:val="26"/>
          <w:szCs w:val="26"/>
        </w:rPr>
        <w:t xml:space="preserve"> в Республике Крым и </w:t>
      </w:r>
      <w:r w:rsidRPr="00A364C2">
        <w:rPr>
          <w:rFonts w:ascii="Times New Roman" w:hAnsi="Times New Roman" w:cs="Times New Roman"/>
          <w:bCs/>
          <w:sz w:val="26"/>
          <w:szCs w:val="26"/>
        </w:rPr>
        <w:t>гфз</w:t>
      </w:r>
      <w:r w:rsidRPr="00A364C2">
        <w:rPr>
          <w:rFonts w:ascii="Times New Roman" w:hAnsi="Times New Roman" w:cs="Times New Roman"/>
          <w:bCs/>
          <w:sz w:val="26"/>
          <w:szCs w:val="26"/>
        </w:rPr>
        <w:t xml:space="preserve"> Севастополе»:</w:t>
      </w:r>
    </w:p>
    <w:p w:rsidR="004645FB" w:rsidRPr="00A364C2" w:rsidP="005E3568">
      <w:pPr>
        <w:pStyle w:val="NoSpacing"/>
        <w:ind w:firstLine="720"/>
        <w:jc w:val="both"/>
        <w:rPr>
          <w:rFonts w:ascii="Times New Roman" w:hAnsi="Times New Roman" w:cs="Times New Roman"/>
          <w:bCs/>
          <w:sz w:val="26"/>
          <w:szCs w:val="26"/>
        </w:rPr>
      </w:pPr>
      <w:r w:rsidRPr="00A364C2">
        <w:rPr>
          <w:rFonts w:ascii="Times New Roman" w:hAnsi="Times New Roman" w:cs="Times New Roman"/>
          <w:bCs/>
          <w:sz w:val="26"/>
          <w:szCs w:val="26"/>
        </w:rPr>
        <w:t xml:space="preserve">* скважина № 3340 </w:t>
      </w:r>
      <w:r w:rsidRPr="00A364C2">
        <w:rPr>
          <w:rFonts w:ascii="Times New Roman" w:hAnsi="Times New Roman" w:cs="Times New Roman"/>
          <w:bCs/>
          <w:sz w:val="26"/>
          <w:szCs w:val="26"/>
        </w:rPr>
        <w:t>с.п</w:t>
      </w:r>
      <w:r w:rsidRPr="00A364C2">
        <w:rPr>
          <w:rFonts w:ascii="Times New Roman" w:hAnsi="Times New Roman" w:cs="Times New Roman"/>
          <w:bCs/>
          <w:sz w:val="26"/>
          <w:szCs w:val="26"/>
        </w:rPr>
        <w:t xml:space="preserve">. </w:t>
      </w:r>
      <w:r w:rsidRPr="00A364C2">
        <w:rPr>
          <w:rFonts w:ascii="Times New Roman" w:hAnsi="Times New Roman" w:cs="Times New Roman"/>
          <w:bCs/>
          <w:sz w:val="26"/>
          <w:szCs w:val="26"/>
        </w:rPr>
        <w:t>Крестьяновское</w:t>
      </w:r>
      <w:r w:rsidRPr="00A364C2">
        <w:rPr>
          <w:rFonts w:ascii="Times New Roman" w:hAnsi="Times New Roman" w:cs="Times New Roman"/>
          <w:bCs/>
          <w:sz w:val="26"/>
          <w:szCs w:val="26"/>
        </w:rPr>
        <w:t xml:space="preserve">, </w:t>
      </w:r>
      <w:r w:rsidRPr="00A364C2">
        <w:rPr>
          <w:rFonts w:ascii="Times New Roman" w:hAnsi="Times New Roman" w:cs="Times New Roman"/>
          <w:bCs/>
          <w:sz w:val="26"/>
          <w:szCs w:val="26"/>
        </w:rPr>
        <w:t>с</w:t>
      </w:r>
      <w:r w:rsidRPr="00A364C2">
        <w:rPr>
          <w:rFonts w:ascii="Times New Roman" w:hAnsi="Times New Roman" w:cs="Times New Roman"/>
          <w:bCs/>
          <w:sz w:val="26"/>
          <w:szCs w:val="26"/>
        </w:rPr>
        <w:t xml:space="preserve">. </w:t>
      </w:r>
      <w:r w:rsidRPr="00A364C2">
        <w:rPr>
          <w:rFonts w:ascii="Times New Roman" w:hAnsi="Times New Roman" w:cs="Times New Roman"/>
          <w:bCs/>
          <w:sz w:val="26"/>
          <w:szCs w:val="26"/>
        </w:rPr>
        <w:t>Новая</w:t>
      </w:r>
      <w:r w:rsidRPr="00A364C2">
        <w:rPr>
          <w:rFonts w:ascii="Times New Roman" w:hAnsi="Times New Roman" w:cs="Times New Roman"/>
          <w:bCs/>
          <w:sz w:val="26"/>
          <w:szCs w:val="26"/>
        </w:rPr>
        <w:t xml:space="preserve"> Деревня: показатель хлоридов в питьевой воде составил 479,8 мг/л при величине допустимого уровня 350 мг/л; массовая концентрация сухого остатка - 1172 мг/л при величине допустимого уровня 1000 мг/л (протокол № 91-00-08/05797-25 от 01.08.2025);</w:t>
      </w:r>
    </w:p>
    <w:p w:rsidR="004645FB" w:rsidRPr="00A364C2" w:rsidP="005E3568">
      <w:pPr>
        <w:pStyle w:val="NoSpacing"/>
        <w:ind w:firstLine="720"/>
        <w:jc w:val="both"/>
        <w:rPr>
          <w:rFonts w:ascii="Times New Roman" w:hAnsi="Times New Roman" w:cs="Times New Roman"/>
          <w:bCs/>
          <w:sz w:val="26"/>
          <w:szCs w:val="26"/>
        </w:rPr>
      </w:pPr>
      <w:r w:rsidRPr="00A364C2">
        <w:rPr>
          <w:rFonts w:ascii="Times New Roman" w:hAnsi="Times New Roman" w:cs="Times New Roman"/>
          <w:bCs/>
          <w:sz w:val="26"/>
          <w:szCs w:val="26"/>
        </w:rPr>
        <w:t xml:space="preserve">* скважина № 3341 </w:t>
      </w:r>
      <w:r w:rsidRPr="00A364C2">
        <w:rPr>
          <w:rFonts w:ascii="Times New Roman" w:hAnsi="Times New Roman" w:cs="Times New Roman"/>
          <w:bCs/>
          <w:sz w:val="26"/>
          <w:szCs w:val="26"/>
        </w:rPr>
        <w:t>с.п</w:t>
      </w:r>
      <w:r w:rsidRPr="00A364C2">
        <w:rPr>
          <w:rFonts w:ascii="Times New Roman" w:hAnsi="Times New Roman" w:cs="Times New Roman"/>
          <w:bCs/>
          <w:sz w:val="26"/>
          <w:szCs w:val="26"/>
        </w:rPr>
        <w:t xml:space="preserve">. </w:t>
      </w:r>
      <w:r w:rsidRPr="00A364C2">
        <w:rPr>
          <w:rFonts w:ascii="Times New Roman" w:hAnsi="Times New Roman" w:cs="Times New Roman"/>
          <w:bCs/>
          <w:sz w:val="26"/>
          <w:szCs w:val="26"/>
        </w:rPr>
        <w:t>Правдовское</w:t>
      </w:r>
      <w:r w:rsidRPr="00A364C2">
        <w:rPr>
          <w:rFonts w:ascii="Times New Roman" w:hAnsi="Times New Roman" w:cs="Times New Roman"/>
          <w:bCs/>
          <w:sz w:val="26"/>
          <w:szCs w:val="26"/>
        </w:rPr>
        <w:t>, с. Правда: показатель хлоридов в питьевой воде составил 479,8 мг/л при величине допустимого уровня 350 мг/л; массовая концентрация сухого остатка -  1104 мг/л при величине допустимого уровня 1000 мг/л (протокол № 91-00-08/05802-25 от 01.08.2025);</w:t>
      </w:r>
    </w:p>
    <w:p w:rsidR="004645FB" w:rsidRPr="00A364C2" w:rsidP="005E3568">
      <w:pPr>
        <w:pStyle w:val="NoSpacing"/>
        <w:ind w:firstLine="720"/>
        <w:jc w:val="both"/>
        <w:rPr>
          <w:rFonts w:ascii="Times New Roman" w:hAnsi="Times New Roman" w:cs="Times New Roman"/>
          <w:bCs/>
          <w:sz w:val="26"/>
          <w:szCs w:val="26"/>
        </w:rPr>
      </w:pPr>
      <w:r w:rsidRPr="00A364C2">
        <w:rPr>
          <w:rFonts w:ascii="Times New Roman" w:hAnsi="Times New Roman" w:cs="Times New Roman"/>
          <w:bCs/>
          <w:sz w:val="26"/>
          <w:szCs w:val="26"/>
        </w:rPr>
        <w:t xml:space="preserve">* скважина № 3150 </w:t>
      </w:r>
      <w:r w:rsidRPr="00A364C2">
        <w:rPr>
          <w:rFonts w:ascii="Times New Roman" w:hAnsi="Times New Roman" w:cs="Times New Roman"/>
          <w:bCs/>
          <w:sz w:val="26"/>
          <w:szCs w:val="26"/>
        </w:rPr>
        <w:t>пгт</w:t>
      </w:r>
      <w:r w:rsidRPr="00A364C2">
        <w:rPr>
          <w:rFonts w:ascii="Times New Roman" w:hAnsi="Times New Roman" w:cs="Times New Roman"/>
          <w:bCs/>
          <w:sz w:val="26"/>
          <w:szCs w:val="26"/>
        </w:rPr>
        <w:t xml:space="preserve"> Первомайское: показатель общей жесткости – 21,4</w:t>
      </w:r>
      <w:r w:rsidRPr="00A364C2">
        <w:rPr>
          <w:rFonts w:ascii="Times New Roman" w:hAnsi="Times New Roman" w:cs="Times New Roman"/>
          <w:bCs/>
          <w:sz w:val="26"/>
          <w:szCs w:val="26"/>
        </w:rPr>
        <w:t>°Ж</w:t>
      </w:r>
      <w:r w:rsidRPr="00A364C2">
        <w:rPr>
          <w:rFonts w:ascii="Times New Roman" w:hAnsi="Times New Roman" w:cs="Times New Roman"/>
          <w:bCs/>
          <w:sz w:val="26"/>
          <w:szCs w:val="26"/>
        </w:rPr>
        <w:t xml:space="preserve"> при нормативном значении 7,0; хлоридов в питьевой воде составил 959,8 мг/л при величине допустимого уровня 350 мг/л; массовая концентрация сухого остатка - 2056 мг/л при величине допустимого уровня 1000 мг/л (протокол № 91-00-08/05805-25 от 01.08.2025);</w:t>
      </w:r>
    </w:p>
    <w:p w:rsidR="004645FB" w:rsidRPr="00A364C2" w:rsidP="005E3568">
      <w:pPr>
        <w:pStyle w:val="NoSpacing"/>
        <w:ind w:firstLine="720"/>
        <w:jc w:val="both"/>
        <w:rPr>
          <w:rFonts w:ascii="Times New Roman" w:hAnsi="Times New Roman" w:cs="Times New Roman"/>
          <w:bCs/>
          <w:sz w:val="26"/>
          <w:szCs w:val="26"/>
        </w:rPr>
      </w:pPr>
      <w:r w:rsidRPr="00A364C2">
        <w:rPr>
          <w:rFonts w:ascii="Times New Roman" w:hAnsi="Times New Roman" w:cs="Times New Roman"/>
          <w:bCs/>
          <w:sz w:val="26"/>
          <w:szCs w:val="26"/>
        </w:rPr>
        <w:t xml:space="preserve">* скважина № 3269 </w:t>
      </w:r>
      <w:r w:rsidRPr="00A364C2">
        <w:rPr>
          <w:rFonts w:ascii="Times New Roman" w:hAnsi="Times New Roman" w:cs="Times New Roman"/>
          <w:bCs/>
          <w:sz w:val="26"/>
          <w:szCs w:val="26"/>
        </w:rPr>
        <w:t>с.п</w:t>
      </w:r>
      <w:r w:rsidRPr="00A364C2">
        <w:rPr>
          <w:rFonts w:ascii="Times New Roman" w:hAnsi="Times New Roman" w:cs="Times New Roman"/>
          <w:bCs/>
          <w:sz w:val="26"/>
          <w:szCs w:val="26"/>
        </w:rPr>
        <w:t xml:space="preserve">. Первомайское, с. </w:t>
      </w:r>
      <w:r w:rsidRPr="00A364C2">
        <w:rPr>
          <w:rFonts w:ascii="Times New Roman" w:hAnsi="Times New Roman" w:cs="Times New Roman"/>
          <w:bCs/>
          <w:sz w:val="26"/>
          <w:szCs w:val="26"/>
        </w:rPr>
        <w:t>Макаровка</w:t>
      </w:r>
      <w:r w:rsidRPr="00A364C2">
        <w:rPr>
          <w:rFonts w:ascii="Times New Roman" w:hAnsi="Times New Roman" w:cs="Times New Roman"/>
          <w:bCs/>
          <w:sz w:val="26"/>
          <w:szCs w:val="26"/>
        </w:rPr>
        <w:t>: показатель общей жесткости — 15,4</w:t>
      </w:r>
      <w:r w:rsidRPr="00A364C2">
        <w:rPr>
          <w:rFonts w:ascii="Times New Roman" w:hAnsi="Times New Roman" w:cs="Times New Roman"/>
          <w:bCs/>
          <w:sz w:val="26"/>
          <w:szCs w:val="26"/>
        </w:rPr>
        <w:t>°Ж</w:t>
      </w:r>
      <w:r w:rsidRPr="00A364C2">
        <w:rPr>
          <w:rFonts w:ascii="Times New Roman" w:hAnsi="Times New Roman" w:cs="Times New Roman"/>
          <w:bCs/>
          <w:sz w:val="26"/>
          <w:szCs w:val="26"/>
        </w:rPr>
        <w:t xml:space="preserve"> при нормативном значении 7,0; хлоридов в питьевой воде составил 606,1 мг/л при величине допустимого уровня 350 мг/л; массовая концентрация сухого остатка - 1592 мг/л при величине допустимого уровня 1000 мг/л (протокол № 91-00-08/05796-25 от 01.08.2025);</w:t>
      </w:r>
    </w:p>
    <w:p w:rsidR="004645FB" w:rsidRPr="00A364C2" w:rsidP="005E3568">
      <w:pPr>
        <w:pStyle w:val="NoSpacing"/>
        <w:ind w:firstLine="720"/>
        <w:jc w:val="both"/>
        <w:rPr>
          <w:rFonts w:ascii="Times New Roman" w:hAnsi="Times New Roman" w:cs="Times New Roman"/>
          <w:bCs/>
          <w:sz w:val="26"/>
          <w:szCs w:val="26"/>
        </w:rPr>
      </w:pPr>
      <w:r w:rsidRPr="00A364C2">
        <w:rPr>
          <w:rFonts w:ascii="Times New Roman" w:hAnsi="Times New Roman" w:cs="Times New Roman"/>
          <w:bCs/>
          <w:sz w:val="26"/>
          <w:szCs w:val="26"/>
        </w:rPr>
        <w:t xml:space="preserve">* скважина № 3108 </w:t>
      </w:r>
      <w:r w:rsidRPr="00A364C2">
        <w:rPr>
          <w:rFonts w:ascii="Times New Roman" w:hAnsi="Times New Roman" w:cs="Times New Roman"/>
          <w:bCs/>
          <w:sz w:val="26"/>
          <w:szCs w:val="26"/>
        </w:rPr>
        <w:t>с.п</w:t>
      </w:r>
      <w:r w:rsidRPr="00A364C2">
        <w:rPr>
          <w:rFonts w:ascii="Times New Roman" w:hAnsi="Times New Roman" w:cs="Times New Roman"/>
          <w:bCs/>
          <w:sz w:val="26"/>
          <w:szCs w:val="26"/>
        </w:rPr>
        <w:t xml:space="preserve">. </w:t>
      </w:r>
      <w:r w:rsidRPr="00A364C2">
        <w:rPr>
          <w:rFonts w:ascii="Times New Roman" w:hAnsi="Times New Roman" w:cs="Times New Roman"/>
          <w:bCs/>
          <w:sz w:val="26"/>
          <w:szCs w:val="26"/>
        </w:rPr>
        <w:t>Крестьяновское</w:t>
      </w:r>
      <w:r w:rsidRPr="00A364C2">
        <w:rPr>
          <w:rFonts w:ascii="Times New Roman" w:hAnsi="Times New Roman" w:cs="Times New Roman"/>
          <w:bCs/>
          <w:sz w:val="26"/>
          <w:szCs w:val="26"/>
        </w:rPr>
        <w:t xml:space="preserve">, с. </w:t>
      </w:r>
      <w:r w:rsidRPr="00A364C2">
        <w:rPr>
          <w:rFonts w:ascii="Times New Roman" w:hAnsi="Times New Roman" w:cs="Times New Roman"/>
          <w:bCs/>
          <w:sz w:val="26"/>
          <w:szCs w:val="26"/>
        </w:rPr>
        <w:t>Крестьяновка</w:t>
      </w:r>
      <w:r w:rsidRPr="00A364C2">
        <w:rPr>
          <w:rFonts w:ascii="Times New Roman" w:hAnsi="Times New Roman" w:cs="Times New Roman"/>
          <w:bCs/>
          <w:sz w:val="26"/>
          <w:szCs w:val="26"/>
        </w:rPr>
        <w:t>: показатель общей жесткости — 21,8</w:t>
      </w:r>
      <w:r w:rsidRPr="00A364C2">
        <w:rPr>
          <w:rFonts w:ascii="Times New Roman" w:hAnsi="Times New Roman" w:cs="Times New Roman"/>
          <w:bCs/>
          <w:sz w:val="26"/>
          <w:szCs w:val="26"/>
        </w:rPr>
        <w:t>°Ж</w:t>
      </w:r>
      <w:r w:rsidRPr="00A364C2">
        <w:rPr>
          <w:rFonts w:ascii="Times New Roman" w:hAnsi="Times New Roman" w:cs="Times New Roman"/>
          <w:bCs/>
          <w:sz w:val="26"/>
          <w:szCs w:val="26"/>
        </w:rPr>
        <w:t xml:space="preserve"> при нормативном значении 7,0; хлоридов в питьевой воде составил 1010,1 мг/л при величине допустимого уровня 350 мг/л; массовая концентрация сухого остатка - 2280 мг/л при величине допустимого уровня 1000 мг/л (протокол № 91-00-08/05798-25 от 01.08.2025);</w:t>
      </w:r>
    </w:p>
    <w:p w:rsidR="004645FB" w:rsidRPr="00A364C2" w:rsidP="005E3568">
      <w:pPr>
        <w:pStyle w:val="NoSpacing"/>
        <w:ind w:firstLine="720"/>
        <w:jc w:val="both"/>
        <w:rPr>
          <w:rFonts w:ascii="Times New Roman" w:hAnsi="Times New Roman" w:cs="Times New Roman"/>
          <w:bCs/>
          <w:sz w:val="26"/>
          <w:szCs w:val="26"/>
        </w:rPr>
      </w:pPr>
      <w:r w:rsidRPr="00A364C2">
        <w:rPr>
          <w:rFonts w:ascii="Times New Roman" w:hAnsi="Times New Roman" w:cs="Times New Roman"/>
          <w:bCs/>
          <w:sz w:val="26"/>
          <w:szCs w:val="26"/>
        </w:rPr>
        <w:t xml:space="preserve">* скважина № 3049 </w:t>
      </w:r>
      <w:r w:rsidRPr="00A364C2">
        <w:rPr>
          <w:rFonts w:ascii="Times New Roman" w:hAnsi="Times New Roman" w:cs="Times New Roman"/>
          <w:bCs/>
          <w:sz w:val="26"/>
          <w:szCs w:val="26"/>
        </w:rPr>
        <w:t>с.п</w:t>
      </w:r>
      <w:r w:rsidRPr="00A364C2">
        <w:rPr>
          <w:rFonts w:ascii="Times New Roman" w:hAnsi="Times New Roman" w:cs="Times New Roman"/>
          <w:bCs/>
          <w:sz w:val="26"/>
          <w:szCs w:val="26"/>
        </w:rPr>
        <w:t xml:space="preserve">. </w:t>
      </w:r>
      <w:r w:rsidRPr="00A364C2">
        <w:rPr>
          <w:rFonts w:ascii="Times New Roman" w:hAnsi="Times New Roman" w:cs="Times New Roman"/>
          <w:bCs/>
          <w:sz w:val="26"/>
          <w:szCs w:val="26"/>
        </w:rPr>
        <w:t>Абрикосовское</w:t>
      </w:r>
      <w:r w:rsidRPr="00A364C2">
        <w:rPr>
          <w:rFonts w:ascii="Times New Roman" w:hAnsi="Times New Roman" w:cs="Times New Roman"/>
          <w:bCs/>
          <w:sz w:val="26"/>
          <w:szCs w:val="26"/>
        </w:rPr>
        <w:t>: показатель общей жесткости — 186</w:t>
      </w:r>
      <w:r w:rsidRPr="00A364C2">
        <w:rPr>
          <w:rFonts w:ascii="Times New Roman" w:hAnsi="Times New Roman" w:cs="Times New Roman"/>
          <w:bCs/>
          <w:sz w:val="26"/>
          <w:szCs w:val="26"/>
        </w:rPr>
        <w:t>°Ж</w:t>
      </w:r>
      <w:r w:rsidRPr="00A364C2">
        <w:rPr>
          <w:rFonts w:ascii="Times New Roman" w:hAnsi="Times New Roman" w:cs="Times New Roman"/>
          <w:bCs/>
          <w:sz w:val="26"/>
          <w:szCs w:val="26"/>
        </w:rPr>
        <w:t xml:space="preserve"> при нормативном значении 7,0; хлоридов в питьевой воде составил 909,1 мг/л при величине допустимого уровня 350 мг/л; массовая концентрация сухого остатка - 1956 мг/л при величине допустимого уровня 1000 мг/л (протокол № 91-00-08/05799-25 от 01.08.2025);</w:t>
      </w:r>
    </w:p>
    <w:p w:rsidR="004645FB" w:rsidRPr="00A364C2" w:rsidP="005E3568">
      <w:pPr>
        <w:pStyle w:val="NoSpacing"/>
        <w:ind w:firstLine="720"/>
        <w:jc w:val="both"/>
        <w:rPr>
          <w:rFonts w:ascii="Times New Roman" w:hAnsi="Times New Roman" w:cs="Times New Roman"/>
          <w:bCs/>
          <w:sz w:val="26"/>
          <w:szCs w:val="26"/>
        </w:rPr>
      </w:pPr>
      <w:r w:rsidRPr="00A364C2">
        <w:rPr>
          <w:rFonts w:ascii="Times New Roman" w:hAnsi="Times New Roman" w:cs="Times New Roman"/>
          <w:bCs/>
          <w:sz w:val="26"/>
          <w:szCs w:val="26"/>
        </w:rPr>
        <w:t xml:space="preserve">* скважина № 3260 </w:t>
      </w:r>
      <w:r w:rsidRPr="00A364C2">
        <w:rPr>
          <w:rFonts w:ascii="Times New Roman" w:hAnsi="Times New Roman" w:cs="Times New Roman"/>
          <w:bCs/>
          <w:sz w:val="26"/>
          <w:szCs w:val="26"/>
        </w:rPr>
        <w:t>с.п</w:t>
      </w:r>
      <w:r w:rsidRPr="00A364C2">
        <w:rPr>
          <w:rFonts w:ascii="Times New Roman" w:hAnsi="Times New Roman" w:cs="Times New Roman"/>
          <w:bCs/>
          <w:sz w:val="26"/>
          <w:szCs w:val="26"/>
        </w:rPr>
        <w:t xml:space="preserve">. </w:t>
      </w:r>
      <w:r w:rsidRPr="00A364C2">
        <w:rPr>
          <w:rFonts w:ascii="Times New Roman" w:hAnsi="Times New Roman" w:cs="Times New Roman"/>
          <w:bCs/>
          <w:sz w:val="26"/>
          <w:szCs w:val="26"/>
        </w:rPr>
        <w:t>Островское</w:t>
      </w:r>
      <w:r w:rsidRPr="00A364C2">
        <w:rPr>
          <w:rFonts w:ascii="Times New Roman" w:hAnsi="Times New Roman" w:cs="Times New Roman"/>
          <w:bCs/>
          <w:sz w:val="26"/>
          <w:szCs w:val="26"/>
        </w:rPr>
        <w:t>: показатель хлоридов в питьевой воде составил 429,3 мг/л при величине допустимого уровня 350 мг/л; массовая концентрация сухого остатка - 1372 мг/л при величине допустимого уровня 1000 мг/л (протокол № 91-00-08/05800-25 от 01.08.2025);</w:t>
      </w:r>
    </w:p>
    <w:p w:rsidR="004645FB" w:rsidRPr="00A364C2" w:rsidP="005E3568">
      <w:pPr>
        <w:pStyle w:val="NoSpacing"/>
        <w:ind w:firstLine="720"/>
        <w:jc w:val="both"/>
        <w:rPr>
          <w:rFonts w:ascii="Times New Roman" w:hAnsi="Times New Roman" w:cs="Times New Roman"/>
          <w:bCs/>
          <w:sz w:val="26"/>
          <w:szCs w:val="26"/>
        </w:rPr>
      </w:pPr>
      <w:r w:rsidRPr="00A364C2">
        <w:rPr>
          <w:rFonts w:ascii="Times New Roman" w:hAnsi="Times New Roman" w:cs="Times New Roman"/>
          <w:bCs/>
          <w:sz w:val="26"/>
          <w:szCs w:val="26"/>
        </w:rPr>
        <w:t xml:space="preserve">* скважина № 3339 </w:t>
      </w:r>
      <w:r w:rsidRPr="00A364C2">
        <w:rPr>
          <w:rFonts w:ascii="Times New Roman" w:hAnsi="Times New Roman" w:cs="Times New Roman"/>
          <w:bCs/>
          <w:sz w:val="26"/>
          <w:szCs w:val="26"/>
        </w:rPr>
        <w:t>с.п</w:t>
      </w:r>
      <w:r w:rsidRPr="00A364C2">
        <w:rPr>
          <w:rFonts w:ascii="Times New Roman" w:hAnsi="Times New Roman" w:cs="Times New Roman"/>
          <w:bCs/>
          <w:sz w:val="26"/>
          <w:szCs w:val="26"/>
        </w:rPr>
        <w:t xml:space="preserve">. </w:t>
      </w:r>
      <w:r w:rsidRPr="00A364C2">
        <w:rPr>
          <w:rFonts w:ascii="Times New Roman" w:hAnsi="Times New Roman" w:cs="Times New Roman"/>
          <w:bCs/>
          <w:sz w:val="26"/>
          <w:szCs w:val="26"/>
        </w:rPr>
        <w:t>Правдовское</w:t>
      </w:r>
      <w:r w:rsidRPr="00A364C2">
        <w:rPr>
          <w:rFonts w:ascii="Times New Roman" w:hAnsi="Times New Roman" w:cs="Times New Roman"/>
          <w:bCs/>
          <w:sz w:val="26"/>
          <w:szCs w:val="26"/>
        </w:rPr>
        <w:t>, с. Матвеевка: показатель общей жесткости — 18,4</w:t>
      </w:r>
      <w:r w:rsidRPr="00A364C2">
        <w:rPr>
          <w:rFonts w:ascii="Times New Roman" w:hAnsi="Times New Roman" w:cs="Times New Roman"/>
          <w:bCs/>
          <w:sz w:val="26"/>
          <w:szCs w:val="26"/>
        </w:rPr>
        <w:t>°Ж</w:t>
      </w:r>
      <w:r w:rsidRPr="00A364C2">
        <w:rPr>
          <w:rFonts w:ascii="Times New Roman" w:hAnsi="Times New Roman" w:cs="Times New Roman"/>
          <w:bCs/>
          <w:sz w:val="26"/>
          <w:szCs w:val="26"/>
        </w:rPr>
        <w:t xml:space="preserve"> при нормативном значении 7,0; массовая концентрация сухого остатка - 1872 мг/л при величине допустимого уровня 1000 мг/л (протокол № 91-00-08/05801-25 от 01.08.2025);</w:t>
      </w:r>
    </w:p>
    <w:p w:rsidR="004645FB" w:rsidRPr="00A364C2" w:rsidP="005E3568">
      <w:pPr>
        <w:pStyle w:val="NoSpacing"/>
        <w:ind w:firstLine="720"/>
        <w:jc w:val="both"/>
        <w:rPr>
          <w:rFonts w:ascii="Times New Roman" w:hAnsi="Times New Roman" w:cs="Times New Roman"/>
          <w:bCs/>
          <w:sz w:val="26"/>
          <w:szCs w:val="26"/>
        </w:rPr>
      </w:pPr>
      <w:r w:rsidRPr="00A364C2">
        <w:rPr>
          <w:rFonts w:ascii="Times New Roman" w:hAnsi="Times New Roman" w:cs="Times New Roman"/>
          <w:bCs/>
          <w:sz w:val="26"/>
          <w:szCs w:val="26"/>
        </w:rPr>
        <w:t xml:space="preserve">* скважина № 3350 </w:t>
      </w:r>
      <w:r w:rsidRPr="00A364C2">
        <w:rPr>
          <w:rFonts w:ascii="Times New Roman" w:hAnsi="Times New Roman" w:cs="Times New Roman"/>
          <w:bCs/>
          <w:sz w:val="26"/>
          <w:szCs w:val="26"/>
        </w:rPr>
        <w:t>с.п</w:t>
      </w:r>
      <w:r w:rsidRPr="00A364C2">
        <w:rPr>
          <w:rFonts w:ascii="Times New Roman" w:hAnsi="Times New Roman" w:cs="Times New Roman"/>
          <w:bCs/>
          <w:sz w:val="26"/>
          <w:szCs w:val="26"/>
        </w:rPr>
        <w:t xml:space="preserve">. </w:t>
      </w:r>
      <w:r w:rsidRPr="00A364C2">
        <w:rPr>
          <w:rFonts w:ascii="Times New Roman" w:hAnsi="Times New Roman" w:cs="Times New Roman"/>
          <w:bCs/>
          <w:sz w:val="26"/>
          <w:szCs w:val="26"/>
        </w:rPr>
        <w:t>Правдовское</w:t>
      </w:r>
      <w:r w:rsidRPr="00A364C2">
        <w:rPr>
          <w:rFonts w:ascii="Times New Roman" w:hAnsi="Times New Roman" w:cs="Times New Roman"/>
          <w:bCs/>
          <w:sz w:val="26"/>
          <w:szCs w:val="26"/>
        </w:rPr>
        <w:t xml:space="preserve">, с. </w:t>
      </w:r>
      <w:r w:rsidRPr="00A364C2">
        <w:rPr>
          <w:rFonts w:ascii="Times New Roman" w:hAnsi="Times New Roman" w:cs="Times New Roman"/>
          <w:bCs/>
          <w:sz w:val="26"/>
          <w:szCs w:val="26"/>
        </w:rPr>
        <w:t>Арбузово</w:t>
      </w:r>
      <w:r w:rsidRPr="00A364C2">
        <w:rPr>
          <w:rFonts w:ascii="Times New Roman" w:hAnsi="Times New Roman" w:cs="Times New Roman"/>
          <w:bCs/>
          <w:sz w:val="26"/>
          <w:szCs w:val="26"/>
        </w:rPr>
        <w:t>: показатель хлоридов в питьевой воде составил 479,8 мг/л при величине допустимого уровня 350 мг/л; массовая концентрация сухого остатка - 1112 мг/л при величине допустимого уровня 1000 мг/л (протокол № 91-00-08/05803-25 от 01.08.2025);</w:t>
      </w:r>
    </w:p>
    <w:p w:rsidR="004645FB" w:rsidRPr="00A364C2" w:rsidP="005E3568">
      <w:pPr>
        <w:pStyle w:val="NoSpacing"/>
        <w:ind w:firstLine="720"/>
        <w:jc w:val="both"/>
        <w:rPr>
          <w:rFonts w:ascii="Times New Roman" w:hAnsi="Times New Roman" w:cs="Times New Roman"/>
          <w:bCs/>
          <w:sz w:val="26"/>
          <w:szCs w:val="26"/>
        </w:rPr>
      </w:pPr>
      <w:r w:rsidRPr="00A364C2">
        <w:rPr>
          <w:rFonts w:ascii="Times New Roman" w:hAnsi="Times New Roman" w:cs="Times New Roman"/>
          <w:bCs/>
          <w:sz w:val="26"/>
          <w:szCs w:val="26"/>
        </w:rPr>
        <w:t xml:space="preserve">* скважина № 3272 </w:t>
      </w:r>
      <w:r w:rsidRPr="00A364C2">
        <w:rPr>
          <w:rFonts w:ascii="Times New Roman" w:hAnsi="Times New Roman" w:cs="Times New Roman"/>
          <w:bCs/>
          <w:sz w:val="26"/>
          <w:szCs w:val="26"/>
        </w:rPr>
        <w:t>пгт</w:t>
      </w:r>
      <w:r w:rsidRPr="00A364C2">
        <w:rPr>
          <w:rFonts w:ascii="Times New Roman" w:hAnsi="Times New Roman" w:cs="Times New Roman"/>
          <w:bCs/>
          <w:sz w:val="26"/>
          <w:szCs w:val="26"/>
        </w:rPr>
        <w:t xml:space="preserve"> Первомайское: показатель общей жесткости — 22,2</w:t>
      </w:r>
      <w:r w:rsidRPr="00A364C2">
        <w:rPr>
          <w:rFonts w:ascii="Times New Roman" w:hAnsi="Times New Roman" w:cs="Times New Roman"/>
          <w:bCs/>
          <w:sz w:val="26"/>
          <w:szCs w:val="26"/>
        </w:rPr>
        <w:t>°Ж</w:t>
      </w:r>
      <w:r w:rsidRPr="00A364C2">
        <w:rPr>
          <w:rFonts w:ascii="Times New Roman" w:hAnsi="Times New Roman" w:cs="Times New Roman"/>
          <w:bCs/>
          <w:sz w:val="26"/>
          <w:szCs w:val="26"/>
        </w:rPr>
        <w:t xml:space="preserve"> при нормативном значении 7,0; хлоридов в питьевой воде составил 909,1 мг/л при величине допустимого уровня 350 мг/л; массовая концентрация сухого остатка - 2064 мг/л при величине допустимого уровня 1000 мг/л (протокол № 91-00-08/05804-25 от 01.08.2025);</w:t>
      </w:r>
    </w:p>
    <w:p w:rsidR="004645FB" w:rsidRPr="00A364C2" w:rsidP="005E3568">
      <w:pPr>
        <w:pStyle w:val="NoSpacing"/>
        <w:ind w:firstLine="720"/>
        <w:jc w:val="both"/>
        <w:rPr>
          <w:rFonts w:ascii="Times New Roman" w:hAnsi="Times New Roman" w:cs="Times New Roman"/>
          <w:bCs/>
          <w:sz w:val="26"/>
          <w:szCs w:val="26"/>
        </w:rPr>
      </w:pPr>
      <w:r w:rsidRPr="00A364C2">
        <w:rPr>
          <w:rFonts w:ascii="Times New Roman" w:hAnsi="Times New Roman" w:cs="Times New Roman"/>
          <w:bCs/>
          <w:sz w:val="26"/>
          <w:szCs w:val="26"/>
        </w:rPr>
        <w:t xml:space="preserve">* скважина № 4054 с. </w:t>
      </w:r>
      <w:r w:rsidRPr="00A364C2">
        <w:rPr>
          <w:rFonts w:ascii="Times New Roman" w:hAnsi="Times New Roman" w:cs="Times New Roman"/>
          <w:bCs/>
          <w:sz w:val="26"/>
          <w:szCs w:val="26"/>
        </w:rPr>
        <w:t>Вересаево</w:t>
      </w:r>
      <w:r w:rsidRPr="00A364C2">
        <w:rPr>
          <w:rFonts w:ascii="Times New Roman" w:hAnsi="Times New Roman" w:cs="Times New Roman"/>
          <w:bCs/>
          <w:sz w:val="26"/>
          <w:szCs w:val="26"/>
        </w:rPr>
        <w:t xml:space="preserve"> </w:t>
      </w:r>
      <w:r w:rsidRPr="00A364C2">
        <w:rPr>
          <w:rFonts w:ascii="Times New Roman" w:hAnsi="Times New Roman" w:cs="Times New Roman"/>
          <w:bCs/>
          <w:sz w:val="26"/>
          <w:szCs w:val="26"/>
        </w:rPr>
        <w:t>Сакского</w:t>
      </w:r>
      <w:r w:rsidRPr="00A364C2">
        <w:rPr>
          <w:rFonts w:ascii="Times New Roman" w:hAnsi="Times New Roman" w:cs="Times New Roman"/>
          <w:bCs/>
          <w:sz w:val="26"/>
          <w:szCs w:val="26"/>
        </w:rPr>
        <w:t xml:space="preserve"> района: показатель общей жесткости — 12,1</w:t>
      </w:r>
      <w:r w:rsidRPr="00A364C2">
        <w:rPr>
          <w:rFonts w:ascii="Times New Roman" w:hAnsi="Times New Roman" w:cs="Times New Roman"/>
          <w:bCs/>
          <w:sz w:val="26"/>
          <w:szCs w:val="26"/>
        </w:rPr>
        <w:t>°Ж</w:t>
      </w:r>
      <w:r w:rsidRPr="00A364C2">
        <w:rPr>
          <w:rFonts w:ascii="Times New Roman" w:hAnsi="Times New Roman" w:cs="Times New Roman"/>
          <w:bCs/>
          <w:sz w:val="26"/>
          <w:szCs w:val="26"/>
        </w:rPr>
        <w:t xml:space="preserve"> при нормативном значении 7,0; массовая концентрация сухого остатка - 1378 мг/л при величине допустимого уровня 1000 мг/л (протокол № 91-00-04/21642-25 от 01.08.2025);</w:t>
      </w:r>
    </w:p>
    <w:p w:rsidR="004645FB" w:rsidRPr="00A364C2" w:rsidP="005E3568">
      <w:pPr>
        <w:pStyle w:val="NoSpacing"/>
        <w:ind w:firstLine="720"/>
        <w:jc w:val="both"/>
        <w:rPr>
          <w:rFonts w:ascii="Times New Roman" w:hAnsi="Times New Roman" w:cs="Times New Roman"/>
          <w:bCs/>
          <w:sz w:val="26"/>
          <w:szCs w:val="26"/>
        </w:rPr>
      </w:pPr>
      <w:r w:rsidRPr="00A364C2">
        <w:rPr>
          <w:rFonts w:ascii="Times New Roman" w:hAnsi="Times New Roman" w:cs="Times New Roman"/>
          <w:bCs/>
          <w:sz w:val="26"/>
          <w:szCs w:val="26"/>
        </w:rPr>
        <w:t xml:space="preserve">* скважина № 4041 с. </w:t>
      </w:r>
      <w:r w:rsidRPr="00A364C2">
        <w:rPr>
          <w:rFonts w:ascii="Times New Roman" w:hAnsi="Times New Roman" w:cs="Times New Roman"/>
          <w:bCs/>
          <w:sz w:val="26"/>
          <w:szCs w:val="26"/>
        </w:rPr>
        <w:t>Добрушино</w:t>
      </w:r>
      <w:r w:rsidRPr="00A364C2">
        <w:rPr>
          <w:rFonts w:ascii="Times New Roman" w:hAnsi="Times New Roman" w:cs="Times New Roman"/>
          <w:bCs/>
          <w:sz w:val="26"/>
          <w:szCs w:val="26"/>
        </w:rPr>
        <w:t xml:space="preserve"> </w:t>
      </w:r>
      <w:r w:rsidRPr="00A364C2">
        <w:rPr>
          <w:rFonts w:ascii="Times New Roman" w:hAnsi="Times New Roman" w:cs="Times New Roman"/>
          <w:bCs/>
          <w:sz w:val="26"/>
          <w:szCs w:val="26"/>
        </w:rPr>
        <w:t>Сакского</w:t>
      </w:r>
      <w:r w:rsidRPr="00A364C2">
        <w:rPr>
          <w:rFonts w:ascii="Times New Roman" w:hAnsi="Times New Roman" w:cs="Times New Roman"/>
          <w:bCs/>
          <w:sz w:val="26"/>
          <w:szCs w:val="26"/>
        </w:rPr>
        <w:t xml:space="preserve"> района: показатель общей жесткости — 19,7</w:t>
      </w:r>
      <w:r w:rsidRPr="00A364C2">
        <w:rPr>
          <w:rFonts w:ascii="Times New Roman" w:hAnsi="Times New Roman" w:cs="Times New Roman"/>
          <w:bCs/>
          <w:sz w:val="26"/>
          <w:szCs w:val="26"/>
        </w:rPr>
        <w:t>°Ж</w:t>
      </w:r>
      <w:r w:rsidRPr="00A364C2">
        <w:rPr>
          <w:rFonts w:ascii="Times New Roman" w:hAnsi="Times New Roman" w:cs="Times New Roman"/>
          <w:bCs/>
          <w:sz w:val="26"/>
          <w:szCs w:val="26"/>
        </w:rPr>
        <w:t xml:space="preserve"> при нормативном значении 7,0; массовая концентрация сухого остатка - 1670 мг/л при величине допустимого уровня 1000 мг/л (протокол № 91-00-04/21646-25 от 01.08.2025);</w:t>
      </w:r>
    </w:p>
    <w:p w:rsidR="004645FB" w:rsidRPr="00A364C2" w:rsidP="005E3568">
      <w:pPr>
        <w:pStyle w:val="NoSpacing"/>
        <w:ind w:firstLine="720"/>
        <w:jc w:val="both"/>
        <w:rPr>
          <w:rFonts w:ascii="Times New Roman" w:hAnsi="Times New Roman" w:cs="Times New Roman"/>
          <w:bCs/>
          <w:sz w:val="26"/>
          <w:szCs w:val="26"/>
        </w:rPr>
      </w:pPr>
      <w:r w:rsidRPr="00A364C2">
        <w:rPr>
          <w:rFonts w:ascii="Times New Roman" w:hAnsi="Times New Roman" w:cs="Times New Roman"/>
          <w:bCs/>
          <w:sz w:val="26"/>
          <w:szCs w:val="26"/>
        </w:rPr>
        <w:t xml:space="preserve">* скважина № 4272 с. </w:t>
      </w:r>
      <w:r w:rsidRPr="00A364C2">
        <w:rPr>
          <w:rFonts w:ascii="Times New Roman" w:hAnsi="Times New Roman" w:cs="Times New Roman"/>
          <w:bCs/>
          <w:sz w:val="26"/>
          <w:szCs w:val="26"/>
        </w:rPr>
        <w:t>Молочное</w:t>
      </w:r>
      <w:r w:rsidRPr="00A364C2">
        <w:rPr>
          <w:rFonts w:ascii="Times New Roman" w:hAnsi="Times New Roman" w:cs="Times New Roman"/>
          <w:bCs/>
          <w:sz w:val="26"/>
          <w:szCs w:val="26"/>
        </w:rPr>
        <w:t xml:space="preserve"> Сакского района: массовая концентрация сухого остатка - 2718 мг/л при величине допустимого уровня 1000 мг/л (протокол № 91-00-04/21649-25 от 01.08.2025);</w:t>
      </w:r>
    </w:p>
    <w:p w:rsidR="004645FB" w:rsidRPr="00A364C2" w:rsidP="005E3568">
      <w:pPr>
        <w:pStyle w:val="NoSpacing"/>
        <w:ind w:firstLine="720"/>
        <w:jc w:val="both"/>
        <w:rPr>
          <w:rFonts w:ascii="Times New Roman" w:hAnsi="Times New Roman" w:cs="Times New Roman"/>
          <w:bCs/>
          <w:sz w:val="26"/>
          <w:szCs w:val="26"/>
        </w:rPr>
      </w:pPr>
      <w:r w:rsidRPr="00A364C2">
        <w:rPr>
          <w:rFonts w:ascii="Times New Roman" w:hAnsi="Times New Roman" w:cs="Times New Roman"/>
          <w:bCs/>
          <w:sz w:val="26"/>
          <w:szCs w:val="26"/>
        </w:rPr>
        <w:t xml:space="preserve">* распределительная сеть Сакского района, с. </w:t>
      </w:r>
      <w:r w:rsidRPr="00A364C2">
        <w:rPr>
          <w:rFonts w:ascii="Times New Roman" w:hAnsi="Times New Roman" w:cs="Times New Roman"/>
          <w:bCs/>
          <w:sz w:val="26"/>
          <w:szCs w:val="26"/>
        </w:rPr>
        <w:t>Молочное</w:t>
      </w:r>
      <w:r w:rsidRPr="00A364C2">
        <w:rPr>
          <w:rFonts w:ascii="Times New Roman" w:hAnsi="Times New Roman" w:cs="Times New Roman"/>
          <w:bCs/>
          <w:sz w:val="26"/>
          <w:szCs w:val="26"/>
        </w:rPr>
        <w:t>, ул. Школьная, д 7: массовая концентрация сухого остатка - 2732 мг/л при величине допустимого уровня 1000 мг/л (протокол № 91-00-04/21657-25 от 01.08.2025);</w:t>
      </w:r>
    </w:p>
    <w:p w:rsidR="004645FB" w:rsidRPr="00A364C2" w:rsidP="005E3568">
      <w:pPr>
        <w:pStyle w:val="NoSpacing"/>
        <w:ind w:firstLine="720"/>
        <w:jc w:val="both"/>
        <w:rPr>
          <w:rFonts w:ascii="Times New Roman" w:hAnsi="Times New Roman" w:cs="Times New Roman"/>
          <w:bCs/>
          <w:sz w:val="26"/>
          <w:szCs w:val="26"/>
        </w:rPr>
      </w:pPr>
      <w:r w:rsidRPr="00A364C2">
        <w:rPr>
          <w:rFonts w:ascii="Times New Roman" w:hAnsi="Times New Roman" w:cs="Times New Roman"/>
          <w:bCs/>
          <w:sz w:val="26"/>
          <w:szCs w:val="26"/>
        </w:rPr>
        <w:t>* скважина № 6427 с. Воробьёво Сакского района: показатель общей жесткости — 12,5</w:t>
      </w:r>
      <w:r w:rsidRPr="00A364C2">
        <w:rPr>
          <w:rFonts w:ascii="Times New Roman" w:hAnsi="Times New Roman" w:cs="Times New Roman"/>
          <w:bCs/>
          <w:sz w:val="26"/>
          <w:szCs w:val="26"/>
        </w:rPr>
        <w:t>°Ж</w:t>
      </w:r>
      <w:r w:rsidRPr="00A364C2">
        <w:rPr>
          <w:rFonts w:ascii="Times New Roman" w:hAnsi="Times New Roman" w:cs="Times New Roman"/>
          <w:bCs/>
          <w:sz w:val="26"/>
          <w:szCs w:val="26"/>
        </w:rPr>
        <w:t xml:space="preserve"> при нормативном значении 7,0; хлоридов - 677,5 мг/л при величине допустимого уровня 350 мг/л (протокол № 91-00-04/21648-25 от 01.08.2025); </w:t>
      </w:r>
    </w:p>
    <w:p w:rsidR="004645FB" w:rsidRPr="00A364C2" w:rsidP="005E3568">
      <w:pPr>
        <w:pStyle w:val="NoSpacing"/>
        <w:ind w:firstLine="720"/>
        <w:jc w:val="both"/>
        <w:rPr>
          <w:rFonts w:ascii="Times New Roman" w:hAnsi="Times New Roman" w:cs="Times New Roman"/>
          <w:bCs/>
          <w:sz w:val="26"/>
          <w:szCs w:val="26"/>
        </w:rPr>
      </w:pPr>
      <w:r w:rsidRPr="00A364C2">
        <w:rPr>
          <w:rFonts w:ascii="Times New Roman" w:hAnsi="Times New Roman" w:cs="Times New Roman"/>
          <w:bCs/>
          <w:sz w:val="26"/>
          <w:szCs w:val="26"/>
        </w:rPr>
        <w:t>* распределительная сеть Сакского района, с. Воробьёво, ул. Полтавская, д 14а: показатель общей жесткости — 11,8</w:t>
      </w:r>
      <w:r w:rsidRPr="00A364C2">
        <w:rPr>
          <w:rFonts w:ascii="Times New Roman" w:hAnsi="Times New Roman" w:cs="Times New Roman"/>
          <w:bCs/>
          <w:sz w:val="26"/>
          <w:szCs w:val="26"/>
        </w:rPr>
        <w:t>°Ж</w:t>
      </w:r>
      <w:r w:rsidRPr="00A364C2">
        <w:rPr>
          <w:rFonts w:ascii="Times New Roman" w:hAnsi="Times New Roman" w:cs="Times New Roman"/>
          <w:bCs/>
          <w:sz w:val="26"/>
          <w:szCs w:val="26"/>
        </w:rPr>
        <w:t xml:space="preserve"> при нормативном значении 7,0 (протокол № 91-00-04/21643-25 от 01.08.2025);</w:t>
      </w:r>
    </w:p>
    <w:p w:rsidR="004645FB" w:rsidRPr="00A364C2" w:rsidP="005E3568">
      <w:pPr>
        <w:pStyle w:val="NoSpacing"/>
        <w:ind w:firstLine="720"/>
        <w:jc w:val="both"/>
        <w:rPr>
          <w:rFonts w:ascii="Times New Roman" w:hAnsi="Times New Roman" w:cs="Times New Roman"/>
          <w:bCs/>
          <w:sz w:val="26"/>
          <w:szCs w:val="26"/>
        </w:rPr>
      </w:pPr>
      <w:r w:rsidRPr="00A364C2">
        <w:rPr>
          <w:rFonts w:ascii="Times New Roman" w:hAnsi="Times New Roman" w:cs="Times New Roman"/>
          <w:bCs/>
          <w:sz w:val="26"/>
          <w:szCs w:val="26"/>
        </w:rPr>
        <w:t>* распределительная сеть Сакского района, с. Шалаши, ул. Зеленая, д 15: показатель общей жесткости — 19,4</w:t>
      </w:r>
      <w:r w:rsidRPr="00A364C2">
        <w:rPr>
          <w:rFonts w:ascii="Times New Roman" w:hAnsi="Times New Roman" w:cs="Times New Roman"/>
          <w:bCs/>
          <w:sz w:val="26"/>
          <w:szCs w:val="26"/>
        </w:rPr>
        <w:t>°Ж</w:t>
      </w:r>
      <w:r w:rsidRPr="00A364C2">
        <w:rPr>
          <w:rFonts w:ascii="Times New Roman" w:hAnsi="Times New Roman" w:cs="Times New Roman"/>
          <w:bCs/>
          <w:sz w:val="26"/>
          <w:szCs w:val="26"/>
        </w:rPr>
        <w:t xml:space="preserve"> при нормативном значении 7,0; массовая концентрация сухого остатка - 1276 мг/л при величине допустимого уровня 1000 мг/л (протокол № 91-00-04/21665-25 от 01.08.2025);</w:t>
      </w:r>
    </w:p>
    <w:p w:rsidR="004645FB" w:rsidRPr="00A364C2" w:rsidP="005E3568">
      <w:pPr>
        <w:pStyle w:val="NoSpacing"/>
        <w:ind w:firstLine="720"/>
        <w:jc w:val="both"/>
        <w:rPr>
          <w:rFonts w:ascii="Times New Roman" w:hAnsi="Times New Roman" w:cs="Times New Roman"/>
          <w:bCs/>
          <w:sz w:val="26"/>
          <w:szCs w:val="26"/>
        </w:rPr>
      </w:pPr>
      <w:r w:rsidRPr="00A364C2">
        <w:rPr>
          <w:rFonts w:ascii="Times New Roman" w:hAnsi="Times New Roman" w:cs="Times New Roman"/>
          <w:bCs/>
          <w:sz w:val="26"/>
          <w:szCs w:val="26"/>
        </w:rPr>
        <w:t xml:space="preserve">* распределительная сеть Сакского района, с. Орехово, ул. </w:t>
      </w:r>
      <w:r w:rsidRPr="00A364C2">
        <w:rPr>
          <w:rFonts w:ascii="Times New Roman" w:hAnsi="Times New Roman" w:cs="Times New Roman"/>
          <w:bCs/>
          <w:sz w:val="26"/>
          <w:szCs w:val="26"/>
        </w:rPr>
        <w:t>Левинского</w:t>
      </w:r>
      <w:r w:rsidRPr="00A364C2">
        <w:rPr>
          <w:rFonts w:ascii="Times New Roman" w:hAnsi="Times New Roman" w:cs="Times New Roman"/>
          <w:bCs/>
          <w:sz w:val="26"/>
          <w:szCs w:val="26"/>
        </w:rPr>
        <w:t>, д 12: показатель общей жесткости — 14,4</w:t>
      </w:r>
      <w:r w:rsidRPr="00A364C2">
        <w:rPr>
          <w:rFonts w:ascii="Times New Roman" w:hAnsi="Times New Roman" w:cs="Times New Roman"/>
          <w:bCs/>
          <w:sz w:val="26"/>
          <w:szCs w:val="26"/>
        </w:rPr>
        <w:t>°Ж</w:t>
      </w:r>
      <w:r w:rsidRPr="00A364C2">
        <w:rPr>
          <w:rFonts w:ascii="Times New Roman" w:hAnsi="Times New Roman" w:cs="Times New Roman"/>
          <w:bCs/>
          <w:sz w:val="26"/>
          <w:szCs w:val="26"/>
        </w:rPr>
        <w:t xml:space="preserve"> при нормативном значении 7,0; массовая концентрация сухого остатка - 1102 мг/л при величине допустимого уровня 1000 мг/л (протокол № 91-00-04/21653-25 от 01.08.2025);</w:t>
      </w:r>
    </w:p>
    <w:p w:rsidR="004645FB" w:rsidRPr="00A364C2" w:rsidP="005E3568">
      <w:pPr>
        <w:pStyle w:val="NoSpacing"/>
        <w:ind w:firstLine="720"/>
        <w:jc w:val="both"/>
        <w:rPr>
          <w:rFonts w:ascii="Times New Roman" w:hAnsi="Times New Roman" w:cs="Times New Roman"/>
          <w:bCs/>
          <w:sz w:val="26"/>
          <w:szCs w:val="26"/>
        </w:rPr>
      </w:pPr>
      <w:r w:rsidRPr="00A364C2">
        <w:rPr>
          <w:rFonts w:ascii="Times New Roman" w:hAnsi="Times New Roman" w:cs="Times New Roman"/>
          <w:bCs/>
          <w:sz w:val="26"/>
          <w:szCs w:val="26"/>
        </w:rPr>
        <w:t>* распределительная сеть Сакского района, с. Штормовое, ул. Ленина д 10: показатель общей жесткости — 12,0</w:t>
      </w:r>
      <w:r w:rsidRPr="00A364C2">
        <w:rPr>
          <w:rFonts w:ascii="Times New Roman" w:hAnsi="Times New Roman" w:cs="Times New Roman"/>
          <w:bCs/>
          <w:sz w:val="26"/>
          <w:szCs w:val="26"/>
        </w:rPr>
        <w:t>°Ж</w:t>
      </w:r>
      <w:r w:rsidRPr="00A364C2">
        <w:rPr>
          <w:rFonts w:ascii="Times New Roman" w:hAnsi="Times New Roman" w:cs="Times New Roman"/>
          <w:bCs/>
          <w:sz w:val="26"/>
          <w:szCs w:val="26"/>
        </w:rPr>
        <w:t xml:space="preserve"> при нормативном значении 7,0; массовая концентрация сухого остатка - 1740 мг/л при величине допустимого уровня 1000 мг/л (протокол № 91-00-04/21653-25 от 01.08.2025);</w:t>
      </w:r>
    </w:p>
    <w:p w:rsidR="004645FB" w:rsidRPr="00A364C2" w:rsidP="005E3568">
      <w:pPr>
        <w:pStyle w:val="NoSpacing"/>
        <w:ind w:firstLine="720"/>
        <w:jc w:val="both"/>
        <w:rPr>
          <w:rFonts w:ascii="Times New Roman" w:hAnsi="Times New Roman" w:cs="Times New Roman"/>
          <w:bCs/>
          <w:sz w:val="26"/>
          <w:szCs w:val="26"/>
        </w:rPr>
      </w:pPr>
      <w:r w:rsidRPr="00A364C2">
        <w:rPr>
          <w:rFonts w:ascii="Times New Roman" w:hAnsi="Times New Roman" w:cs="Times New Roman"/>
          <w:bCs/>
          <w:sz w:val="26"/>
          <w:szCs w:val="26"/>
        </w:rPr>
        <w:t>* распределительная сеть Сакского района, с. Михайловка, ул. Школьная, д 23: показатель общей жесткости — 13,1</w:t>
      </w:r>
      <w:r w:rsidRPr="00A364C2">
        <w:rPr>
          <w:rFonts w:ascii="Times New Roman" w:hAnsi="Times New Roman" w:cs="Times New Roman"/>
          <w:bCs/>
          <w:sz w:val="26"/>
          <w:szCs w:val="26"/>
        </w:rPr>
        <w:t>°Ж</w:t>
      </w:r>
      <w:r w:rsidRPr="00A364C2">
        <w:rPr>
          <w:rFonts w:ascii="Times New Roman" w:hAnsi="Times New Roman" w:cs="Times New Roman"/>
          <w:bCs/>
          <w:sz w:val="26"/>
          <w:szCs w:val="26"/>
        </w:rPr>
        <w:t xml:space="preserve"> при нормативном значении 7,0 (протокол № 91-00-04/21652-25 от 01.08.2025);</w:t>
      </w:r>
    </w:p>
    <w:p w:rsidR="004645FB" w:rsidRPr="00A364C2" w:rsidP="005E3568">
      <w:pPr>
        <w:pStyle w:val="NoSpacing"/>
        <w:ind w:firstLine="720"/>
        <w:jc w:val="both"/>
        <w:rPr>
          <w:rFonts w:ascii="Times New Roman" w:hAnsi="Times New Roman" w:cs="Times New Roman"/>
          <w:bCs/>
          <w:sz w:val="26"/>
          <w:szCs w:val="26"/>
        </w:rPr>
      </w:pPr>
      <w:r w:rsidRPr="00A364C2">
        <w:rPr>
          <w:rFonts w:ascii="Times New Roman" w:hAnsi="Times New Roman" w:cs="Times New Roman"/>
          <w:bCs/>
          <w:sz w:val="26"/>
          <w:szCs w:val="26"/>
        </w:rPr>
        <w:t>* распределительная сеть Сакского района, с. Виноградово, ул. Школьная, д 2: показатель общей жесткости — 12,0</w:t>
      </w:r>
      <w:r w:rsidRPr="00A364C2">
        <w:rPr>
          <w:rFonts w:ascii="Times New Roman" w:hAnsi="Times New Roman" w:cs="Times New Roman"/>
          <w:bCs/>
          <w:sz w:val="26"/>
          <w:szCs w:val="26"/>
        </w:rPr>
        <w:t>°Ж</w:t>
      </w:r>
      <w:r w:rsidRPr="00A364C2">
        <w:rPr>
          <w:rFonts w:ascii="Times New Roman" w:hAnsi="Times New Roman" w:cs="Times New Roman"/>
          <w:bCs/>
          <w:sz w:val="26"/>
          <w:szCs w:val="26"/>
        </w:rPr>
        <w:t xml:space="preserve"> при нормативном значении 7,0 (протокол № 91-00-04/21661-25 от 01.08.2025);</w:t>
      </w:r>
    </w:p>
    <w:p w:rsidR="004645FB" w:rsidRPr="00A364C2" w:rsidP="005E3568">
      <w:pPr>
        <w:pStyle w:val="NoSpacing"/>
        <w:ind w:firstLine="720"/>
        <w:jc w:val="both"/>
        <w:rPr>
          <w:rFonts w:ascii="Times New Roman" w:hAnsi="Times New Roman" w:cs="Times New Roman"/>
          <w:bCs/>
          <w:sz w:val="26"/>
          <w:szCs w:val="26"/>
        </w:rPr>
      </w:pPr>
      <w:r w:rsidRPr="00A364C2">
        <w:rPr>
          <w:rFonts w:ascii="Times New Roman" w:hAnsi="Times New Roman" w:cs="Times New Roman"/>
          <w:bCs/>
          <w:sz w:val="26"/>
          <w:szCs w:val="26"/>
        </w:rPr>
        <w:t>* распределительная сеть Сакского района, с. Глинки, ул. Вишнёвая д 8: показатель общей жесткости — 12,3</w:t>
      </w:r>
      <w:r w:rsidRPr="00A364C2">
        <w:rPr>
          <w:rFonts w:ascii="Times New Roman" w:hAnsi="Times New Roman" w:cs="Times New Roman"/>
          <w:bCs/>
          <w:sz w:val="26"/>
          <w:szCs w:val="26"/>
        </w:rPr>
        <w:t>°Ж</w:t>
      </w:r>
      <w:r w:rsidRPr="00A364C2">
        <w:rPr>
          <w:rFonts w:ascii="Times New Roman" w:hAnsi="Times New Roman" w:cs="Times New Roman"/>
          <w:bCs/>
          <w:sz w:val="26"/>
          <w:szCs w:val="26"/>
        </w:rPr>
        <w:t xml:space="preserve"> при нормативном значении 7,0 (протокол № 91-00-04/21664-25 от 01.08.2025);</w:t>
      </w:r>
    </w:p>
    <w:p w:rsidR="004645FB" w:rsidRPr="00A364C2" w:rsidP="005E3568">
      <w:pPr>
        <w:pStyle w:val="NoSpacing"/>
        <w:ind w:firstLine="720"/>
        <w:jc w:val="both"/>
        <w:rPr>
          <w:rFonts w:ascii="Times New Roman" w:hAnsi="Times New Roman" w:cs="Times New Roman"/>
          <w:bCs/>
          <w:sz w:val="26"/>
          <w:szCs w:val="26"/>
        </w:rPr>
      </w:pPr>
      <w:r w:rsidRPr="00A364C2">
        <w:rPr>
          <w:rFonts w:ascii="Times New Roman" w:hAnsi="Times New Roman" w:cs="Times New Roman"/>
          <w:bCs/>
          <w:sz w:val="26"/>
          <w:szCs w:val="26"/>
        </w:rPr>
        <w:t>* распределительная сеть Сакского района, с. Трудовое: показатель общей жесткости — 13,9</w:t>
      </w:r>
      <w:r w:rsidRPr="00A364C2">
        <w:rPr>
          <w:rFonts w:ascii="Times New Roman" w:hAnsi="Times New Roman" w:cs="Times New Roman"/>
          <w:bCs/>
          <w:sz w:val="26"/>
          <w:szCs w:val="26"/>
        </w:rPr>
        <w:t>°Ж</w:t>
      </w:r>
      <w:r w:rsidRPr="00A364C2">
        <w:rPr>
          <w:rFonts w:ascii="Times New Roman" w:hAnsi="Times New Roman" w:cs="Times New Roman"/>
          <w:bCs/>
          <w:sz w:val="26"/>
          <w:szCs w:val="26"/>
        </w:rPr>
        <w:t xml:space="preserve"> при нормативном значении 7,0 (протокол № 91-00-04/21659-25 от 01.08.2025);</w:t>
      </w:r>
    </w:p>
    <w:p w:rsidR="004645FB" w:rsidRPr="00A364C2" w:rsidP="005E3568">
      <w:pPr>
        <w:pStyle w:val="NoSpacing"/>
        <w:ind w:firstLine="720"/>
        <w:jc w:val="both"/>
        <w:rPr>
          <w:rFonts w:ascii="Times New Roman" w:hAnsi="Times New Roman" w:cs="Times New Roman"/>
          <w:bCs/>
          <w:sz w:val="26"/>
          <w:szCs w:val="26"/>
        </w:rPr>
      </w:pPr>
      <w:r w:rsidRPr="00A364C2">
        <w:rPr>
          <w:rFonts w:ascii="Times New Roman" w:hAnsi="Times New Roman" w:cs="Times New Roman"/>
          <w:bCs/>
          <w:sz w:val="26"/>
          <w:szCs w:val="26"/>
        </w:rPr>
        <w:t>* распределительная сеть Сакского района, с. Веселовка, пер Школьный, д 1а: показатель общей жесткости — 13,1</w:t>
      </w:r>
      <w:r w:rsidRPr="00A364C2">
        <w:rPr>
          <w:rFonts w:ascii="Times New Roman" w:hAnsi="Times New Roman" w:cs="Times New Roman"/>
          <w:bCs/>
          <w:sz w:val="26"/>
          <w:szCs w:val="26"/>
        </w:rPr>
        <w:t>°Ж</w:t>
      </w:r>
      <w:r w:rsidRPr="00A364C2">
        <w:rPr>
          <w:rFonts w:ascii="Times New Roman" w:hAnsi="Times New Roman" w:cs="Times New Roman"/>
          <w:bCs/>
          <w:sz w:val="26"/>
          <w:szCs w:val="26"/>
        </w:rPr>
        <w:t xml:space="preserve"> при нормативном значении 7,0 (протокол № 91-00-04/21656-25 от 01.08.2025);</w:t>
      </w:r>
    </w:p>
    <w:p w:rsidR="004645FB" w:rsidRPr="00A364C2" w:rsidP="005E3568">
      <w:pPr>
        <w:pStyle w:val="NoSpacing"/>
        <w:ind w:firstLine="720"/>
        <w:jc w:val="both"/>
        <w:rPr>
          <w:rFonts w:ascii="Times New Roman" w:hAnsi="Times New Roman" w:cs="Times New Roman"/>
          <w:bCs/>
          <w:sz w:val="26"/>
          <w:szCs w:val="26"/>
        </w:rPr>
      </w:pPr>
      <w:r w:rsidRPr="00A364C2">
        <w:rPr>
          <w:rFonts w:ascii="Times New Roman" w:hAnsi="Times New Roman" w:cs="Times New Roman"/>
          <w:bCs/>
          <w:sz w:val="26"/>
          <w:szCs w:val="26"/>
        </w:rPr>
        <w:t>* распределительная сеть Сакского района, с. Наташино, ул. Школьная д 1: показатель общей жесткости — 10,1</w:t>
      </w:r>
      <w:r w:rsidRPr="00A364C2">
        <w:rPr>
          <w:rFonts w:ascii="Times New Roman" w:hAnsi="Times New Roman" w:cs="Times New Roman"/>
          <w:bCs/>
          <w:sz w:val="26"/>
          <w:szCs w:val="26"/>
        </w:rPr>
        <w:t>°Ж</w:t>
      </w:r>
      <w:r w:rsidRPr="00A364C2">
        <w:rPr>
          <w:rFonts w:ascii="Times New Roman" w:hAnsi="Times New Roman" w:cs="Times New Roman"/>
          <w:bCs/>
          <w:sz w:val="26"/>
          <w:szCs w:val="26"/>
        </w:rPr>
        <w:t xml:space="preserve"> при нормативном значении 7,0 (протокол № 91-00-04/21654-25 от 01.08.2025).</w:t>
      </w:r>
    </w:p>
    <w:p w:rsidR="004645FB" w:rsidRPr="00A364C2" w:rsidP="005E3568">
      <w:pPr>
        <w:pStyle w:val="NoSpacing"/>
        <w:ind w:firstLine="720"/>
        <w:jc w:val="both"/>
        <w:rPr>
          <w:rFonts w:ascii="Times New Roman" w:hAnsi="Times New Roman" w:cs="Times New Roman"/>
          <w:bCs/>
          <w:sz w:val="26"/>
          <w:szCs w:val="26"/>
        </w:rPr>
      </w:pPr>
      <w:r w:rsidRPr="00A364C2">
        <w:rPr>
          <w:rFonts w:ascii="Times New Roman" w:hAnsi="Times New Roman" w:cs="Times New Roman"/>
          <w:bCs/>
          <w:sz w:val="26"/>
          <w:szCs w:val="26"/>
        </w:rPr>
        <w:t>- Также при проведении анализа результатов производственного контроля качества питьевой воды (протоколы химических исследований) установлено, что за период второго квартала 2025 года присутствуют факты несоответствия гигиеническим нормативам качества питьевой воды, подаваемой населению Сакского района, что подтверждается представленными протоколами лабораторных исследований лаборатор</w:t>
      </w:r>
      <w:r w:rsidRPr="00A364C2">
        <w:rPr>
          <w:rFonts w:ascii="Times New Roman" w:hAnsi="Times New Roman" w:cs="Times New Roman"/>
          <w:bCs/>
          <w:sz w:val="26"/>
          <w:szCs w:val="26"/>
        </w:rPr>
        <w:t>ии ООО</w:t>
      </w:r>
      <w:r w:rsidRPr="00A364C2">
        <w:rPr>
          <w:rFonts w:ascii="Times New Roman" w:hAnsi="Times New Roman" w:cs="Times New Roman"/>
          <w:bCs/>
          <w:sz w:val="26"/>
          <w:szCs w:val="26"/>
        </w:rPr>
        <w:t xml:space="preserve"> «Институт «</w:t>
      </w:r>
      <w:r w:rsidRPr="00A364C2">
        <w:rPr>
          <w:rFonts w:ascii="Times New Roman" w:hAnsi="Times New Roman" w:cs="Times New Roman"/>
          <w:bCs/>
          <w:sz w:val="26"/>
          <w:szCs w:val="26"/>
        </w:rPr>
        <w:t>Крымгиинтиз</w:t>
      </w:r>
      <w:r w:rsidRPr="00A364C2">
        <w:rPr>
          <w:rFonts w:ascii="Times New Roman" w:hAnsi="Times New Roman" w:cs="Times New Roman"/>
          <w:bCs/>
          <w:sz w:val="26"/>
          <w:szCs w:val="26"/>
        </w:rPr>
        <w:t>»:</w:t>
      </w:r>
    </w:p>
    <w:p w:rsidR="004645FB" w:rsidRPr="00A364C2" w:rsidP="005E3568">
      <w:pPr>
        <w:pStyle w:val="NoSpacing"/>
        <w:ind w:firstLine="720"/>
        <w:jc w:val="both"/>
        <w:rPr>
          <w:rFonts w:ascii="Times New Roman" w:hAnsi="Times New Roman" w:cs="Times New Roman"/>
          <w:bCs/>
          <w:sz w:val="26"/>
          <w:szCs w:val="26"/>
        </w:rPr>
      </w:pPr>
      <w:r w:rsidRPr="00A364C2">
        <w:rPr>
          <w:rFonts w:ascii="Times New Roman" w:hAnsi="Times New Roman" w:cs="Times New Roman"/>
          <w:bCs/>
          <w:sz w:val="26"/>
          <w:szCs w:val="26"/>
        </w:rPr>
        <w:t xml:space="preserve">* от 20.05.2025 № 1043-В - показатель железа в питьевой воде скважины № 7508 (с. Владимировка </w:t>
      </w:r>
      <w:r w:rsidRPr="00A364C2">
        <w:rPr>
          <w:rFonts w:ascii="Times New Roman" w:hAnsi="Times New Roman" w:cs="Times New Roman"/>
          <w:bCs/>
          <w:sz w:val="26"/>
          <w:szCs w:val="26"/>
        </w:rPr>
        <w:t>Лесновского</w:t>
      </w:r>
      <w:r w:rsidRPr="00A364C2">
        <w:rPr>
          <w:rFonts w:ascii="Times New Roman" w:hAnsi="Times New Roman" w:cs="Times New Roman"/>
          <w:bCs/>
          <w:sz w:val="26"/>
          <w:szCs w:val="26"/>
        </w:rPr>
        <w:t xml:space="preserve"> </w:t>
      </w:r>
      <w:r w:rsidRPr="00A364C2">
        <w:rPr>
          <w:rFonts w:ascii="Times New Roman" w:hAnsi="Times New Roman" w:cs="Times New Roman"/>
          <w:bCs/>
          <w:sz w:val="26"/>
          <w:szCs w:val="26"/>
        </w:rPr>
        <w:t>с.п</w:t>
      </w:r>
      <w:r w:rsidRPr="00A364C2">
        <w:rPr>
          <w:rFonts w:ascii="Times New Roman" w:hAnsi="Times New Roman" w:cs="Times New Roman"/>
          <w:bCs/>
          <w:sz w:val="26"/>
          <w:szCs w:val="26"/>
        </w:rPr>
        <w:t>.) составил 0,45 мг/л при нормативном значении 0,3 мг/л;</w:t>
      </w:r>
    </w:p>
    <w:p w:rsidR="004645FB" w:rsidRPr="00A364C2" w:rsidP="005E3568">
      <w:pPr>
        <w:pStyle w:val="NoSpacing"/>
        <w:ind w:firstLine="720"/>
        <w:jc w:val="both"/>
        <w:rPr>
          <w:rFonts w:ascii="Times New Roman" w:hAnsi="Times New Roman" w:cs="Times New Roman"/>
          <w:bCs/>
          <w:sz w:val="26"/>
          <w:szCs w:val="26"/>
        </w:rPr>
      </w:pPr>
      <w:r w:rsidRPr="00A364C2">
        <w:rPr>
          <w:rFonts w:ascii="Times New Roman" w:hAnsi="Times New Roman" w:cs="Times New Roman"/>
          <w:bCs/>
          <w:sz w:val="26"/>
          <w:szCs w:val="26"/>
        </w:rPr>
        <w:t>* от 09.04.2025 № 0569-В показатель хлоридов в питьевой воде скважины № 4285 с. Суворовское составил 691 мг/л при нормативном значении 350 мг/л; показатель общей минерализации составил 1708 мг/л соответственно при величине допустимого уровня 1000 мг/л; общей жесткости — 8,1</w:t>
      </w:r>
      <w:r w:rsidRPr="00A364C2">
        <w:rPr>
          <w:rFonts w:ascii="Times New Roman" w:hAnsi="Times New Roman" w:cs="Times New Roman"/>
          <w:bCs/>
          <w:sz w:val="26"/>
          <w:szCs w:val="26"/>
        </w:rPr>
        <w:t>°Ж</w:t>
      </w:r>
      <w:r w:rsidRPr="00A364C2">
        <w:rPr>
          <w:rFonts w:ascii="Times New Roman" w:hAnsi="Times New Roman" w:cs="Times New Roman"/>
          <w:bCs/>
          <w:sz w:val="26"/>
          <w:szCs w:val="26"/>
        </w:rPr>
        <w:t xml:space="preserve"> при нормативном значении 7,0;</w:t>
      </w:r>
    </w:p>
    <w:p w:rsidR="004645FB" w:rsidRPr="00A364C2" w:rsidP="005E3568">
      <w:pPr>
        <w:pStyle w:val="NoSpacing"/>
        <w:ind w:firstLine="720"/>
        <w:jc w:val="both"/>
        <w:rPr>
          <w:rFonts w:ascii="Times New Roman" w:hAnsi="Times New Roman" w:cs="Times New Roman"/>
          <w:bCs/>
          <w:sz w:val="26"/>
          <w:szCs w:val="26"/>
        </w:rPr>
      </w:pPr>
      <w:r w:rsidRPr="00A364C2">
        <w:rPr>
          <w:rFonts w:ascii="Times New Roman" w:hAnsi="Times New Roman" w:cs="Times New Roman"/>
          <w:bCs/>
          <w:sz w:val="26"/>
          <w:szCs w:val="26"/>
        </w:rPr>
        <w:t>* от 10.03.2025 № 0361-В показатель хлоридов в питьевой воде скважины № 4071 с. Орехово составил 372 мг/л при нормативном значении 350 мг/л; показатель общей минерализации составил 1440 мг/л при величине допустимого уровня 1000 мг/л; общей жесткости — 15,2</w:t>
      </w:r>
      <w:r w:rsidRPr="00A364C2">
        <w:rPr>
          <w:rFonts w:ascii="Times New Roman" w:hAnsi="Times New Roman" w:cs="Times New Roman"/>
          <w:bCs/>
          <w:sz w:val="26"/>
          <w:szCs w:val="26"/>
        </w:rPr>
        <w:t>°Ж</w:t>
      </w:r>
      <w:r w:rsidRPr="00A364C2">
        <w:rPr>
          <w:rFonts w:ascii="Times New Roman" w:hAnsi="Times New Roman" w:cs="Times New Roman"/>
          <w:bCs/>
          <w:sz w:val="26"/>
          <w:szCs w:val="26"/>
        </w:rPr>
        <w:t xml:space="preserve"> при нормативном значении 7,0.</w:t>
      </w:r>
    </w:p>
    <w:p w:rsidR="004645FB" w:rsidRPr="00A364C2" w:rsidP="005E3568">
      <w:pPr>
        <w:pStyle w:val="NoSpacing"/>
        <w:ind w:firstLine="720"/>
        <w:jc w:val="both"/>
        <w:rPr>
          <w:rFonts w:ascii="Times New Roman" w:hAnsi="Times New Roman" w:cs="Times New Roman"/>
          <w:bCs/>
          <w:sz w:val="26"/>
          <w:szCs w:val="26"/>
        </w:rPr>
      </w:pPr>
      <w:r w:rsidRPr="00A364C2">
        <w:rPr>
          <w:rFonts w:ascii="Times New Roman" w:hAnsi="Times New Roman" w:cs="Times New Roman"/>
          <w:bCs/>
          <w:sz w:val="26"/>
          <w:szCs w:val="26"/>
        </w:rPr>
        <w:t>- По результатам лабораторных исследований проб, отобранных в ходе проверки,</w:t>
      </w:r>
      <w:r w:rsidRPr="00A364C2">
        <w:rPr>
          <w:rFonts w:ascii="Times New Roman" w:hAnsi="Times New Roman" w:cs="Times New Roman"/>
          <w:sz w:val="26"/>
          <w:szCs w:val="26"/>
        </w:rPr>
        <w:t xml:space="preserve"> </w:t>
      </w:r>
      <w:r w:rsidRPr="00A364C2">
        <w:rPr>
          <w:rFonts w:ascii="Times New Roman" w:hAnsi="Times New Roman" w:cs="Times New Roman"/>
          <w:bCs/>
          <w:sz w:val="26"/>
          <w:szCs w:val="26"/>
        </w:rPr>
        <w:t>установлено несоответствие качества питьевой воды санитарно-эпидемиологическим требованиям, что подтверждается протоколами испытаний аккредитованной лаборатории ФБУЗ «</w:t>
      </w:r>
      <w:r w:rsidRPr="00A364C2">
        <w:rPr>
          <w:rFonts w:ascii="Times New Roman" w:hAnsi="Times New Roman" w:cs="Times New Roman"/>
          <w:bCs/>
          <w:sz w:val="26"/>
          <w:szCs w:val="26"/>
        </w:rPr>
        <w:t>ЦГиЭ</w:t>
      </w:r>
      <w:r w:rsidRPr="00A364C2">
        <w:rPr>
          <w:rFonts w:ascii="Times New Roman" w:hAnsi="Times New Roman" w:cs="Times New Roman"/>
          <w:bCs/>
          <w:sz w:val="26"/>
          <w:szCs w:val="26"/>
        </w:rPr>
        <w:t xml:space="preserve"> в Республике Крым и </w:t>
      </w:r>
      <w:r w:rsidRPr="00A364C2">
        <w:rPr>
          <w:rFonts w:ascii="Times New Roman" w:hAnsi="Times New Roman" w:cs="Times New Roman"/>
          <w:bCs/>
          <w:sz w:val="26"/>
          <w:szCs w:val="26"/>
        </w:rPr>
        <w:t>гфз</w:t>
      </w:r>
      <w:r w:rsidRPr="00A364C2">
        <w:rPr>
          <w:rFonts w:ascii="Times New Roman" w:hAnsi="Times New Roman" w:cs="Times New Roman"/>
          <w:bCs/>
          <w:sz w:val="26"/>
          <w:szCs w:val="26"/>
        </w:rPr>
        <w:t xml:space="preserve"> Севастополе»:</w:t>
      </w:r>
    </w:p>
    <w:p w:rsidR="004645FB" w:rsidRPr="00A364C2" w:rsidP="005E3568">
      <w:pPr>
        <w:pStyle w:val="NoSpacing"/>
        <w:ind w:firstLine="720"/>
        <w:jc w:val="both"/>
        <w:rPr>
          <w:rFonts w:ascii="Times New Roman" w:hAnsi="Times New Roman" w:cs="Times New Roman"/>
          <w:bCs/>
          <w:sz w:val="26"/>
          <w:szCs w:val="26"/>
        </w:rPr>
      </w:pPr>
      <w:r w:rsidRPr="00A364C2">
        <w:rPr>
          <w:rFonts w:ascii="Times New Roman" w:hAnsi="Times New Roman" w:cs="Times New Roman"/>
          <w:bCs/>
          <w:sz w:val="26"/>
          <w:szCs w:val="26"/>
        </w:rPr>
        <w:t xml:space="preserve">* в пробе воды, отобранной из скважины № 4559, Симферопольский р-н, </w:t>
      </w:r>
      <w:r w:rsidRPr="00A364C2">
        <w:rPr>
          <w:rFonts w:ascii="Times New Roman" w:hAnsi="Times New Roman" w:cs="Times New Roman"/>
          <w:bCs/>
          <w:sz w:val="26"/>
          <w:szCs w:val="26"/>
        </w:rPr>
        <w:t>с</w:t>
      </w:r>
      <w:r w:rsidRPr="00A364C2">
        <w:rPr>
          <w:rFonts w:ascii="Times New Roman" w:hAnsi="Times New Roman" w:cs="Times New Roman"/>
          <w:bCs/>
          <w:sz w:val="26"/>
          <w:szCs w:val="26"/>
        </w:rPr>
        <w:t>.Ж</w:t>
      </w:r>
      <w:r w:rsidRPr="00A364C2">
        <w:rPr>
          <w:rFonts w:ascii="Times New Roman" w:hAnsi="Times New Roman" w:cs="Times New Roman"/>
          <w:bCs/>
          <w:sz w:val="26"/>
          <w:szCs w:val="26"/>
        </w:rPr>
        <w:t>уравлевка</w:t>
      </w:r>
      <w:r w:rsidRPr="00A364C2">
        <w:rPr>
          <w:rFonts w:ascii="Times New Roman" w:hAnsi="Times New Roman" w:cs="Times New Roman"/>
          <w:bCs/>
          <w:sz w:val="26"/>
          <w:szCs w:val="26"/>
        </w:rPr>
        <w:t xml:space="preserve"> (протокол лабораторных исследований №91-00/24853-25 от 05.08.25г.) – установлено наличие массовой концентрации нитратов – 64,89мг/л (при гигиеническом нормативе не более 45 мг/л), жесткость - 7,1 </w:t>
      </w:r>
      <w:r w:rsidRPr="00A364C2">
        <w:rPr>
          <w:rFonts w:ascii="Times New Roman" w:hAnsi="Times New Roman" w:cs="Times New Roman"/>
          <w:bCs/>
          <w:sz w:val="26"/>
          <w:szCs w:val="26"/>
        </w:rPr>
        <w:t>ммоль</w:t>
      </w:r>
      <w:r w:rsidRPr="00A364C2">
        <w:rPr>
          <w:rFonts w:ascii="Times New Roman" w:hAnsi="Times New Roman" w:cs="Times New Roman"/>
          <w:bCs/>
          <w:sz w:val="26"/>
          <w:szCs w:val="26"/>
        </w:rPr>
        <w:t>/</w:t>
      </w:r>
      <w:r w:rsidRPr="00A364C2">
        <w:rPr>
          <w:rFonts w:ascii="Times New Roman" w:hAnsi="Times New Roman" w:cs="Times New Roman"/>
          <w:bCs/>
          <w:sz w:val="26"/>
          <w:szCs w:val="26"/>
        </w:rPr>
        <w:t>дм.куб</w:t>
      </w:r>
      <w:r w:rsidRPr="00A364C2">
        <w:rPr>
          <w:rFonts w:ascii="Times New Roman" w:hAnsi="Times New Roman" w:cs="Times New Roman"/>
          <w:bCs/>
          <w:sz w:val="26"/>
          <w:szCs w:val="26"/>
        </w:rPr>
        <w:t xml:space="preserve"> (при гигиеническом нормативе не более 7 </w:t>
      </w:r>
      <w:r w:rsidRPr="00A364C2">
        <w:rPr>
          <w:rFonts w:ascii="Times New Roman" w:hAnsi="Times New Roman" w:cs="Times New Roman"/>
          <w:bCs/>
          <w:sz w:val="26"/>
          <w:szCs w:val="26"/>
        </w:rPr>
        <w:t>ммоль</w:t>
      </w:r>
      <w:r w:rsidRPr="00A364C2">
        <w:rPr>
          <w:rFonts w:ascii="Times New Roman" w:hAnsi="Times New Roman" w:cs="Times New Roman"/>
          <w:bCs/>
          <w:sz w:val="26"/>
          <w:szCs w:val="26"/>
        </w:rPr>
        <w:t>/</w:t>
      </w:r>
      <w:r w:rsidRPr="00A364C2">
        <w:rPr>
          <w:rFonts w:ascii="Times New Roman" w:hAnsi="Times New Roman" w:cs="Times New Roman"/>
          <w:bCs/>
          <w:sz w:val="26"/>
          <w:szCs w:val="26"/>
        </w:rPr>
        <w:t>дм.куб</w:t>
      </w:r>
      <w:r w:rsidRPr="00A364C2">
        <w:rPr>
          <w:rFonts w:ascii="Times New Roman" w:hAnsi="Times New Roman" w:cs="Times New Roman"/>
          <w:bCs/>
          <w:sz w:val="26"/>
          <w:szCs w:val="26"/>
        </w:rPr>
        <w:t>), массовая концентрация сухого остатка – 1073,6 мг/л (при гигиеническом нормативе не более 1000 мг/л);</w:t>
      </w:r>
    </w:p>
    <w:p w:rsidR="004645FB" w:rsidRPr="00A364C2" w:rsidP="005E3568">
      <w:pPr>
        <w:pStyle w:val="NoSpacing"/>
        <w:ind w:firstLine="720"/>
        <w:jc w:val="both"/>
        <w:rPr>
          <w:rFonts w:ascii="Times New Roman" w:hAnsi="Times New Roman" w:cs="Times New Roman"/>
          <w:bCs/>
          <w:sz w:val="26"/>
          <w:szCs w:val="26"/>
        </w:rPr>
      </w:pPr>
      <w:r w:rsidRPr="00A364C2">
        <w:rPr>
          <w:rFonts w:ascii="Times New Roman" w:hAnsi="Times New Roman" w:cs="Times New Roman"/>
          <w:bCs/>
          <w:sz w:val="26"/>
          <w:szCs w:val="26"/>
        </w:rPr>
        <w:t xml:space="preserve">* в пробе воды, отобранной из скважины № 4533, Симферопольский р-н, </w:t>
      </w:r>
      <w:r w:rsidRPr="00A364C2">
        <w:rPr>
          <w:rFonts w:ascii="Times New Roman" w:hAnsi="Times New Roman" w:cs="Times New Roman"/>
          <w:bCs/>
          <w:sz w:val="26"/>
          <w:szCs w:val="26"/>
        </w:rPr>
        <w:t>с</w:t>
      </w:r>
      <w:r w:rsidRPr="00A364C2">
        <w:rPr>
          <w:rFonts w:ascii="Times New Roman" w:hAnsi="Times New Roman" w:cs="Times New Roman"/>
          <w:bCs/>
          <w:sz w:val="26"/>
          <w:szCs w:val="26"/>
        </w:rPr>
        <w:t>.П</w:t>
      </w:r>
      <w:r w:rsidRPr="00A364C2">
        <w:rPr>
          <w:rFonts w:ascii="Times New Roman" w:hAnsi="Times New Roman" w:cs="Times New Roman"/>
          <w:bCs/>
          <w:sz w:val="26"/>
          <w:szCs w:val="26"/>
        </w:rPr>
        <w:t>ервомайское</w:t>
      </w:r>
      <w:r w:rsidRPr="00A364C2">
        <w:rPr>
          <w:rFonts w:ascii="Times New Roman" w:hAnsi="Times New Roman" w:cs="Times New Roman"/>
          <w:bCs/>
          <w:sz w:val="26"/>
          <w:szCs w:val="26"/>
        </w:rPr>
        <w:t xml:space="preserve"> (протокол лабораторных исследований №91-00/24854-25 от 05.08.25г.) – установлено наличие массовой концентрации нитратов – 76,37 мг/л (при гигиеническом нормативе не более 45 мг/л), массовая концентрация сухого остатка – 1987,6 мг/л (при гигиеническом нормативе не более 1000 мг/л);</w:t>
      </w:r>
    </w:p>
    <w:p w:rsidR="004645FB" w:rsidRPr="00A364C2" w:rsidP="005E3568">
      <w:pPr>
        <w:pStyle w:val="NoSpacing"/>
        <w:ind w:firstLine="720"/>
        <w:jc w:val="both"/>
        <w:rPr>
          <w:rFonts w:ascii="Times New Roman" w:hAnsi="Times New Roman" w:cs="Times New Roman"/>
          <w:bCs/>
          <w:sz w:val="26"/>
          <w:szCs w:val="26"/>
        </w:rPr>
      </w:pPr>
      <w:r w:rsidRPr="00A364C2">
        <w:rPr>
          <w:rFonts w:ascii="Times New Roman" w:hAnsi="Times New Roman" w:cs="Times New Roman"/>
          <w:bCs/>
          <w:sz w:val="26"/>
          <w:szCs w:val="26"/>
        </w:rPr>
        <w:t xml:space="preserve">* в пробе воды, отобранной из скважины № 4620, Симферопольский р-н, </w:t>
      </w:r>
      <w:r w:rsidRPr="00A364C2">
        <w:rPr>
          <w:rFonts w:ascii="Times New Roman" w:hAnsi="Times New Roman" w:cs="Times New Roman"/>
          <w:bCs/>
          <w:sz w:val="26"/>
          <w:szCs w:val="26"/>
        </w:rPr>
        <w:t>с</w:t>
      </w:r>
      <w:r w:rsidRPr="00A364C2">
        <w:rPr>
          <w:rFonts w:ascii="Times New Roman" w:hAnsi="Times New Roman" w:cs="Times New Roman"/>
          <w:bCs/>
          <w:sz w:val="26"/>
          <w:szCs w:val="26"/>
        </w:rPr>
        <w:t>.У</w:t>
      </w:r>
      <w:r w:rsidRPr="00A364C2">
        <w:rPr>
          <w:rFonts w:ascii="Times New Roman" w:hAnsi="Times New Roman" w:cs="Times New Roman"/>
          <w:bCs/>
          <w:sz w:val="26"/>
          <w:szCs w:val="26"/>
        </w:rPr>
        <w:t>рожайное</w:t>
      </w:r>
      <w:r w:rsidRPr="00A364C2">
        <w:rPr>
          <w:rFonts w:ascii="Times New Roman" w:hAnsi="Times New Roman" w:cs="Times New Roman"/>
          <w:bCs/>
          <w:sz w:val="26"/>
          <w:szCs w:val="26"/>
        </w:rPr>
        <w:t xml:space="preserve"> (протокол лабораторных исследований №91-00/24852-25 от 05.08.25г.) – установлено наличие массовой концентрации нитратов – 80,76 мг/л (при гигиеническом нормативе не более 45 мг/л);</w:t>
      </w:r>
    </w:p>
    <w:p w:rsidR="004645FB" w:rsidRPr="00A364C2" w:rsidP="005E3568">
      <w:pPr>
        <w:pStyle w:val="NoSpacing"/>
        <w:ind w:firstLine="720"/>
        <w:jc w:val="both"/>
        <w:rPr>
          <w:rFonts w:ascii="Times New Roman" w:hAnsi="Times New Roman" w:cs="Times New Roman"/>
          <w:bCs/>
          <w:sz w:val="26"/>
          <w:szCs w:val="26"/>
        </w:rPr>
      </w:pPr>
      <w:r w:rsidRPr="00A364C2">
        <w:rPr>
          <w:rFonts w:ascii="Times New Roman" w:hAnsi="Times New Roman" w:cs="Times New Roman"/>
          <w:bCs/>
          <w:sz w:val="26"/>
          <w:szCs w:val="26"/>
        </w:rPr>
        <w:t xml:space="preserve">* в пробе воды, отобранной из скважины № 4584, Симферопольский р-н, </w:t>
      </w:r>
      <w:r w:rsidRPr="00A364C2">
        <w:rPr>
          <w:rFonts w:ascii="Times New Roman" w:hAnsi="Times New Roman" w:cs="Times New Roman"/>
          <w:bCs/>
          <w:sz w:val="26"/>
          <w:szCs w:val="26"/>
        </w:rPr>
        <w:t>с</w:t>
      </w:r>
      <w:r w:rsidRPr="00A364C2">
        <w:rPr>
          <w:rFonts w:ascii="Times New Roman" w:hAnsi="Times New Roman" w:cs="Times New Roman"/>
          <w:bCs/>
          <w:sz w:val="26"/>
          <w:szCs w:val="26"/>
        </w:rPr>
        <w:t>.Ч</w:t>
      </w:r>
      <w:r w:rsidRPr="00A364C2">
        <w:rPr>
          <w:rFonts w:ascii="Times New Roman" w:hAnsi="Times New Roman" w:cs="Times New Roman"/>
          <w:bCs/>
          <w:sz w:val="26"/>
          <w:szCs w:val="26"/>
        </w:rPr>
        <w:t>айкино</w:t>
      </w:r>
      <w:r w:rsidRPr="00A364C2">
        <w:rPr>
          <w:rFonts w:ascii="Times New Roman" w:hAnsi="Times New Roman" w:cs="Times New Roman"/>
          <w:bCs/>
          <w:sz w:val="26"/>
          <w:szCs w:val="26"/>
        </w:rPr>
        <w:t xml:space="preserve"> (протокол лабораторных исследований №91-00/24855-25 от 05.08.25г.) – установлено наличие массовой концентрации нитратов – 77,89 мг/л (при гигиеническом нормативе не более 45 мг/л), жесткость - 7,4 </w:t>
      </w:r>
      <w:r w:rsidRPr="00A364C2">
        <w:rPr>
          <w:rFonts w:ascii="Times New Roman" w:hAnsi="Times New Roman" w:cs="Times New Roman"/>
          <w:bCs/>
          <w:sz w:val="26"/>
          <w:szCs w:val="26"/>
        </w:rPr>
        <w:t>ммоль</w:t>
      </w:r>
      <w:r w:rsidRPr="00A364C2">
        <w:rPr>
          <w:rFonts w:ascii="Times New Roman" w:hAnsi="Times New Roman" w:cs="Times New Roman"/>
          <w:bCs/>
          <w:sz w:val="26"/>
          <w:szCs w:val="26"/>
        </w:rPr>
        <w:t>/</w:t>
      </w:r>
      <w:r w:rsidRPr="00A364C2">
        <w:rPr>
          <w:rFonts w:ascii="Times New Roman" w:hAnsi="Times New Roman" w:cs="Times New Roman"/>
          <w:bCs/>
          <w:sz w:val="26"/>
          <w:szCs w:val="26"/>
        </w:rPr>
        <w:t>дм.куб</w:t>
      </w:r>
      <w:r w:rsidRPr="00A364C2">
        <w:rPr>
          <w:rFonts w:ascii="Times New Roman" w:hAnsi="Times New Roman" w:cs="Times New Roman"/>
          <w:bCs/>
          <w:sz w:val="26"/>
          <w:szCs w:val="26"/>
        </w:rPr>
        <w:t xml:space="preserve"> (при гигиеническом нормативе не более 7 </w:t>
      </w:r>
      <w:r w:rsidRPr="00A364C2">
        <w:rPr>
          <w:rFonts w:ascii="Times New Roman" w:hAnsi="Times New Roman" w:cs="Times New Roman"/>
          <w:bCs/>
          <w:sz w:val="26"/>
          <w:szCs w:val="26"/>
        </w:rPr>
        <w:t>ммоль</w:t>
      </w:r>
      <w:r w:rsidRPr="00A364C2">
        <w:rPr>
          <w:rFonts w:ascii="Times New Roman" w:hAnsi="Times New Roman" w:cs="Times New Roman"/>
          <w:bCs/>
          <w:sz w:val="26"/>
          <w:szCs w:val="26"/>
        </w:rPr>
        <w:t>/</w:t>
      </w:r>
      <w:r w:rsidRPr="00A364C2">
        <w:rPr>
          <w:rFonts w:ascii="Times New Roman" w:hAnsi="Times New Roman" w:cs="Times New Roman"/>
          <w:bCs/>
          <w:sz w:val="26"/>
          <w:szCs w:val="26"/>
        </w:rPr>
        <w:t>дм.куб</w:t>
      </w:r>
      <w:r w:rsidRPr="00A364C2">
        <w:rPr>
          <w:rFonts w:ascii="Times New Roman" w:hAnsi="Times New Roman" w:cs="Times New Roman"/>
          <w:bCs/>
          <w:sz w:val="26"/>
          <w:szCs w:val="26"/>
        </w:rPr>
        <w:t>);</w:t>
      </w:r>
    </w:p>
    <w:p w:rsidR="004645FB" w:rsidRPr="00A364C2" w:rsidP="005E3568">
      <w:pPr>
        <w:pStyle w:val="NoSpacing"/>
        <w:ind w:firstLine="720"/>
        <w:jc w:val="both"/>
        <w:rPr>
          <w:rFonts w:ascii="Times New Roman" w:hAnsi="Times New Roman" w:cs="Times New Roman"/>
          <w:bCs/>
          <w:sz w:val="26"/>
          <w:szCs w:val="26"/>
        </w:rPr>
      </w:pPr>
      <w:r w:rsidRPr="00A364C2">
        <w:rPr>
          <w:rFonts w:ascii="Times New Roman" w:hAnsi="Times New Roman" w:cs="Times New Roman"/>
          <w:bCs/>
          <w:sz w:val="26"/>
          <w:szCs w:val="26"/>
        </w:rPr>
        <w:t xml:space="preserve">* в пробе воды, отобранной из скважины № 4687, Симферопольский р-н, </w:t>
      </w:r>
      <w:r w:rsidRPr="00A364C2">
        <w:rPr>
          <w:rFonts w:ascii="Times New Roman" w:hAnsi="Times New Roman" w:cs="Times New Roman"/>
          <w:bCs/>
          <w:sz w:val="26"/>
          <w:szCs w:val="26"/>
        </w:rPr>
        <w:t>с</w:t>
      </w:r>
      <w:r w:rsidRPr="00A364C2">
        <w:rPr>
          <w:rFonts w:ascii="Times New Roman" w:hAnsi="Times New Roman" w:cs="Times New Roman"/>
          <w:bCs/>
          <w:sz w:val="26"/>
          <w:szCs w:val="26"/>
        </w:rPr>
        <w:t>.С</w:t>
      </w:r>
      <w:r w:rsidRPr="00A364C2">
        <w:rPr>
          <w:rFonts w:ascii="Times New Roman" w:hAnsi="Times New Roman" w:cs="Times New Roman"/>
          <w:bCs/>
          <w:sz w:val="26"/>
          <w:szCs w:val="26"/>
        </w:rPr>
        <w:t>офиевка</w:t>
      </w:r>
      <w:r w:rsidRPr="00A364C2">
        <w:rPr>
          <w:rFonts w:ascii="Times New Roman" w:hAnsi="Times New Roman" w:cs="Times New Roman"/>
          <w:bCs/>
          <w:sz w:val="26"/>
          <w:szCs w:val="26"/>
        </w:rPr>
        <w:t xml:space="preserve"> (протокол лабораторных исследований №91-00/24851-25 от 05.08.25г.) – установлено наличие массовой концентрации нитратов – 61,85 мг/л (при гигиеническом нормативе не более 45 мг/л), жесткость - 7,2 </w:t>
      </w:r>
      <w:r w:rsidRPr="00A364C2">
        <w:rPr>
          <w:rFonts w:ascii="Times New Roman" w:hAnsi="Times New Roman" w:cs="Times New Roman"/>
          <w:bCs/>
          <w:sz w:val="26"/>
          <w:szCs w:val="26"/>
        </w:rPr>
        <w:t>ммоль</w:t>
      </w:r>
      <w:r w:rsidRPr="00A364C2">
        <w:rPr>
          <w:rFonts w:ascii="Times New Roman" w:hAnsi="Times New Roman" w:cs="Times New Roman"/>
          <w:bCs/>
          <w:sz w:val="26"/>
          <w:szCs w:val="26"/>
        </w:rPr>
        <w:t>/</w:t>
      </w:r>
      <w:r w:rsidRPr="00A364C2">
        <w:rPr>
          <w:rFonts w:ascii="Times New Roman" w:hAnsi="Times New Roman" w:cs="Times New Roman"/>
          <w:bCs/>
          <w:sz w:val="26"/>
          <w:szCs w:val="26"/>
        </w:rPr>
        <w:t>дм.куб</w:t>
      </w:r>
      <w:r w:rsidRPr="00A364C2">
        <w:rPr>
          <w:rFonts w:ascii="Times New Roman" w:hAnsi="Times New Roman" w:cs="Times New Roman"/>
          <w:bCs/>
          <w:sz w:val="26"/>
          <w:szCs w:val="26"/>
        </w:rPr>
        <w:t xml:space="preserve"> (при гигиеническом нормативе не более 7 </w:t>
      </w:r>
      <w:r w:rsidRPr="00A364C2">
        <w:rPr>
          <w:rFonts w:ascii="Times New Roman" w:hAnsi="Times New Roman" w:cs="Times New Roman"/>
          <w:bCs/>
          <w:sz w:val="26"/>
          <w:szCs w:val="26"/>
        </w:rPr>
        <w:t>ммоль</w:t>
      </w:r>
      <w:r w:rsidRPr="00A364C2">
        <w:rPr>
          <w:rFonts w:ascii="Times New Roman" w:hAnsi="Times New Roman" w:cs="Times New Roman"/>
          <w:bCs/>
          <w:sz w:val="26"/>
          <w:szCs w:val="26"/>
        </w:rPr>
        <w:t>/</w:t>
      </w:r>
      <w:r w:rsidRPr="00A364C2">
        <w:rPr>
          <w:rFonts w:ascii="Times New Roman" w:hAnsi="Times New Roman" w:cs="Times New Roman"/>
          <w:bCs/>
          <w:sz w:val="26"/>
          <w:szCs w:val="26"/>
        </w:rPr>
        <w:t>дм.куб</w:t>
      </w:r>
      <w:r w:rsidRPr="00A364C2">
        <w:rPr>
          <w:rFonts w:ascii="Times New Roman" w:hAnsi="Times New Roman" w:cs="Times New Roman"/>
          <w:bCs/>
          <w:sz w:val="26"/>
          <w:szCs w:val="26"/>
        </w:rPr>
        <w:t>);</w:t>
      </w:r>
    </w:p>
    <w:p w:rsidR="004645FB" w:rsidRPr="00A364C2" w:rsidP="005E3568">
      <w:pPr>
        <w:pStyle w:val="NoSpacing"/>
        <w:ind w:firstLine="720"/>
        <w:jc w:val="both"/>
        <w:rPr>
          <w:rFonts w:ascii="Times New Roman" w:hAnsi="Times New Roman" w:cs="Times New Roman"/>
          <w:bCs/>
          <w:sz w:val="26"/>
          <w:szCs w:val="26"/>
        </w:rPr>
      </w:pPr>
      <w:r w:rsidRPr="00A364C2">
        <w:rPr>
          <w:rFonts w:ascii="Times New Roman" w:hAnsi="Times New Roman" w:cs="Times New Roman"/>
          <w:bCs/>
          <w:sz w:val="26"/>
          <w:szCs w:val="26"/>
        </w:rPr>
        <w:t xml:space="preserve">* в пробе воды, отобранной из скважины № 4579, Симферопольский р-н, </w:t>
      </w:r>
      <w:r w:rsidRPr="00A364C2">
        <w:rPr>
          <w:rFonts w:ascii="Times New Roman" w:hAnsi="Times New Roman" w:cs="Times New Roman"/>
          <w:bCs/>
          <w:sz w:val="26"/>
          <w:szCs w:val="26"/>
        </w:rPr>
        <w:t>с</w:t>
      </w:r>
      <w:r w:rsidRPr="00A364C2">
        <w:rPr>
          <w:rFonts w:ascii="Times New Roman" w:hAnsi="Times New Roman" w:cs="Times New Roman"/>
          <w:bCs/>
          <w:sz w:val="26"/>
          <w:szCs w:val="26"/>
        </w:rPr>
        <w:t>.Н</w:t>
      </w:r>
      <w:r w:rsidRPr="00A364C2">
        <w:rPr>
          <w:rFonts w:ascii="Times New Roman" w:hAnsi="Times New Roman" w:cs="Times New Roman"/>
          <w:bCs/>
          <w:sz w:val="26"/>
          <w:szCs w:val="26"/>
        </w:rPr>
        <w:t>овый</w:t>
      </w:r>
      <w:r w:rsidRPr="00A364C2">
        <w:rPr>
          <w:rFonts w:ascii="Times New Roman" w:hAnsi="Times New Roman" w:cs="Times New Roman"/>
          <w:bCs/>
          <w:sz w:val="26"/>
          <w:szCs w:val="26"/>
        </w:rPr>
        <w:t xml:space="preserve"> Сад (протокол лабораторных исследований №91-00/24852-25 от 05.08.25г.) – установлено наличие массовой концентрации нитратов – 66,7 мг/л (при гигиеническом нормативе не более 45 мг/л), жесткость - 7,4 </w:t>
      </w:r>
      <w:r w:rsidRPr="00A364C2">
        <w:rPr>
          <w:rFonts w:ascii="Times New Roman" w:hAnsi="Times New Roman" w:cs="Times New Roman"/>
          <w:bCs/>
          <w:sz w:val="26"/>
          <w:szCs w:val="26"/>
        </w:rPr>
        <w:t>ммоль</w:t>
      </w:r>
      <w:r w:rsidRPr="00A364C2">
        <w:rPr>
          <w:rFonts w:ascii="Times New Roman" w:hAnsi="Times New Roman" w:cs="Times New Roman"/>
          <w:bCs/>
          <w:sz w:val="26"/>
          <w:szCs w:val="26"/>
        </w:rPr>
        <w:t>/</w:t>
      </w:r>
      <w:r w:rsidRPr="00A364C2">
        <w:rPr>
          <w:rFonts w:ascii="Times New Roman" w:hAnsi="Times New Roman" w:cs="Times New Roman"/>
          <w:bCs/>
          <w:sz w:val="26"/>
          <w:szCs w:val="26"/>
        </w:rPr>
        <w:t>дм.куб</w:t>
      </w:r>
      <w:r w:rsidRPr="00A364C2">
        <w:rPr>
          <w:rFonts w:ascii="Times New Roman" w:hAnsi="Times New Roman" w:cs="Times New Roman"/>
          <w:bCs/>
          <w:sz w:val="26"/>
          <w:szCs w:val="26"/>
        </w:rPr>
        <w:t xml:space="preserve"> (при гигиеническом нормативе не более 7 </w:t>
      </w:r>
      <w:r w:rsidRPr="00A364C2">
        <w:rPr>
          <w:rFonts w:ascii="Times New Roman" w:hAnsi="Times New Roman" w:cs="Times New Roman"/>
          <w:bCs/>
          <w:sz w:val="26"/>
          <w:szCs w:val="26"/>
        </w:rPr>
        <w:t>ммоль</w:t>
      </w:r>
      <w:r w:rsidRPr="00A364C2">
        <w:rPr>
          <w:rFonts w:ascii="Times New Roman" w:hAnsi="Times New Roman" w:cs="Times New Roman"/>
          <w:bCs/>
          <w:sz w:val="26"/>
          <w:szCs w:val="26"/>
        </w:rPr>
        <w:t>/</w:t>
      </w:r>
      <w:r w:rsidRPr="00A364C2">
        <w:rPr>
          <w:rFonts w:ascii="Times New Roman" w:hAnsi="Times New Roman" w:cs="Times New Roman"/>
          <w:bCs/>
          <w:sz w:val="26"/>
          <w:szCs w:val="26"/>
        </w:rPr>
        <w:t>дм.куб</w:t>
      </w:r>
      <w:r w:rsidRPr="00A364C2">
        <w:rPr>
          <w:rFonts w:ascii="Times New Roman" w:hAnsi="Times New Roman" w:cs="Times New Roman"/>
          <w:bCs/>
          <w:sz w:val="26"/>
          <w:szCs w:val="26"/>
        </w:rPr>
        <w:t>), массовая концентрация сухого остатка – 1063,8 мг/л (при гигиеническом нормативе не более 1000 мг/л).</w:t>
      </w:r>
    </w:p>
    <w:p w:rsidR="004645FB" w:rsidRPr="00A364C2" w:rsidP="005E3568">
      <w:pPr>
        <w:pStyle w:val="NoSpacing"/>
        <w:ind w:firstLine="720"/>
        <w:jc w:val="both"/>
        <w:rPr>
          <w:rFonts w:ascii="Times New Roman" w:hAnsi="Times New Roman" w:cs="Times New Roman"/>
          <w:bCs/>
          <w:sz w:val="26"/>
          <w:szCs w:val="26"/>
        </w:rPr>
      </w:pPr>
      <w:r w:rsidRPr="00A364C2">
        <w:rPr>
          <w:rFonts w:ascii="Times New Roman" w:hAnsi="Times New Roman" w:cs="Times New Roman"/>
          <w:bCs/>
          <w:sz w:val="26"/>
          <w:szCs w:val="26"/>
        </w:rPr>
        <w:t xml:space="preserve">- </w:t>
      </w:r>
      <w:r w:rsidRPr="00A364C2">
        <w:rPr>
          <w:rFonts w:ascii="Times New Roman" w:hAnsi="Times New Roman" w:cs="Times New Roman"/>
          <w:bCs/>
          <w:sz w:val="26"/>
          <w:szCs w:val="26"/>
        </w:rPr>
        <w:t>Согласно</w:t>
      </w:r>
      <w:r w:rsidRPr="00A364C2">
        <w:rPr>
          <w:rFonts w:ascii="Times New Roman" w:hAnsi="Times New Roman" w:cs="Times New Roman"/>
          <w:bCs/>
          <w:sz w:val="26"/>
          <w:szCs w:val="26"/>
        </w:rPr>
        <w:t xml:space="preserve"> экспертного заключения ФБУЗ «Центр гигиены и эпидемиологии в Республике Крым и г. Севастополе» по гигиенической оценке результатов лабораторных исследований, испытаний № 1.3435/Г.2560 от 06.08.2025г. качество питьевой воды, подаваемой населению Нижнегорского района, не соответствует гигиеническим нормативам:</w:t>
      </w:r>
    </w:p>
    <w:p w:rsidR="004645FB" w:rsidRPr="00A364C2" w:rsidP="005E3568">
      <w:pPr>
        <w:pStyle w:val="NoSpacing"/>
        <w:ind w:firstLine="720"/>
        <w:jc w:val="both"/>
        <w:rPr>
          <w:rFonts w:ascii="Times New Roman" w:hAnsi="Times New Roman" w:cs="Times New Roman"/>
          <w:bCs/>
          <w:sz w:val="26"/>
          <w:szCs w:val="26"/>
        </w:rPr>
      </w:pPr>
      <w:r w:rsidRPr="00A364C2">
        <w:rPr>
          <w:rFonts w:ascii="Times New Roman" w:hAnsi="Times New Roman" w:cs="Times New Roman"/>
          <w:bCs/>
          <w:sz w:val="26"/>
          <w:szCs w:val="26"/>
        </w:rPr>
        <w:t xml:space="preserve">* Проба воды питьевой централизованного водоснабжения из скважины №2525, Нижнегорский район, с. </w:t>
      </w:r>
      <w:r w:rsidRPr="00A364C2">
        <w:rPr>
          <w:rFonts w:ascii="Times New Roman" w:hAnsi="Times New Roman" w:cs="Times New Roman"/>
          <w:bCs/>
          <w:sz w:val="26"/>
          <w:szCs w:val="26"/>
        </w:rPr>
        <w:t>Уютное</w:t>
      </w:r>
      <w:r w:rsidRPr="00A364C2">
        <w:rPr>
          <w:rFonts w:ascii="Times New Roman" w:hAnsi="Times New Roman" w:cs="Times New Roman"/>
          <w:bCs/>
          <w:sz w:val="26"/>
          <w:szCs w:val="26"/>
        </w:rPr>
        <w:t xml:space="preserve"> - не соответствует гигиеническим нормативам по общей жесткости;</w:t>
      </w:r>
    </w:p>
    <w:p w:rsidR="004645FB" w:rsidRPr="00A364C2" w:rsidP="005E3568">
      <w:pPr>
        <w:pStyle w:val="NoSpacing"/>
        <w:ind w:firstLine="720"/>
        <w:jc w:val="both"/>
        <w:rPr>
          <w:rFonts w:ascii="Times New Roman" w:hAnsi="Times New Roman" w:cs="Times New Roman"/>
          <w:bCs/>
          <w:sz w:val="26"/>
          <w:szCs w:val="26"/>
        </w:rPr>
      </w:pPr>
      <w:r w:rsidRPr="00A364C2">
        <w:rPr>
          <w:rFonts w:ascii="Times New Roman" w:hAnsi="Times New Roman" w:cs="Times New Roman"/>
          <w:bCs/>
          <w:sz w:val="26"/>
          <w:szCs w:val="26"/>
        </w:rPr>
        <w:t xml:space="preserve">* Проба воды питьевой централизованного водоснабжения из скважины №2549, Нижнегорский район, с. </w:t>
      </w:r>
      <w:r w:rsidRPr="00A364C2">
        <w:rPr>
          <w:rFonts w:ascii="Times New Roman" w:hAnsi="Times New Roman" w:cs="Times New Roman"/>
          <w:bCs/>
          <w:sz w:val="26"/>
          <w:szCs w:val="26"/>
        </w:rPr>
        <w:t>Кунцево</w:t>
      </w:r>
      <w:r w:rsidRPr="00A364C2">
        <w:rPr>
          <w:rFonts w:ascii="Times New Roman" w:hAnsi="Times New Roman" w:cs="Times New Roman"/>
          <w:bCs/>
          <w:sz w:val="26"/>
          <w:szCs w:val="26"/>
        </w:rPr>
        <w:t xml:space="preserve"> - не соответствует гигиеническим нормативам по общей жесткости и общей минерализации;</w:t>
      </w:r>
    </w:p>
    <w:p w:rsidR="004645FB" w:rsidRPr="00A364C2" w:rsidP="005E3568">
      <w:pPr>
        <w:pStyle w:val="NoSpacing"/>
        <w:ind w:firstLine="720"/>
        <w:jc w:val="both"/>
        <w:rPr>
          <w:rFonts w:ascii="Times New Roman" w:hAnsi="Times New Roman" w:cs="Times New Roman"/>
          <w:bCs/>
          <w:sz w:val="26"/>
          <w:szCs w:val="26"/>
        </w:rPr>
      </w:pPr>
      <w:r w:rsidRPr="00A364C2">
        <w:rPr>
          <w:rFonts w:ascii="Times New Roman" w:hAnsi="Times New Roman" w:cs="Times New Roman"/>
          <w:bCs/>
          <w:sz w:val="26"/>
          <w:szCs w:val="26"/>
        </w:rPr>
        <w:t xml:space="preserve">* Проба воды питьевой централизованного водоснабжения из скважины №2667, Нижнегорский район, с. </w:t>
      </w:r>
      <w:r w:rsidRPr="00A364C2">
        <w:rPr>
          <w:rFonts w:ascii="Times New Roman" w:hAnsi="Times New Roman" w:cs="Times New Roman"/>
          <w:bCs/>
          <w:sz w:val="26"/>
          <w:szCs w:val="26"/>
        </w:rPr>
        <w:t>Владиславовка</w:t>
      </w:r>
      <w:r w:rsidRPr="00A364C2">
        <w:rPr>
          <w:rFonts w:ascii="Times New Roman" w:hAnsi="Times New Roman" w:cs="Times New Roman"/>
          <w:bCs/>
          <w:sz w:val="26"/>
          <w:szCs w:val="26"/>
        </w:rPr>
        <w:t xml:space="preserve"> - не соответствует гигиеническим нормативам по общей жесткости и общей минерализации;</w:t>
      </w:r>
    </w:p>
    <w:p w:rsidR="004645FB" w:rsidRPr="00A364C2" w:rsidP="005E3568">
      <w:pPr>
        <w:pStyle w:val="NoSpacing"/>
        <w:ind w:firstLine="720"/>
        <w:jc w:val="both"/>
        <w:rPr>
          <w:rFonts w:ascii="Times New Roman" w:hAnsi="Times New Roman" w:cs="Times New Roman"/>
          <w:bCs/>
          <w:sz w:val="26"/>
          <w:szCs w:val="26"/>
        </w:rPr>
      </w:pPr>
      <w:r w:rsidRPr="00A364C2">
        <w:rPr>
          <w:rFonts w:ascii="Times New Roman" w:hAnsi="Times New Roman" w:cs="Times New Roman"/>
          <w:bCs/>
          <w:sz w:val="26"/>
          <w:szCs w:val="26"/>
        </w:rPr>
        <w:t xml:space="preserve">* Проба воды питьевой централизованного водоснабжения из скважины №2666, Нижнегорский район, </w:t>
      </w:r>
      <w:r w:rsidRPr="00A364C2">
        <w:rPr>
          <w:rFonts w:ascii="Times New Roman" w:hAnsi="Times New Roman" w:cs="Times New Roman"/>
          <w:bCs/>
          <w:sz w:val="26"/>
          <w:szCs w:val="26"/>
        </w:rPr>
        <w:t>с</w:t>
      </w:r>
      <w:r w:rsidRPr="00A364C2">
        <w:rPr>
          <w:rFonts w:ascii="Times New Roman" w:hAnsi="Times New Roman" w:cs="Times New Roman"/>
          <w:bCs/>
          <w:sz w:val="26"/>
          <w:szCs w:val="26"/>
        </w:rPr>
        <w:t xml:space="preserve">. </w:t>
      </w:r>
      <w:r w:rsidRPr="00A364C2">
        <w:rPr>
          <w:rFonts w:ascii="Times New Roman" w:hAnsi="Times New Roman" w:cs="Times New Roman"/>
          <w:bCs/>
          <w:sz w:val="26"/>
          <w:szCs w:val="26"/>
        </w:rPr>
        <w:t>Новогригорьевка</w:t>
      </w:r>
      <w:r w:rsidRPr="00A364C2">
        <w:rPr>
          <w:rFonts w:ascii="Times New Roman" w:hAnsi="Times New Roman" w:cs="Times New Roman"/>
          <w:bCs/>
          <w:sz w:val="26"/>
          <w:szCs w:val="26"/>
        </w:rPr>
        <w:t xml:space="preserve"> - не соответствует гигиеническим нормативам по общей жесткости и общей минерализации;</w:t>
      </w:r>
    </w:p>
    <w:p w:rsidR="004645FB" w:rsidRPr="00A364C2" w:rsidP="005E3568">
      <w:pPr>
        <w:pStyle w:val="NoSpacing"/>
        <w:ind w:firstLine="720"/>
        <w:jc w:val="both"/>
        <w:rPr>
          <w:rFonts w:ascii="Times New Roman" w:hAnsi="Times New Roman" w:cs="Times New Roman"/>
          <w:bCs/>
          <w:sz w:val="26"/>
          <w:szCs w:val="26"/>
        </w:rPr>
      </w:pPr>
      <w:r w:rsidRPr="00A364C2">
        <w:rPr>
          <w:rFonts w:ascii="Times New Roman" w:hAnsi="Times New Roman" w:cs="Times New Roman"/>
          <w:bCs/>
          <w:sz w:val="26"/>
          <w:szCs w:val="26"/>
        </w:rPr>
        <w:t>* Проба воды питьевой централизованного водоснабжения</w:t>
      </w:r>
      <w:r w:rsidRPr="00A364C2">
        <w:rPr>
          <w:rFonts w:ascii="Times New Roman" w:hAnsi="Times New Roman" w:cs="Times New Roman"/>
          <w:bCs/>
          <w:sz w:val="26"/>
          <w:szCs w:val="26"/>
        </w:rPr>
        <w:t>.</w:t>
      </w:r>
      <w:r w:rsidRPr="00A364C2">
        <w:rPr>
          <w:rFonts w:ascii="Times New Roman" w:hAnsi="Times New Roman" w:cs="Times New Roman"/>
          <w:bCs/>
          <w:sz w:val="26"/>
          <w:szCs w:val="26"/>
        </w:rPr>
        <w:t xml:space="preserve"> </w:t>
      </w:r>
      <w:r w:rsidRPr="00A364C2">
        <w:rPr>
          <w:rFonts w:ascii="Times New Roman" w:hAnsi="Times New Roman" w:cs="Times New Roman"/>
          <w:bCs/>
          <w:sz w:val="26"/>
          <w:szCs w:val="26"/>
        </w:rPr>
        <w:t>и</w:t>
      </w:r>
      <w:r w:rsidRPr="00A364C2">
        <w:rPr>
          <w:rFonts w:ascii="Times New Roman" w:hAnsi="Times New Roman" w:cs="Times New Roman"/>
          <w:bCs/>
          <w:sz w:val="26"/>
          <w:szCs w:val="26"/>
        </w:rPr>
        <w:t>з скважины №2534, Нижнегорский район, с. Михайловка - не соответствует гигиеническим нормативам по общей жесткости;</w:t>
      </w:r>
    </w:p>
    <w:p w:rsidR="004645FB" w:rsidRPr="00A364C2" w:rsidP="005E3568">
      <w:pPr>
        <w:pStyle w:val="NoSpacing"/>
        <w:ind w:firstLine="720"/>
        <w:jc w:val="both"/>
        <w:rPr>
          <w:rFonts w:ascii="Times New Roman" w:hAnsi="Times New Roman" w:cs="Times New Roman"/>
          <w:bCs/>
          <w:sz w:val="26"/>
          <w:szCs w:val="26"/>
        </w:rPr>
      </w:pPr>
      <w:r w:rsidRPr="00A364C2">
        <w:rPr>
          <w:rFonts w:ascii="Times New Roman" w:hAnsi="Times New Roman" w:cs="Times New Roman"/>
          <w:bCs/>
          <w:sz w:val="26"/>
          <w:szCs w:val="26"/>
        </w:rPr>
        <w:t xml:space="preserve">* Проба воды питьевой централизованного водоснабжения из скважины №2714, Нижнегорский район, с. </w:t>
      </w:r>
      <w:r w:rsidRPr="00A364C2">
        <w:rPr>
          <w:rFonts w:ascii="Times New Roman" w:hAnsi="Times New Roman" w:cs="Times New Roman"/>
          <w:bCs/>
          <w:sz w:val="26"/>
          <w:szCs w:val="26"/>
        </w:rPr>
        <w:t>Кукурузное</w:t>
      </w:r>
      <w:r w:rsidRPr="00A364C2">
        <w:rPr>
          <w:rFonts w:ascii="Times New Roman" w:hAnsi="Times New Roman" w:cs="Times New Roman"/>
          <w:bCs/>
          <w:sz w:val="26"/>
          <w:szCs w:val="26"/>
        </w:rPr>
        <w:t xml:space="preserve"> - не соответствует гигиеническим нормативам по общей жесткости и общей минерализации;</w:t>
      </w:r>
    </w:p>
    <w:p w:rsidR="004645FB" w:rsidRPr="00A364C2" w:rsidP="005E3568">
      <w:pPr>
        <w:pStyle w:val="NoSpacing"/>
        <w:ind w:firstLine="720"/>
        <w:jc w:val="both"/>
        <w:rPr>
          <w:rFonts w:ascii="Times New Roman" w:hAnsi="Times New Roman" w:cs="Times New Roman"/>
          <w:bCs/>
          <w:sz w:val="26"/>
          <w:szCs w:val="26"/>
        </w:rPr>
      </w:pPr>
      <w:r w:rsidRPr="00A364C2">
        <w:rPr>
          <w:rFonts w:ascii="Times New Roman" w:hAnsi="Times New Roman" w:cs="Times New Roman"/>
          <w:bCs/>
          <w:sz w:val="26"/>
          <w:szCs w:val="26"/>
        </w:rPr>
        <w:t xml:space="preserve">* Проба воды питьевой централизованного водоснабжения из скважины №2716, Нижнегорский район, с. </w:t>
      </w:r>
      <w:r w:rsidRPr="00A364C2">
        <w:rPr>
          <w:rFonts w:ascii="Times New Roman" w:hAnsi="Times New Roman" w:cs="Times New Roman"/>
          <w:bCs/>
          <w:sz w:val="26"/>
          <w:szCs w:val="26"/>
        </w:rPr>
        <w:t>Садовое</w:t>
      </w:r>
      <w:r w:rsidRPr="00A364C2">
        <w:rPr>
          <w:rFonts w:ascii="Times New Roman" w:hAnsi="Times New Roman" w:cs="Times New Roman"/>
          <w:bCs/>
          <w:sz w:val="26"/>
          <w:szCs w:val="26"/>
        </w:rPr>
        <w:t xml:space="preserve"> - не соответствует гигиеническим нормативам по общей минерализации;</w:t>
      </w:r>
    </w:p>
    <w:p w:rsidR="004645FB" w:rsidRPr="00A364C2" w:rsidP="005E3568">
      <w:pPr>
        <w:pStyle w:val="NoSpacing"/>
        <w:ind w:firstLine="720"/>
        <w:jc w:val="both"/>
        <w:rPr>
          <w:rFonts w:ascii="Times New Roman" w:hAnsi="Times New Roman" w:cs="Times New Roman"/>
          <w:bCs/>
          <w:sz w:val="26"/>
          <w:szCs w:val="26"/>
        </w:rPr>
      </w:pPr>
      <w:r w:rsidRPr="00A364C2">
        <w:rPr>
          <w:rFonts w:ascii="Times New Roman" w:hAnsi="Times New Roman" w:cs="Times New Roman"/>
          <w:bCs/>
          <w:sz w:val="26"/>
          <w:szCs w:val="26"/>
        </w:rPr>
        <w:t xml:space="preserve">* Проба воды питьевой централизованного водоснабжения из скважины №2803, Нижнегорский район, с. </w:t>
      </w:r>
      <w:r w:rsidRPr="00A364C2">
        <w:rPr>
          <w:rFonts w:ascii="Times New Roman" w:hAnsi="Times New Roman" w:cs="Times New Roman"/>
          <w:bCs/>
          <w:sz w:val="26"/>
          <w:szCs w:val="26"/>
        </w:rPr>
        <w:t>Садовое</w:t>
      </w:r>
      <w:r w:rsidRPr="00A364C2">
        <w:rPr>
          <w:rFonts w:ascii="Times New Roman" w:hAnsi="Times New Roman" w:cs="Times New Roman"/>
          <w:bCs/>
          <w:sz w:val="26"/>
          <w:szCs w:val="26"/>
        </w:rPr>
        <w:t xml:space="preserve"> - не соответствует гигиеническим нормативам по общей минерализации.</w:t>
      </w:r>
    </w:p>
    <w:p w:rsidR="004645FB" w:rsidRPr="00A364C2" w:rsidP="005E3568">
      <w:pPr>
        <w:pStyle w:val="NoSpacing"/>
        <w:ind w:firstLine="720"/>
        <w:jc w:val="both"/>
        <w:rPr>
          <w:rFonts w:ascii="Times New Roman" w:hAnsi="Times New Roman" w:cs="Times New Roman"/>
          <w:sz w:val="26"/>
          <w:szCs w:val="26"/>
        </w:rPr>
      </w:pPr>
      <w:r w:rsidRPr="00A364C2">
        <w:rPr>
          <w:rFonts w:ascii="Times New Roman" w:hAnsi="Times New Roman" w:cs="Times New Roman"/>
          <w:bCs/>
          <w:sz w:val="26"/>
          <w:szCs w:val="26"/>
        </w:rPr>
        <w:t xml:space="preserve">Пункт </w:t>
      </w:r>
      <w:r w:rsidRPr="00A364C2">
        <w:rPr>
          <w:rFonts w:ascii="Times New Roman" w:hAnsi="Times New Roman" w:cs="Times New Roman"/>
          <w:sz w:val="26"/>
          <w:szCs w:val="26"/>
        </w:rPr>
        <w:t>8 предписания не выполнен:</w:t>
      </w:r>
    </w:p>
    <w:p w:rsidR="004645FB" w:rsidRPr="00A364C2" w:rsidP="005E3568">
      <w:pPr>
        <w:pStyle w:val="NoSpacing"/>
        <w:ind w:firstLine="720"/>
        <w:jc w:val="both"/>
        <w:rPr>
          <w:rFonts w:ascii="Times New Roman" w:hAnsi="Times New Roman" w:cs="Times New Roman"/>
          <w:bCs/>
          <w:sz w:val="26"/>
          <w:szCs w:val="26"/>
        </w:rPr>
      </w:pPr>
      <w:r w:rsidRPr="00A364C2">
        <w:rPr>
          <w:rFonts w:ascii="Times New Roman" w:hAnsi="Times New Roman" w:cs="Times New Roman"/>
          <w:bCs/>
          <w:sz w:val="26"/>
          <w:szCs w:val="26"/>
        </w:rPr>
        <w:t xml:space="preserve">- </w:t>
      </w:r>
      <w:r w:rsidRPr="00A364C2" w:rsidR="005E3568">
        <w:rPr>
          <w:rFonts w:ascii="Times New Roman" w:hAnsi="Times New Roman" w:cs="Times New Roman"/>
          <w:bCs/>
          <w:sz w:val="26"/>
          <w:szCs w:val="26"/>
        </w:rPr>
        <w:t>с</w:t>
      </w:r>
      <w:r w:rsidRPr="00A364C2">
        <w:rPr>
          <w:rFonts w:ascii="Times New Roman" w:hAnsi="Times New Roman" w:cs="Times New Roman"/>
          <w:bCs/>
          <w:sz w:val="26"/>
          <w:szCs w:val="26"/>
        </w:rPr>
        <w:t xml:space="preserve">огласно пункта 8 предписания № 02-75 от 18.06.2024 было необходимо провести работу по подтверждению отсутствия угрозы здоровью населения Сакского района </w:t>
      </w:r>
      <w:r w:rsidRPr="00A364C2">
        <w:rPr>
          <w:rFonts w:ascii="Times New Roman" w:hAnsi="Times New Roman" w:cs="Times New Roman"/>
          <w:bCs/>
          <w:sz w:val="26"/>
          <w:szCs w:val="26"/>
        </w:rPr>
        <w:t>на срок реализации плана мероприятий по приведению качества питьевой воды в соответствие с установленными требованиями на основании</w:t>
      </w:r>
      <w:r w:rsidRPr="00A364C2">
        <w:rPr>
          <w:rFonts w:ascii="Times New Roman" w:hAnsi="Times New Roman" w:cs="Times New Roman"/>
          <w:bCs/>
          <w:sz w:val="26"/>
          <w:szCs w:val="26"/>
        </w:rPr>
        <w:t xml:space="preserve"> результатов санитарно-эпидемиологической оценки риска здоровью населения. </w:t>
      </w:r>
      <w:r w:rsidRPr="00A364C2">
        <w:rPr>
          <w:rFonts w:ascii="Times New Roman" w:hAnsi="Times New Roman" w:cs="Times New Roman"/>
          <w:bCs/>
          <w:sz w:val="26"/>
          <w:szCs w:val="26"/>
        </w:rPr>
        <w:t xml:space="preserve">Ответ </w:t>
      </w:r>
      <w:r w:rsidRPr="00A364C2">
        <w:rPr>
          <w:rFonts w:ascii="Times New Roman" w:hAnsi="Times New Roman" w:cs="Times New Roman"/>
          <w:bCs/>
          <w:sz w:val="26"/>
          <w:szCs w:val="26"/>
        </w:rPr>
        <w:t>ресурсоснабжающей</w:t>
      </w:r>
      <w:r w:rsidRPr="00A364C2">
        <w:rPr>
          <w:rFonts w:ascii="Times New Roman" w:hAnsi="Times New Roman" w:cs="Times New Roman"/>
          <w:bCs/>
          <w:sz w:val="26"/>
          <w:szCs w:val="26"/>
        </w:rPr>
        <w:t xml:space="preserve"> организации (письмо от 30.09.2024 № 1469), о том, что предприятие обратилось в Федеральное государственное бюджетное учреждение «Центр стратегического планирования и управления медико-биологического риска здоровью» Федерального медико-биологического агентства для проведения работы по подтверждению угрозы здоровью населения </w:t>
      </w:r>
      <w:r w:rsidRPr="00A364C2">
        <w:rPr>
          <w:rFonts w:ascii="Times New Roman" w:hAnsi="Times New Roman" w:cs="Times New Roman"/>
          <w:bCs/>
          <w:sz w:val="26"/>
          <w:szCs w:val="26"/>
        </w:rPr>
        <w:t>документарно</w:t>
      </w:r>
      <w:r w:rsidRPr="00A364C2">
        <w:rPr>
          <w:rFonts w:ascii="Times New Roman" w:hAnsi="Times New Roman" w:cs="Times New Roman"/>
          <w:bCs/>
          <w:sz w:val="26"/>
          <w:szCs w:val="26"/>
        </w:rPr>
        <w:t xml:space="preserve"> не подтвержден, итогового ответа  ФГБУ  «Центр стратегического планирования и управления медико-биологического риска здоровью» Федерального медико-биологического </w:t>
      </w:r>
      <w:r w:rsidRPr="00A364C2">
        <w:rPr>
          <w:rFonts w:ascii="Times New Roman" w:hAnsi="Times New Roman" w:cs="Times New Roman"/>
          <w:bCs/>
          <w:sz w:val="26"/>
          <w:szCs w:val="26"/>
        </w:rPr>
        <w:t>агентства для проведения работы по подтверждению угрозы здоровью</w:t>
      </w:r>
      <w:r w:rsidRPr="00A364C2">
        <w:rPr>
          <w:rFonts w:ascii="Times New Roman" w:hAnsi="Times New Roman" w:cs="Times New Roman"/>
          <w:bCs/>
          <w:sz w:val="26"/>
          <w:szCs w:val="26"/>
        </w:rPr>
        <w:t xml:space="preserve"> населения на обращение также не представлено.</w:t>
      </w:r>
    </w:p>
    <w:p w:rsidR="004645FB" w:rsidRPr="00A364C2" w:rsidP="005E3568">
      <w:pPr>
        <w:pStyle w:val="NoSpacing"/>
        <w:ind w:firstLine="720"/>
        <w:jc w:val="both"/>
        <w:rPr>
          <w:rFonts w:ascii="Times New Roman" w:hAnsi="Times New Roman" w:cs="Times New Roman"/>
          <w:sz w:val="26"/>
          <w:szCs w:val="26"/>
        </w:rPr>
      </w:pPr>
      <w:r w:rsidRPr="00A364C2">
        <w:rPr>
          <w:rFonts w:ascii="Times New Roman" w:hAnsi="Times New Roman" w:cs="Times New Roman"/>
          <w:bCs/>
          <w:sz w:val="26"/>
          <w:szCs w:val="26"/>
        </w:rPr>
        <w:t xml:space="preserve">Пункт </w:t>
      </w:r>
      <w:r w:rsidRPr="00A364C2">
        <w:rPr>
          <w:rFonts w:ascii="Times New Roman" w:hAnsi="Times New Roman" w:cs="Times New Roman"/>
          <w:sz w:val="26"/>
          <w:szCs w:val="26"/>
        </w:rPr>
        <w:t>9 предписания выполнен частично:</w:t>
      </w:r>
    </w:p>
    <w:p w:rsidR="004645FB" w:rsidRPr="00A364C2" w:rsidP="005E3568">
      <w:pPr>
        <w:pStyle w:val="NoSpacing"/>
        <w:ind w:firstLine="720"/>
        <w:jc w:val="both"/>
        <w:rPr>
          <w:rFonts w:ascii="Times New Roman" w:hAnsi="Times New Roman" w:cs="Times New Roman"/>
          <w:sz w:val="26"/>
          <w:szCs w:val="26"/>
        </w:rPr>
      </w:pPr>
      <w:r w:rsidRPr="00A364C2">
        <w:rPr>
          <w:rFonts w:ascii="Times New Roman" w:hAnsi="Times New Roman" w:cs="Times New Roman"/>
          <w:bCs/>
          <w:sz w:val="26"/>
          <w:szCs w:val="26"/>
        </w:rPr>
        <w:t xml:space="preserve">- </w:t>
      </w:r>
      <w:r w:rsidRPr="00A364C2" w:rsidR="005E3568">
        <w:rPr>
          <w:rFonts w:ascii="Times New Roman" w:hAnsi="Times New Roman" w:cs="Times New Roman"/>
          <w:bCs/>
          <w:sz w:val="26"/>
          <w:szCs w:val="26"/>
        </w:rPr>
        <w:t>п</w:t>
      </w:r>
      <w:r w:rsidRPr="00A364C2">
        <w:rPr>
          <w:rFonts w:ascii="Times New Roman" w:hAnsi="Times New Roman" w:cs="Times New Roman"/>
          <w:bCs/>
          <w:sz w:val="26"/>
          <w:szCs w:val="26"/>
        </w:rPr>
        <w:t>ри проведении контрольно-надзорного мероприятия установлено, что надземная часть водозаборного сооружения скважины №2616 с. Ивановка Нижнегорского района не оборудована с учетом предотвращения возможности загрязнения питьевой воды через оголовок и устье скважины.</w:t>
      </w:r>
    </w:p>
    <w:p w:rsidR="004645FB" w:rsidRPr="00A364C2" w:rsidP="005E3568">
      <w:pPr>
        <w:pStyle w:val="NoSpacing"/>
        <w:ind w:firstLine="720"/>
        <w:jc w:val="both"/>
        <w:rPr>
          <w:rFonts w:ascii="Times New Roman" w:hAnsi="Times New Roman" w:cs="Times New Roman"/>
          <w:sz w:val="26"/>
          <w:szCs w:val="26"/>
        </w:rPr>
      </w:pPr>
      <w:r w:rsidRPr="00A364C2">
        <w:rPr>
          <w:rFonts w:ascii="Times New Roman" w:hAnsi="Times New Roman" w:cs="Times New Roman"/>
          <w:bCs/>
          <w:sz w:val="26"/>
          <w:szCs w:val="26"/>
        </w:rPr>
        <w:t xml:space="preserve">Пункт </w:t>
      </w:r>
      <w:r w:rsidRPr="00A364C2">
        <w:rPr>
          <w:rFonts w:ascii="Times New Roman" w:hAnsi="Times New Roman" w:cs="Times New Roman"/>
          <w:sz w:val="26"/>
          <w:szCs w:val="26"/>
        </w:rPr>
        <w:t>10 предписания не выполнен:</w:t>
      </w:r>
    </w:p>
    <w:p w:rsidR="004645FB" w:rsidRPr="00A364C2" w:rsidP="005E3568">
      <w:pPr>
        <w:pStyle w:val="NoSpacing"/>
        <w:ind w:firstLine="720"/>
        <w:jc w:val="both"/>
        <w:rPr>
          <w:rFonts w:ascii="Times New Roman" w:hAnsi="Times New Roman" w:cs="Times New Roman"/>
          <w:sz w:val="26"/>
          <w:szCs w:val="26"/>
        </w:rPr>
      </w:pPr>
      <w:r w:rsidRPr="00A364C2">
        <w:rPr>
          <w:rFonts w:ascii="Times New Roman" w:hAnsi="Times New Roman" w:cs="Times New Roman"/>
          <w:bCs/>
          <w:sz w:val="26"/>
          <w:szCs w:val="26"/>
        </w:rPr>
        <w:t xml:space="preserve">- </w:t>
      </w:r>
      <w:r w:rsidRPr="00A364C2" w:rsidR="005E3568">
        <w:rPr>
          <w:rFonts w:ascii="Times New Roman" w:hAnsi="Times New Roman" w:cs="Times New Roman"/>
          <w:bCs/>
          <w:sz w:val="26"/>
          <w:szCs w:val="26"/>
        </w:rPr>
        <w:t>п</w:t>
      </w:r>
      <w:r w:rsidRPr="00A364C2">
        <w:rPr>
          <w:rFonts w:ascii="Times New Roman" w:hAnsi="Times New Roman" w:cs="Times New Roman"/>
          <w:bCs/>
          <w:sz w:val="26"/>
          <w:szCs w:val="26"/>
        </w:rPr>
        <w:t>окрытия стен и пола помещений, используемых хозяйствующим субъектом, здания насосной станции на скважине №2616 с. Ивановка Нижнегорского района местами имеют дефекты и повреждения, не устойчивы к уборке влажным способом с применением моющих и дезинфицирующих средств.</w:t>
      </w:r>
    </w:p>
    <w:p w:rsidR="004645FB" w:rsidRPr="00A364C2" w:rsidP="005E3568">
      <w:pPr>
        <w:pStyle w:val="NoSpacing"/>
        <w:ind w:firstLine="720"/>
        <w:jc w:val="both"/>
        <w:rPr>
          <w:rFonts w:ascii="Times New Roman" w:hAnsi="Times New Roman" w:cs="Times New Roman"/>
          <w:sz w:val="26"/>
          <w:szCs w:val="26"/>
        </w:rPr>
      </w:pPr>
      <w:r w:rsidRPr="00A364C2">
        <w:rPr>
          <w:rFonts w:ascii="Times New Roman" w:hAnsi="Times New Roman" w:cs="Times New Roman"/>
          <w:bCs/>
          <w:sz w:val="26"/>
          <w:szCs w:val="26"/>
        </w:rPr>
        <w:t xml:space="preserve">Пункт </w:t>
      </w:r>
      <w:r w:rsidRPr="00A364C2">
        <w:rPr>
          <w:rFonts w:ascii="Times New Roman" w:hAnsi="Times New Roman" w:cs="Times New Roman"/>
          <w:sz w:val="26"/>
          <w:szCs w:val="26"/>
        </w:rPr>
        <w:t>11 предписания не выполнен:</w:t>
      </w:r>
    </w:p>
    <w:p w:rsidR="004645FB" w:rsidRPr="00A364C2" w:rsidP="005E3568">
      <w:pPr>
        <w:pStyle w:val="NoSpacing"/>
        <w:ind w:firstLine="720"/>
        <w:jc w:val="both"/>
        <w:rPr>
          <w:rFonts w:ascii="Times New Roman" w:hAnsi="Times New Roman" w:cs="Times New Roman"/>
          <w:sz w:val="26"/>
          <w:szCs w:val="26"/>
        </w:rPr>
      </w:pPr>
      <w:r w:rsidRPr="00A364C2">
        <w:rPr>
          <w:rFonts w:ascii="Times New Roman" w:hAnsi="Times New Roman" w:cs="Times New Roman"/>
          <w:bCs/>
          <w:sz w:val="26"/>
          <w:szCs w:val="26"/>
        </w:rPr>
        <w:t xml:space="preserve">- </w:t>
      </w:r>
      <w:r w:rsidRPr="00A364C2" w:rsidR="005E3568">
        <w:rPr>
          <w:rFonts w:ascii="Times New Roman" w:hAnsi="Times New Roman" w:cs="Times New Roman"/>
          <w:bCs/>
          <w:sz w:val="26"/>
          <w:szCs w:val="26"/>
        </w:rPr>
        <w:t>н</w:t>
      </w:r>
      <w:r w:rsidRPr="00A364C2">
        <w:rPr>
          <w:rFonts w:ascii="Times New Roman" w:hAnsi="Times New Roman" w:cs="Times New Roman"/>
          <w:bCs/>
          <w:sz w:val="26"/>
          <w:szCs w:val="26"/>
        </w:rPr>
        <w:t xml:space="preserve">е проведена работа по согласованию с Межрегиональным управлением </w:t>
      </w:r>
      <w:r w:rsidRPr="00A364C2">
        <w:rPr>
          <w:rFonts w:ascii="Times New Roman" w:hAnsi="Times New Roman" w:cs="Times New Roman"/>
          <w:bCs/>
          <w:sz w:val="26"/>
          <w:szCs w:val="26"/>
        </w:rPr>
        <w:t>Роспотребнадзора</w:t>
      </w:r>
      <w:r w:rsidRPr="00A364C2">
        <w:rPr>
          <w:rFonts w:ascii="Times New Roman" w:hAnsi="Times New Roman" w:cs="Times New Roman"/>
          <w:bCs/>
          <w:sz w:val="26"/>
          <w:szCs w:val="26"/>
        </w:rPr>
        <w:t xml:space="preserve"> по Республике Крым и г. Севастополю нормативов предельно допустимых сбросов химических, биологических веществ и микроорганизмов в водные объекты с канализационных очистных сооружений </w:t>
      </w:r>
      <w:r w:rsidRPr="00A364C2">
        <w:rPr>
          <w:rFonts w:ascii="Times New Roman" w:hAnsi="Times New Roman" w:cs="Times New Roman"/>
          <w:bCs/>
          <w:sz w:val="26"/>
          <w:szCs w:val="26"/>
        </w:rPr>
        <w:t>пгт</w:t>
      </w:r>
      <w:r w:rsidRPr="00A364C2">
        <w:rPr>
          <w:rFonts w:ascii="Times New Roman" w:hAnsi="Times New Roman" w:cs="Times New Roman"/>
          <w:bCs/>
          <w:sz w:val="26"/>
          <w:szCs w:val="26"/>
        </w:rPr>
        <w:t>. Черноморское.</w:t>
      </w:r>
    </w:p>
    <w:p w:rsidR="004645FB" w:rsidRPr="00A364C2" w:rsidP="005E3568">
      <w:pPr>
        <w:pStyle w:val="NoSpacing"/>
        <w:ind w:firstLine="720"/>
        <w:jc w:val="both"/>
        <w:rPr>
          <w:rFonts w:ascii="Times New Roman" w:hAnsi="Times New Roman" w:cs="Times New Roman"/>
          <w:sz w:val="26"/>
          <w:szCs w:val="26"/>
        </w:rPr>
      </w:pPr>
      <w:r w:rsidRPr="00A364C2">
        <w:rPr>
          <w:rFonts w:ascii="Times New Roman" w:hAnsi="Times New Roman" w:cs="Times New Roman"/>
          <w:bCs/>
          <w:sz w:val="26"/>
          <w:szCs w:val="26"/>
        </w:rPr>
        <w:t xml:space="preserve">Пункт </w:t>
      </w:r>
      <w:r w:rsidRPr="00A364C2">
        <w:rPr>
          <w:rFonts w:ascii="Times New Roman" w:hAnsi="Times New Roman" w:cs="Times New Roman"/>
          <w:sz w:val="26"/>
          <w:szCs w:val="26"/>
        </w:rPr>
        <w:t>12 предписания не выполнен:</w:t>
      </w:r>
    </w:p>
    <w:p w:rsidR="004645FB" w:rsidRPr="00A364C2" w:rsidP="005E3568">
      <w:pPr>
        <w:pStyle w:val="NoSpacing"/>
        <w:ind w:firstLine="720"/>
        <w:jc w:val="both"/>
        <w:rPr>
          <w:rFonts w:ascii="Times New Roman" w:hAnsi="Times New Roman" w:cs="Times New Roman"/>
          <w:sz w:val="26"/>
          <w:szCs w:val="26"/>
        </w:rPr>
      </w:pPr>
      <w:r w:rsidRPr="00A364C2">
        <w:rPr>
          <w:rFonts w:ascii="Times New Roman" w:hAnsi="Times New Roman" w:cs="Times New Roman"/>
          <w:sz w:val="26"/>
          <w:szCs w:val="26"/>
        </w:rPr>
        <w:t xml:space="preserve">- </w:t>
      </w:r>
      <w:r w:rsidRPr="00A364C2" w:rsidR="005E3568">
        <w:rPr>
          <w:rFonts w:ascii="Times New Roman" w:hAnsi="Times New Roman" w:cs="Times New Roman"/>
          <w:sz w:val="26"/>
          <w:szCs w:val="26"/>
        </w:rPr>
        <w:t>н</w:t>
      </w:r>
      <w:r w:rsidRPr="00A364C2">
        <w:rPr>
          <w:rFonts w:ascii="Times New Roman" w:hAnsi="Times New Roman" w:cs="Times New Roman"/>
          <w:sz w:val="26"/>
          <w:szCs w:val="26"/>
        </w:rPr>
        <w:t xml:space="preserve">е обеспечено проведение профилактических </w:t>
      </w:r>
      <w:r w:rsidRPr="00A364C2">
        <w:rPr>
          <w:rFonts w:ascii="Times New Roman" w:hAnsi="Times New Roman" w:cs="Times New Roman"/>
          <w:sz w:val="26"/>
          <w:szCs w:val="26"/>
        </w:rPr>
        <w:t>дезинвазионных</w:t>
      </w:r>
      <w:r w:rsidRPr="00A364C2">
        <w:rPr>
          <w:rFonts w:ascii="Times New Roman" w:hAnsi="Times New Roman" w:cs="Times New Roman"/>
          <w:sz w:val="26"/>
          <w:szCs w:val="26"/>
        </w:rPr>
        <w:t xml:space="preserve"> (</w:t>
      </w:r>
      <w:r w:rsidRPr="00A364C2">
        <w:rPr>
          <w:rFonts w:ascii="Times New Roman" w:hAnsi="Times New Roman" w:cs="Times New Roman"/>
          <w:sz w:val="26"/>
          <w:szCs w:val="26"/>
        </w:rPr>
        <w:t>дегельминтизационных</w:t>
      </w:r>
      <w:r w:rsidRPr="00A364C2">
        <w:rPr>
          <w:rFonts w:ascii="Times New Roman" w:hAnsi="Times New Roman" w:cs="Times New Roman"/>
          <w:sz w:val="26"/>
          <w:szCs w:val="26"/>
        </w:rPr>
        <w:t xml:space="preserve">) мероприятий сточных вод и их осадков на канализационных очистных сооружениях </w:t>
      </w:r>
      <w:r w:rsidRPr="00A364C2">
        <w:rPr>
          <w:rFonts w:ascii="Times New Roman" w:hAnsi="Times New Roman" w:cs="Times New Roman"/>
          <w:sz w:val="26"/>
          <w:szCs w:val="26"/>
        </w:rPr>
        <w:t>пгт</w:t>
      </w:r>
      <w:r w:rsidRPr="00A364C2">
        <w:rPr>
          <w:rFonts w:ascii="Times New Roman" w:hAnsi="Times New Roman" w:cs="Times New Roman"/>
          <w:sz w:val="26"/>
          <w:szCs w:val="26"/>
        </w:rPr>
        <w:t xml:space="preserve">. </w:t>
      </w:r>
      <w:r w:rsidRPr="00A364C2">
        <w:rPr>
          <w:rFonts w:ascii="Times New Roman" w:hAnsi="Times New Roman" w:cs="Times New Roman"/>
          <w:sz w:val="26"/>
          <w:szCs w:val="26"/>
        </w:rPr>
        <w:t xml:space="preserve">Черноморское, информация о методах </w:t>
      </w:r>
      <w:r w:rsidRPr="00A364C2">
        <w:rPr>
          <w:rFonts w:ascii="Times New Roman" w:hAnsi="Times New Roman" w:cs="Times New Roman"/>
          <w:sz w:val="26"/>
          <w:szCs w:val="26"/>
        </w:rPr>
        <w:t>дезинвазии</w:t>
      </w:r>
      <w:r w:rsidRPr="00A364C2">
        <w:rPr>
          <w:rFonts w:ascii="Times New Roman" w:hAnsi="Times New Roman" w:cs="Times New Roman"/>
          <w:sz w:val="26"/>
          <w:szCs w:val="26"/>
        </w:rPr>
        <w:t xml:space="preserve"> и документы, подтверждающие проведение </w:t>
      </w:r>
      <w:r w:rsidRPr="00A364C2">
        <w:rPr>
          <w:rFonts w:ascii="Times New Roman" w:hAnsi="Times New Roman" w:cs="Times New Roman"/>
          <w:sz w:val="26"/>
          <w:szCs w:val="26"/>
        </w:rPr>
        <w:t>дезинвазионных</w:t>
      </w:r>
      <w:r w:rsidRPr="00A364C2">
        <w:rPr>
          <w:rFonts w:ascii="Times New Roman" w:hAnsi="Times New Roman" w:cs="Times New Roman"/>
          <w:sz w:val="26"/>
          <w:szCs w:val="26"/>
        </w:rPr>
        <w:t xml:space="preserve"> мероприятий осадков сточных вод, в рамках проверки не представлена.</w:t>
      </w:r>
      <w:r w:rsidRPr="00A364C2">
        <w:rPr>
          <w:rFonts w:ascii="Times New Roman" w:hAnsi="Times New Roman" w:cs="Times New Roman"/>
          <w:sz w:val="26"/>
          <w:szCs w:val="26"/>
        </w:rPr>
        <w:t xml:space="preserve"> Производственный контроль сточной воды после очистки </w:t>
      </w:r>
      <w:r w:rsidRPr="00A364C2">
        <w:rPr>
          <w:rFonts w:ascii="Times New Roman" w:hAnsi="Times New Roman" w:cs="Times New Roman"/>
          <w:sz w:val="26"/>
          <w:szCs w:val="26"/>
        </w:rPr>
        <w:t>на</w:t>
      </w:r>
      <w:r w:rsidRPr="00A364C2">
        <w:rPr>
          <w:rFonts w:ascii="Times New Roman" w:hAnsi="Times New Roman" w:cs="Times New Roman"/>
          <w:sz w:val="26"/>
          <w:szCs w:val="26"/>
        </w:rPr>
        <w:t xml:space="preserve"> КОС </w:t>
      </w:r>
      <w:r w:rsidRPr="00A364C2">
        <w:rPr>
          <w:rFonts w:ascii="Times New Roman" w:hAnsi="Times New Roman" w:cs="Times New Roman"/>
          <w:sz w:val="26"/>
          <w:szCs w:val="26"/>
        </w:rPr>
        <w:t>пгт</w:t>
      </w:r>
      <w:r w:rsidRPr="00A364C2">
        <w:rPr>
          <w:rFonts w:ascii="Times New Roman" w:hAnsi="Times New Roman" w:cs="Times New Roman"/>
          <w:sz w:val="26"/>
          <w:szCs w:val="26"/>
        </w:rPr>
        <w:t xml:space="preserve">. </w:t>
      </w:r>
      <w:r w:rsidRPr="00A364C2">
        <w:rPr>
          <w:rFonts w:ascii="Times New Roman" w:hAnsi="Times New Roman" w:cs="Times New Roman"/>
          <w:sz w:val="26"/>
          <w:szCs w:val="26"/>
        </w:rPr>
        <w:t>Черноморское</w:t>
      </w:r>
      <w:r w:rsidRPr="00A364C2">
        <w:rPr>
          <w:rFonts w:ascii="Times New Roman" w:hAnsi="Times New Roman" w:cs="Times New Roman"/>
          <w:sz w:val="26"/>
          <w:szCs w:val="26"/>
        </w:rPr>
        <w:t xml:space="preserve"> с целью контроля эффективности </w:t>
      </w:r>
      <w:r w:rsidRPr="00A364C2">
        <w:rPr>
          <w:rFonts w:ascii="Times New Roman" w:hAnsi="Times New Roman" w:cs="Times New Roman"/>
          <w:sz w:val="26"/>
          <w:szCs w:val="26"/>
        </w:rPr>
        <w:t>дезинвазии</w:t>
      </w:r>
      <w:r w:rsidRPr="00A364C2">
        <w:rPr>
          <w:rFonts w:ascii="Times New Roman" w:hAnsi="Times New Roman" w:cs="Times New Roman"/>
          <w:sz w:val="26"/>
          <w:szCs w:val="26"/>
        </w:rPr>
        <w:t xml:space="preserve"> в декабре 2024 г. и первом квартале (январе, феврале и марте) 2025 г. не проводился.</w:t>
      </w:r>
    </w:p>
    <w:p w:rsidR="004645FB" w:rsidRPr="00A364C2" w:rsidP="005E3568">
      <w:pPr>
        <w:pStyle w:val="NoSpacing"/>
        <w:ind w:firstLine="720"/>
        <w:jc w:val="both"/>
        <w:rPr>
          <w:rFonts w:ascii="Times New Roman" w:hAnsi="Times New Roman" w:cs="Times New Roman"/>
          <w:sz w:val="26"/>
          <w:szCs w:val="26"/>
        </w:rPr>
      </w:pPr>
      <w:r w:rsidRPr="00A364C2">
        <w:rPr>
          <w:rFonts w:ascii="Times New Roman" w:hAnsi="Times New Roman" w:cs="Times New Roman"/>
          <w:bCs/>
          <w:sz w:val="26"/>
          <w:szCs w:val="26"/>
        </w:rPr>
        <w:t xml:space="preserve">Пункт </w:t>
      </w:r>
      <w:r w:rsidRPr="00A364C2">
        <w:rPr>
          <w:rFonts w:ascii="Times New Roman" w:hAnsi="Times New Roman" w:cs="Times New Roman"/>
          <w:sz w:val="26"/>
          <w:szCs w:val="26"/>
        </w:rPr>
        <w:t>14 предписания не выполнен:</w:t>
      </w:r>
    </w:p>
    <w:p w:rsidR="005E3568" w:rsidRPr="00A364C2" w:rsidP="005E3568">
      <w:pPr>
        <w:pStyle w:val="NoSpacing"/>
        <w:ind w:firstLine="720"/>
        <w:jc w:val="both"/>
        <w:rPr>
          <w:rFonts w:ascii="Times New Roman" w:hAnsi="Times New Roman" w:cs="Times New Roman"/>
          <w:sz w:val="26"/>
          <w:szCs w:val="26"/>
        </w:rPr>
      </w:pPr>
      <w:r w:rsidRPr="00A364C2">
        <w:rPr>
          <w:rFonts w:ascii="Times New Roman" w:hAnsi="Times New Roman" w:cs="Times New Roman"/>
          <w:bCs/>
          <w:sz w:val="26"/>
          <w:szCs w:val="26"/>
        </w:rPr>
        <w:t xml:space="preserve">- </w:t>
      </w:r>
      <w:r w:rsidRPr="00A364C2">
        <w:rPr>
          <w:rFonts w:ascii="Times New Roman" w:hAnsi="Times New Roman" w:cs="Times New Roman"/>
          <w:bCs/>
          <w:sz w:val="26"/>
          <w:szCs w:val="26"/>
        </w:rPr>
        <w:t>н</w:t>
      </w:r>
      <w:r w:rsidRPr="00A364C2">
        <w:rPr>
          <w:rFonts w:ascii="Times New Roman" w:hAnsi="Times New Roman" w:cs="Times New Roman"/>
          <w:bCs/>
          <w:sz w:val="26"/>
          <w:szCs w:val="26"/>
        </w:rPr>
        <w:t xml:space="preserve">е обеспечено проведение дезинсекционных и </w:t>
      </w:r>
      <w:r w:rsidRPr="00A364C2">
        <w:rPr>
          <w:rFonts w:ascii="Times New Roman" w:hAnsi="Times New Roman" w:cs="Times New Roman"/>
          <w:bCs/>
          <w:sz w:val="26"/>
          <w:szCs w:val="26"/>
        </w:rPr>
        <w:t>дератизационных</w:t>
      </w:r>
      <w:r w:rsidRPr="00A364C2">
        <w:rPr>
          <w:rFonts w:ascii="Times New Roman" w:hAnsi="Times New Roman" w:cs="Times New Roman"/>
          <w:bCs/>
          <w:sz w:val="26"/>
          <w:szCs w:val="26"/>
        </w:rPr>
        <w:t xml:space="preserve"> мероприятий на объектах (производственные здания и помещения) Черноморского производственного участк</w:t>
      </w:r>
      <w:r w:rsidRPr="00A364C2">
        <w:rPr>
          <w:rFonts w:ascii="Times New Roman" w:hAnsi="Times New Roman" w:cs="Times New Roman"/>
          <w:bCs/>
          <w:sz w:val="26"/>
          <w:szCs w:val="26"/>
        </w:rPr>
        <w:t>а ООО</w:t>
      </w:r>
      <w:r w:rsidRPr="00A364C2">
        <w:rPr>
          <w:rFonts w:ascii="Times New Roman" w:hAnsi="Times New Roman" w:cs="Times New Roman"/>
          <w:bCs/>
          <w:sz w:val="26"/>
          <w:szCs w:val="26"/>
        </w:rPr>
        <w:t xml:space="preserve"> «Крымская Водная Компания» в соответствии с санитарно-эпидемиологическими требованиями. </w:t>
      </w:r>
      <w:r w:rsidRPr="00A364C2">
        <w:rPr>
          <w:rFonts w:ascii="Times New Roman" w:hAnsi="Times New Roman" w:cs="Times New Roman"/>
          <w:bCs/>
          <w:sz w:val="26"/>
          <w:szCs w:val="26"/>
        </w:rPr>
        <w:t xml:space="preserve">В рамках проверки представлен договор на оказание услуг по профилактическим работам (дератизация, дезинсекция) № 697/06 от 12.05.2025 с филиалом ФБУЗ «Центр гигиены и эпидемиологии в Республике Крым и городе федерального значения Севастополе» в городе Евпатория, Черноморском, </w:t>
      </w:r>
      <w:r w:rsidRPr="00A364C2">
        <w:rPr>
          <w:rFonts w:ascii="Times New Roman" w:hAnsi="Times New Roman" w:cs="Times New Roman"/>
          <w:bCs/>
          <w:sz w:val="26"/>
          <w:szCs w:val="26"/>
        </w:rPr>
        <w:t>Раздольненском</w:t>
      </w:r>
      <w:r w:rsidRPr="00A364C2">
        <w:rPr>
          <w:rFonts w:ascii="Times New Roman" w:hAnsi="Times New Roman" w:cs="Times New Roman"/>
          <w:bCs/>
          <w:sz w:val="26"/>
          <w:szCs w:val="26"/>
        </w:rPr>
        <w:t xml:space="preserve"> и </w:t>
      </w:r>
      <w:r w:rsidRPr="00A364C2">
        <w:rPr>
          <w:rFonts w:ascii="Times New Roman" w:hAnsi="Times New Roman" w:cs="Times New Roman"/>
          <w:bCs/>
          <w:sz w:val="26"/>
          <w:szCs w:val="26"/>
        </w:rPr>
        <w:t>Сакском</w:t>
      </w:r>
      <w:r w:rsidRPr="00A364C2">
        <w:rPr>
          <w:rFonts w:ascii="Times New Roman" w:hAnsi="Times New Roman" w:cs="Times New Roman"/>
          <w:bCs/>
          <w:sz w:val="26"/>
          <w:szCs w:val="26"/>
        </w:rPr>
        <w:t xml:space="preserve"> районах и наряды на проведение работ от 19.05.2025</w:t>
      </w:r>
      <w:r w:rsidRPr="00A364C2">
        <w:rPr>
          <w:rFonts w:ascii="Times New Roman" w:hAnsi="Times New Roman" w:cs="Times New Roman"/>
          <w:bCs/>
          <w:sz w:val="26"/>
          <w:szCs w:val="26"/>
        </w:rPr>
        <w:t xml:space="preserve"> </w:t>
      </w:r>
      <w:r w:rsidRPr="00A364C2">
        <w:rPr>
          <w:rFonts w:ascii="Times New Roman" w:hAnsi="Times New Roman" w:cs="Times New Roman"/>
          <w:bCs/>
          <w:sz w:val="26"/>
          <w:szCs w:val="26"/>
        </w:rPr>
        <w:t>г.; акты выполненных работ с 01 июля 2024г. по 28 июля 2025г.  не</w:t>
      </w:r>
      <w:r w:rsidRPr="00A364C2">
        <w:rPr>
          <w:rFonts w:ascii="Times New Roman" w:hAnsi="Times New Roman" w:cs="Times New Roman"/>
          <w:bCs/>
          <w:sz w:val="26"/>
          <w:szCs w:val="26"/>
        </w:rPr>
        <w:t xml:space="preserve"> </w:t>
      </w:r>
      <w:r w:rsidRPr="00A364C2">
        <w:rPr>
          <w:rFonts w:ascii="Times New Roman" w:hAnsi="Times New Roman" w:cs="Times New Roman"/>
          <w:bCs/>
          <w:sz w:val="26"/>
          <w:szCs w:val="26"/>
        </w:rPr>
        <w:t>представлены</w:t>
      </w:r>
      <w:r w:rsidRPr="00A364C2">
        <w:rPr>
          <w:rFonts w:ascii="Times New Roman" w:hAnsi="Times New Roman" w:cs="Times New Roman"/>
          <w:bCs/>
          <w:sz w:val="26"/>
          <w:szCs w:val="26"/>
        </w:rPr>
        <w:t>.</w:t>
      </w:r>
    </w:p>
    <w:p w:rsidR="001138B9" w:rsidRPr="00A364C2" w:rsidP="002F3019">
      <w:pPr>
        <w:pStyle w:val="NoSpacing"/>
        <w:ind w:firstLine="720"/>
        <w:jc w:val="both"/>
        <w:rPr>
          <w:rFonts w:ascii="Times New Roman" w:hAnsi="Times New Roman" w:cs="Times New Roman"/>
          <w:sz w:val="26"/>
          <w:szCs w:val="26"/>
        </w:rPr>
      </w:pPr>
      <w:r w:rsidRPr="00A364C2">
        <w:rPr>
          <w:rFonts w:ascii="Times New Roman" w:hAnsi="Times New Roman" w:cs="Times New Roman"/>
          <w:sz w:val="26"/>
          <w:szCs w:val="26"/>
        </w:rPr>
        <w:t xml:space="preserve"> Срок исполнения до 01.07.202</w:t>
      </w:r>
      <w:r w:rsidRPr="00A364C2" w:rsidR="005E3568">
        <w:rPr>
          <w:rFonts w:ascii="Times New Roman" w:hAnsi="Times New Roman" w:cs="Times New Roman"/>
          <w:sz w:val="26"/>
          <w:szCs w:val="26"/>
        </w:rPr>
        <w:t>5</w:t>
      </w:r>
      <w:r w:rsidRPr="00A364C2">
        <w:rPr>
          <w:rFonts w:ascii="Times New Roman" w:hAnsi="Times New Roman" w:cs="Times New Roman"/>
          <w:sz w:val="26"/>
          <w:szCs w:val="26"/>
        </w:rPr>
        <w:t xml:space="preserve"> года</w:t>
      </w:r>
      <w:r w:rsidRPr="00A364C2" w:rsidR="00997D96">
        <w:rPr>
          <w:rFonts w:ascii="Times New Roman" w:hAnsi="Times New Roman" w:cs="Times New Roman"/>
          <w:sz w:val="26"/>
          <w:szCs w:val="26"/>
        </w:rPr>
        <w:t xml:space="preserve">, </w:t>
      </w:r>
      <w:r w:rsidRPr="00A364C2" w:rsidR="00F457AF">
        <w:rPr>
          <w:rFonts w:ascii="Times New Roman" w:hAnsi="Times New Roman" w:cs="Times New Roman"/>
          <w:sz w:val="26"/>
          <w:szCs w:val="26"/>
        </w:rPr>
        <w:t xml:space="preserve">ответственность за </w:t>
      </w:r>
      <w:r w:rsidRPr="00A364C2" w:rsidR="00997D96">
        <w:rPr>
          <w:rFonts w:ascii="Times New Roman" w:hAnsi="Times New Roman" w:cs="Times New Roman"/>
          <w:sz w:val="26"/>
          <w:szCs w:val="26"/>
        </w:rPr>
        <w:t xml:space="preserve">данное административное правонарушение </w:t>
      </w:r>
      <w:r w:rsidRPr="00A364C2" w:rsidR="00F457AF">
        <w:rPr>
          <w:rFonts w:ascii="Times New Roman" w:hAnsi="Times New Roman" w:cs="Times New Roman"/>
          <w:sz w:val="26"/>
          <w:szCs w:val="26"/>
        </w:rPr>
        <w:t>предусмотрена ст. 19.5</w:t>
      </w:r>
      <w:r w:rsidRPr="00A364C2" w:rsidR="00997D96">
        <w:rPr>
          <w:rFonts w:ascii="Times New Roman" w:hAnsi="Times New Roman" w:cs="Times New Roman"/>
          <w:sz w:val="26"/>
          <w:szCs w:val="26"/>
        </w:rPr>
        <w:t xml:space="preserve"> ч.1</w:t>
      </w:r>
      <w:r w:rsidRPr="00A364C2" w:rsidR="00F457AF">
        <w:rPr>
          <w:rFonts w:ascii="Times New Roman" w:hAnsi="Times New Roman" w:cs="Times New Roman"/>
          <w:sz w:val="26"/>
          <w:szCs w:val="26"/>
        </w:rPr>
        <w:t xml:space="preserve"> Кодекса Российской Федерации об административных правонарушениях.    </w:t>
      </w:r>
    </w:p>
    <w:p w:rsidR="00043891" w:rsidRPr="00A364C2" w:rsidP="006155A2">
      <w:pPr>
        <w:pStyle w:val="NoSpacing"/>
        <w:ind w:firstLine="720"/>
        <w:jc w:val="both"/>
        <w:rPr>
          <w:rFonts w:ascii="Times New Roman" w:hAnsi="Times New Roman" w:cs="Times New Roman"/>
          <w:sz w:val="26"/>
          <w:szCs w:val="26"/>
        </w:rPr>
      </w:pPr>
      <w:r w:rsidRPr="00A364C2">
        <w:rPr>
          <w:rFonts w:ascii="Times New Roman" w:hAnsi="Times New Roman" w:cs="Times New Roman"/>
          <w:sz w:val="26"/>
          <w:szCs w:val="26"/>
        </w:rPr>
        <w:t>В судебном заседании</w:t>
      </w:r>
      <w:r w:rsidRPr="00A364C2" w:rsidR="0000412D">
        <w:rPr>
          <w:rFonts w:ascii="Times New Roman" w:hAnsi="Times New Roman" w:cs="Times New Roman"/>
          <w:sz w:val="26"/>
          <w:szCs w:val="26"/>
        </w:rPr>
        <w:t xml:space="preserve"> представитель О</w:t>
      </w:r>
      <w:r w:rsidRPr="00A364C2" w:rsidR="002F3019">
        <w:rPr>
          <w:rFonts w:ascii="Times New Roman" w:hAnsi="Times New Roman" w:cs="Times New Roman"/>
          <w:sz w:val="26"/>
          <w:szCs w:val="26"/>
        </w:rPr>
        <w:t xml:space="preserve">бщества  Черкашина  К.А. </w:t>
      </w:r>
      <w:r w:rsidRPr="00A364C2">
        <w:rPr>
          <w:rFonts w:ascii="Times New Roman" w:hAnsi="Times New Roman" w:cs="Times New Roman"/>
          <w:sz w:val="26"/>
          <w:szCs w:val="26"/>
        </w:rPr>
        <w:t>вину признал</w:t>
      </w:r>
      <w:r w:rsidRPr="00A364C2" w:rsidR="002F3019">
        <w:rPr>
          <w:rFonts w:ascii="Times New Roman" w:hAnsi="Times New Roman" w:cs="Times New Roman"/>
          <w:sz w:val="26"/>
          <w:szCs w:val="26"/>
        </w:rPr>
        <w:t>а</w:t>
      </w:r>
      <w:r w:rsidRPr="00A364C2" w:rsidR="005E3568">
        <w:rPr>
          <w:rFonts w:ascii="Times New Roman" w:hAnsi="Times New Roman" w:cs="Times New Roman"/>
          <w:sz w:val="26"/>
          <w:szCs w:val="26"/>
        </w:rPr>
        <w:t xml:space="preserve"> частично </w:t>
      </w:r>
      <w:r w:rsidRPr="00A364C2">
        <w:rPr>
          <w:rFonts w:ascii="Times New Roman" w:hAnsi="Times New Roman" w:cs="Times New Roman"/>
          <w:sz w:val="26"/>
          <w:szCs w:val="26"/>
        </w:rPr>
        <w:t xml:space="preserve"> и пояснил</w:t>
      </w:r>
      <w:r w:rsidRPr="00A364C2" w:rsidR="002F3019">
        <w:rPr>
          <w:rFonts w:ascii="Times New Roman" w:hAnsi="Times New Roman" w:cs="Times New Roman"/>
          <w:sz w:val="26"/>
          <w:szCs w:val="26"/>
        </w:rPr>
        <w:t>а</w:t>
      </w:r>
      <w:r w:rsidRPr="00A364C2">
        <w:rPr>
          <w:rFonts w:ascii="Times New Roman" w:hAnsi="Times New Roman" w:cs="Times New Roman"/>
          <w:sz w:val="26"/>
          <w:szCs w:val="26"/>
        </w:rPr>
        <w:t>, что О</w:t>
      </w:r>
      <w:r w:rsidRPr="00A364C2" w:rsidR="002F3019">
        <w:rPr>
          <w:rFonts w:ascii="Times New Roman" w:hAnsi="Times New Roman" w:cs="Times New Roman"/>
          <w:sz w:val="26"/>
          <w:szCs w:val="26"/>
        </w:rPr>
        <w:t xml:space="preserve">бществом в настоящее время </w:t>
      </w:r>
      <w:r w:rsidRPr="00A364C2" w:rsidR="00DC0E60">
        <w:rPr>
          <w:rFonts w:ascii="Times New Roman" w:hAnsi="Times New Roman" w:cs="Times New Roman"/>
          <w:sz w:val="26"/>
          <w:szCs w:val="26"/>
        </w:rPr>
        <w:t>принима</w:t>
      </w:r>
      <w:r w:rsidRPr="00A364C2" w:rsidR="002F3019">
        <w:rPr>
          <w:rFonts w:ascii="Times New Roman" w:hAnsi="Times New Roman" w:cs="Times New Roman"/>
          <w:sz w:val="26"/>
          <w:szCs w:val="26"/>
        </w:rPr>
        <w:t xml:space="preserve">ются </w:t>
      </w:r>
      <w:r w:rsidRPr="00A364C2" w:rsidR="00DC0E60">
        <w:rPr>
          <w:rFonts w:ascii="Times New Roman" w:hAnsi="Times New Roman" w:cs="Times New Roman"/>
          <w:sz w:val="26"/>
          <w:szCs w:val="26"/>
        </w:rPr>
        <w:t>меры, направленные на выполнение предписания</w:t>
      </w:r>
      <w:r w:rsidRPr="00A364C2" w:rsidR="00997D96">
        <w:rPr>
          <w:rFonts w:ascii="Times New Roman" w:hAnsi="Times New Roman" w:cs="Times New Roman"/>
          <w:sz w:val="26"/>
          <w:szCs w:val="26"/>
        </w:rPr>
        <w:t xml:space="preserve">, </w:t>
      </w:r>
      <w:r w:rsidRPr="00A364C2" w:rsidR="002F3019">
        <w:rPr>
          <w:rFonts w:ascii="Times New Roman" w:hAnsi="Times New Roman" w:cs="Times New Roman"/>
          <w:sz w:val="26"/>
          <w:szCs w:val="26"/>
        </w:rPr>
        <w:t>Обществом производятся все необходимые анализы,  однако по причине большого объема работ предписание не выполнено частично в установленные сроки</w:t>
      </w:r>
      <w:r w:rsidRPr="00A364C2" w:rsidR="00DC0E60">
        <w:rPr>
          <w:rFonts w:ascii="Times New Roman" w:hAnsi="Times New Roman" w:cs="Times New Roman"/>
          <w:sz w:val="26"/>
          <w:szCs w:val="26"/>
        </w:rPr>
        <w:t>.</w:t>
      </w:r>
      <w:r w:rsidRPr="00A364C2" w:rsidR="005E3568">
        <w:rPr>
          <w:rFonts w:ascii="Times New Roman" w:hAnsi="Times New Roman" w:cs="Times New Roman"/>
          <w:sz w:val="26"/>
          <w:szCs w:val="26"/>
        </w:rPr>
        <w:t xml:space="preserve"> Кроме того,</w:t>
      </w:r>
      <w:r w:rsidRPr="00A364C2">
        <w:rPr>
          <w:rFonts w:ascii="Times New Roman" w:hAnsi="Times New Roman" w:cs="Times New Roman"/>
          <w:sz w:val="26"/>
          <w:szCs w:val="26"/>
        </w:rPr>
        <w:t xml:space="preserve"> в связи с наличием проблемы по качеству воды предприятием разработаны планы мероприятий (Программа повышения качества воды) на 2024 - 2030 годы по приведению качества питьевой воды в соответствие с установленными требованиями СанПиН 2.1.4.1074-01. Программа повышения качества воды согласована начальником Территориального отдела по Черноморскому и </w:t>
      </w:r>
      <w:r w:rsidRPr="00A364C2">
        <w:rPr>
          <w:rFonts w:ascii="Times New Roman" w:hAnsi="Times New Roman" w:cs="Times New Roman"/>
          <w:sz w:val="26"/>
          <w:szCs w:val="26"/>
        </w:rPr>
        <w:t>Раздольненскому</w:t>
      </w:r>
      <w:r w:rsidRPr="00A364C2">
        <w:rPr>
          <w:rFonts w:ascii="Times New Roman" w:hAnsi="Times New Roman" w:cs="Times New Roman"/>
          <w:sz w:val="26"/>
          <w:szCs w:val="26"/>
        </w:rPr>
        <w:t xml:space="preserve"> районам МУ </w:t>
      </w:r>
      <w:r w:rsidRPr="00A364C2">
        <w:rPr>
          <w:rFonts w:ascii="Times New Roman" w:hAnsi="Times New Roman" w:cs="Times New Roman"/>
          <w:sz w:val="26"/>
          <w:szCs w:val="26"/>
        </w:rPr>
        <w:t>Роспотребнадзора</w:t>
      </w:r>
      <w:r w:rsidRPr="00A364C2">
        <w:rPr>
          <w:rFonts w:ascii="Times New Roman" w:hAnsi="Times New Roman" w:cs="Times New Roman"/>
          <w:sz w:val="26"/>
          <w:szCs w:val="26"/>
        </w:rPr>
        <w:t xml:space="preserve"> по РК и г. Севастополю. Отклонения, указанные в исковом заявлении отражены в Программе повышения качества питьевой воды (</w:t>
      </w:r>
      <w:r w:rsidRPr="00A364C2">
        <w:rPr>
          <w:rFonts w:ascii="Times New Roman" w:hAnsi="Times New Roman" w:cs="Times New Roman"/>
          <w:sz w:val="26"/>
          <w:szCs w:val="26"/>
        </w:rPr>
        <w:t>Черноморский</w:t>
      </w:r>
      <w:r w:rsidRPr="00A364C2">
        <w:rPr>
          <w:rFonts w:ascii="Times New Roman" w:hAnsi="Times New Roman" w:cs="Times New Roman"/>
          <w:sz w:val="26"/>
          <w:szCs w:val="26"/>
        </w:rPr>
        <w:t xml:space="preserve"> и </w:t>
      </w:r>
      <w:r w:rsidRPr="00A364C2">
        <w:rPr>
          <w:rFonts w:ascii="Times New Roman" w:hAnsi="Times New Roman" w:cs="Times New Roman"/>
          <w:sz w:val="26"/>
          <w:szCs w:val="26"/>
        </w:rPr>
        <w:t>Раздольненский</w:t>
      </w:r>
      <w:r w:rsidRPr="00A364C2">
        <w:rPr>
          <w:rFonts w:ascii="Times New Roman" w:hAnsi="Times New Roman" w:cs="Times New Roman"/>
          <w:sz w:val="26"/>
          <w:szCs w:val="26"/>
        </w:rPr>
        <w:t xml:space="preserve"> районы). </w:t>
      </w:r>
      <w:r w:rsidRPr="00A364C2">
        <w:rPr>
          <w:rFonts w:ascii="Times New Roman" w:hAnsi="Times New Roman" w:cs="Times New Roman"/>
          <w:sz w:val="26"/>
          <w:szCs w:val="26"/>
        </w:rPr>
        <w:t xml:space="preserve">Территориальным отделом </w:t>
      </w:r>
      <w:r w:rsidRPr="00A364C2">
        <w:rPr>
          <w:rFonts w:ascii="Times New Roman" w:hAnsi="Times New Roman" w:cs="Times New Roman"/>
          <w:sz w:val="26"/>
          <w:szCs w:val="26"/>
        </w:rPr>
        <w:t>Роспотребнадзора</w:t>
      </w:r>
      <w:r w:rsidRPr="00A364C2">
        <w:rPr>
          <w:rFonts w:ascii="Times New Roman" w:hAnsi="Times New Roman" w:cs="Times New Roman"/>
          <w:sz w:val="26"/>
          <w:szCs w:val="26"/>
        </w:rPr>
        <w:t xml:space="preserve"> по соответствующему району согласована Программа повышения качества питьевой воды на 2024-2030 гг., в которой </w:t>
      </w:r>
      <w:r w:rsidRPr="00A364C2">
        <w:rPr>
          <w:rFonts w:ascii="Times New Roman" w:hAnsi="Times New Roman" w:cs="Times New Roman"/>
          <w:sz w:val="26"/>
          <w:szCs w:val="26"/>
        </w:rPr>
        <w:t>Роспотребнадзором</w:t>
      </w:r>
      <w:r w:rsidRPr="00A364C2">
        <w:rPr>
          <w:rFonts w:ascii="Times New Roman" w:hAnsi="Times New Roman" w:cs="Times New Roman"/>
          <w:sz w:val="26"/>
          <w:szCs w:val="26"/>
        </w:rPr>
        <w:t xml:space="preserve"> указаны на несоответствия качества подаваемой питьевой воды установленным требованиям и отклонения по показателям, а также указаны соответствующие мероприятия по приведению качества питьевой воды в соответствие с установленными требованиями и согласованы проверяющим органом.</w:t>
      </w:r>
      <w:r w:rsidRPr="00A364C2">
        <w:rPr>
          <w:rFonts w:ascii="Times New Roman" w:hAnsi="Times New Roman" w:cs="Times New Roman"/>
          <w:sz w:val="26"/>
          <w:szCs w:val="26"/>
        </w:rPr>
        <w:t xml:space="preserve"> Таким </w:t>
      </w:r>
      <w:r w:rsidRPr="00A364C2">
        <w:rPr>
          <w:rFonts w:ascii="Times New Roman" w:hAnsi="Times New Roman" w:cs="Times New Roman"/>
          <w:sz w:val="26"/>
          <w:szCs w:val="26"/>
        </w:rPr>
        <w:t>образом</w:t>
      </w:r>
      <w:r w:rsidRPr="00A364C2">
        <w:rPr>
          <w:rFonts w:ascii="Times New Roman" w:hAnsi="Times New Roman" w:cs="Times New Roman"/>
          <w:sz w:val="26"/>
          <w:szCs w:val="26"/>
        </w:rPr>
        <w:t xml:space="preserve"> из программы повышения качества воды усматривается, что органом </w:t>
      </w:r>
      <w:r w:rsidRPr="00A364C2">
        <w:rPr>
          <w:rFonts w:ascii="Times New Roman" w:hAnsi="Times New Roman" w:cs="Times New Roman"/>
          <w:sz w:val="26"/>
          <w:szCs w:val="26"/>
        </w:rPr>
        <w:t>Роспотребнадзора</w:t>
      </w:r>
      <w:r w:rsidRPr="00A364C2">
        <w:rPr>
          <w:rFonts w:ascii="Times New Roman" w:hAnsi="Times New Roman" w:cs="Times New Roman"/>
          <w:sz w:val="26"/>
          <w:szCs w:val="26"/>
        </w:rPr>
        <w:t xml:space="preserve"> согласовано, что для улучшения качества питьевой воды необходимо осуществить монтаж станции водоочистки с установлением определенных сроков осуществления данных мероприятий. </w:t>
      </w:r>
      <w:r w:rsidRPr="00A364C2">
        <w:rPr>
          <w:rFonts w:ascii="Times New Roman" w:hAnsi="Times New Roman" w:cs="Times New Roman"/>
          <w:sz w:val="26"/>
          <w:szCs w:val="26"/>
        </w:rPr>
        <w:t xml:space="preserve">В приложении № 2 к программе «Мероприятия по реализации Программы повышения качества питьевой воды в зоне обслуживания ООО «Крымская Водная Компания» на 2026-2030ГГ.» определено, что монтаж станции доочистки на скважины запланированы на 2026 г. - 2030 гг. Стоимость проведения данных работ составляет от 6 </w:t>
      </w:r>
      <w:r w:rsidRPr="00A364C2">
        <w:rPr>
          <w:rStyle w:val="213pt"/>
          <w:rFonts w:ascii="Times New Roman" w:hAnsi="Times New Roman" w:cs="Times New Roman"/>
        </w:rPr>
        <w:t>ооо</w:t>
      </w:r>
      <w:r w:rsidRPr="00A364C2">
        <w:rPr>
          <w:rStyle w:val="213pt"/>
          <w:rFonts w:ascii="Times New Roman" w:hAnsi="Times New Roman" w:cs="Times New Roman"/>
        </w:rPr>
        <w:t xml:space="preserve"> </w:t>
      </w:r>
      <w:r w:rsidRPr="00A364C2">
        <w:rPr>
          <w:rStyle w:val="213pt"/>
          <w:rFonts w:ascii="Times New Roman" w:hAnsi="Times New Roman" w:cs="Times New Roman"/>
        </w:rPr>
        <w:t>ооо</w:t>
      </w:r>
      <w:r w:rsidRPr="00A364C2">
        <w:rPr>
          <w:rStyle w:val="213pt"/>
          <w:rFonts w:ascii="Times New Roman" w:hAnsi="Times New Roman" w:cs="Times New Roman"/>
        </w:rPr>
        <w:t xml:space="preserve"> </w:t>
      </w:r>
      <w:r w:rsidRPr="00A364C2">
        <w:rPr>
          <w:rFonts w:ascii="Times New Roman" w:hAnsi="Times New Roman" w:cs="Times New Roman"/>
          <w:sz w:val="26"/>
          <w:szCs w:val="26"/>
        </w:rPr>
        <w:t xml:space="preserve">(шесть миллионов) рублей 30 </w:t>
      </w:r>
      <w:r w:rsidRPr="00A364C2">
        <w:rPr>
          <w:rStyle w:val="213pt"/>
          <w:rFonts w:ascii="Times New Roman" w:hAnsi="Times New Roman" w:cs="Times New Roman"/>
        </w:rPr>
        <w:t>ооо</w:t>
      </w:r>
      <w:r w:rsidRPr="00A364C2">
        <w:rPr>
          <w:rStyle w:val="213pt"/>
          <w:rFonts w:ascii="Times New Roman" w:hAnsi="Times New Roman" w:cs="Times New Roman"/>
        </w:rPr>
        <w:t xml:space="preserve"> </w:t>
      </w:r>
      <w:r w:rsidRPr="00A364C2">
        <w:rPr>
          <w:rStyle w:val="213pt"/>
          <w:rFonts w:ascii="Times New Roman" w:hAnsi="Times New Roman" w:cs="Times New Roman"/>
        </w:rPr>
        <w:t>ооо</w:t>
      </w:r>
      <w:r w:rsidRPr="00A364C2">
        <w:rPr>
          <w:rStyle w:val="213pt"/>
          <w:rFonts w:ascii="Times New Roman" w:hAnsi="Times New Roman" w:cs="Times New Roman"/>
        </w:rPr>
        <w:t xml:space="preserve"> </w:t>
      </w:r>
      <w:r w:rsidRPr="00A364C2">
        <w:rPr>
          <w:rFonts w:ascii="Times New Roman" w:hAnsi="Times New Roman" w:cs="Times New Roman"/>
          <w:sz w:val="26"/>
          <w:szCs w:val="26"/>
        </w:rPr>
        <w:t>(тридцати миллионов) рублей на одну скважину, данные мероприятия предусмотрены не</w:t>
      </w:r>
      <w:r w:rsidRPr="00A364C2">
        <w:rPr>
          <w:rFonts w:ascii="Times New Roman" w:hAnsi="Times New Roman" w:cs="Times New Roman"/>
          <w:sz w:val="26"/>
          <w:szCs w:val="26"/>
        </w:rPr>
        <w:t xml:space="preserve"> за счет финансирования Общества. Целью и задачей программы является, в том числе, улучшение качества питьевой воды в соответствии с требованиями санитарных правил и норм, обеспечение населения сельских поселений питьевой водой, соответствующей требованиям безопасности и безвредности, установленным санитарн</w:t>
      </w:r>
      <w:r w:rsidRPr="00A364C2">
        <w:rPr>
          <w:rFonts w:ascii="Times New Roman" w:hAnsi="Times New Roman" w:cs="Times New Roman"/>
          <w:sz w:val="26"/>
          <w:szCs w:val="26"/>
        </w:rPr>
        <w:t>о-</w:t>
      </w:r>
      <w:r w:rsidRPr="00A364C2">
        <w:rPr>
          <w:rFonts w:ascii="Times New Roman" w:hAnsi="Times New Roman" w:cs="Times New Roman"/>
          <w:sz w:val="26"/>
          <w:szCs w:val="26"/>
        </w:rPr>
        <w:t xml:space="preserve"> эпидемиологическими правилами. В программе повышения качества питьевой воды указано, что основная причина низкого качества питьевой воды, поступающей из источников водоснабжения, заключается в химическом составе воды в источниках водоснабжения и полное отсутствие систем доочистки. Более того, Программой повышения качества питьевой воды на ответчика возложена обязанность по разработке проектно-изыскательных работ по строительству станций водоочистки. </w:t>
      </w:r>
      <w:r w:rsidRPr="00A364C2">
        <w:rPr>
          <w:rStyle w:val="24"/>
          <w:rFonts w:ascii="Times New Roman" w:hAnsi="Times New Roman" w:cs="Times New Roman"/>
          <w:b w:val="0"/>
          <w:sz w:val="26"/>
          <w:szCs w:val="26"/>
        </w:rPr>
        <w:t>Обеспечение нормативной доочистки воды н</w:t>
      </w:r>
      <w:r w:rsidRPr="00A364C2">
        <w:rPr>
          <w:rStyle w:val="24"/>
          <w:rFonts w:ascii="Times New Roman" w:hAnsi="Times New Roman" w:cs="Times New Roman"/>
          <w:b w:val="0"/>
          <w:sz w:val="26"/>
          <w:szCs w:val="26"/>
        </w:rPr>
        <w:t>а ООО</w:t>
      </w:r>
      <w:r w:rsidRPr="00A364C2">
        <w:rPr>
          <w:rStyle w:val="24"/>
          <w:rFonts w:ascii="Times New Roman" w:hAnsi="Times New Roman" w:cs="Times New Roman"/>
          <w:b w:val="0"/>
          <w:sz w:val="26"/>
          <w:szCs w:val="26"/>
        </w:rPr>
        <w:t xml:space="preserve"> «Крымская Водная Компания» не возложена.</w:t>
      </w:r>
      <w:r w:rsidRPr="00A364C2">
        <w:rPr>
          <w:rStyle w:val="24"/>
          <w:rFonts w:ascii="Times New Roman" w:hAnsi="Times New Roman" w:cs="Times New Roman"/>
          <w:b w:val="0"/>
          <w:sz w:val="26"/>
          <w:szCs w:val="26"/>
        </w:rPr>
        <w:t xml:space="preserve"> </w:t>
      </w:r>
      <w:r w:rsidRPr="00A364C2">
        <w:rPr>
          <w:rFonts w:ascii="Times New Roman" w:hAnsi="Times New Roman" w:cs="Times New Roman"/>
          <w:sz w:val="26"/>
          <w:szCs w:val="26"/>
        </w:rPr>
        <w:t>Проекты ЗСО и получение на них санитарн</w:t>
      </w:r>
      <w:r w:rsidRPr="00A364C2">
        <w:rPr>
          <w:rFonts w:ascii="Times New Roman" w:hAnsi="Times New Roman" w:cs="Times New Roman"/>
          <w:sz w:val="26"/>
          <w:szCs w:val="26"/>
        </w:rPr>
        <w:t>о-</w:t>
      </w:r>
      <w:r w:rsidRPr="00A364C2">
        <w:rPr>
          <w:rFonts w:ascii="Times New Roman" w:hAnsi="Times New Roman" w:cs="Times New Roman"/>
          <w:sz w:val="26"/>
          <w:szCs w:val="26"/>
        </w:rPr>
        <w:t xml:space="preserve"> эпидемиологических заключений.</w:t>
      </w:r>
      <w:r w:rsidRPr="00A364C2">
        <w:rPr>
          <w:rFonts w:ascii="Times New Roman" w:hAnsi="Times New Roman" w:cs="Times New Roman"/>
          <w:sz w:val="26"/>
          <w:szCs w:val="26"/>
        </w:rPr>
        <w:t xml:space="preserve"> Действующим законодательством РФ предусмотрена комплексная и последовательная защита </w:t>
      </w:r>
      <w:r w:rsidRPr="00A364C2">
        <w:rPr>
          <w:rFonts w:ascii="Times New Roman" w:hAnsi="Times New Roman" w:cs="Times New Roman"/>
          <w:sz w:val="26"/>
          <w:szCs w:val="26"/>
        </w:rPr>
        <w:t>водоисточников</w:t>
      </w:r>
      <w:r w:rsidRPr="00A364C2">
        <w:rPr>
          <w:rFonts w:ascii="Times New Roman" w:hAnsi="Times New Roman" w:cs="Times New Roman"/>
          <w:sz w:val="26"/>
          <w:szCs w:val="26"/>
        </w:rPr>
        <w:t xml:space="preserve"> путём разработки и утверждения </w:t>
      </w:r>
      <w:r w:rsidRPr="00A364C2">
        <w:rPr>
          <w:rFonts w:ascii="Times New Roman" w:hAnsi="Times New Roman" w:cs="Times New Roman"/>
          <w:sz w:val="26"/>
          <w:szCs w:val="26"/>
        </w:rPr>
        <w:t>проекта зон санитарной охраны источников питьевого водоснабжения</w:t>
      </w:r>
      <w:r w:rsidRPr="00A364C2">
        <w:rPr>
          <w:rFonts w:ascii="Times New Roman" w:hAnsi="Times New Roman" w:cs="Times New Roman"/>
          <w:sz w:val="26"/>
          <w:szCs w:val="26"/>
        </w:rPr>
        <w:t xml:space="preserve"> и установления особого режима хозяйственной деятельности на землях, расположенных в зонах санитарной охраны. Постановлением Главного государственного санитарного врача РФ от 14.03.2002 года №ю "О введении в действие Санитарных правил и норм "Зоны санитарной охраны источников водоснабжения и водопроводов питьевого назначения. СанПиН 2.1.4.1110-02" установлены санитарно-эпидемиологические требования к организации и эксплуатации зон санитарной охраны источников водоснабжения и водопроводов питьевого назначения, порядок определения границ поясов санитарной охраны. В соответствии с п.1.4 СанПиН 2.1.4.1110-02 зоны санитарной охраны организуются на всех водопроводах, вне зависимости от ведомственной принадлежности, подающих </w:t>
      </w:r>
      <w:r w:rsidRPr="00A364C2">
        <w:rPr>
          <w:rFonts w:ascii="Times New Roman" w:hAnsi="Times New Roman" w:cs="Times New Roman"/>
          <w:sz w:val="26"/>
          <w:szCs w:val="26"/>
        </w:rPr>
        <w:t>воду</w:t>
      </w:r>
      <w:r w:rsidRPr="00A364C2">
        <w:rPr>
          <w:rFonts w:ascii="Times New Roman" w:hAnsi="Times New Roman" w:cs="Times New Roman"/>
          <w:sz w:val="26"/>
          <w:szCs w:val="26"/>
        </w:rPr>
        <w:t xml:space="preserve"> как из поверхностных, так и из подземных источников. Основной целью создания и обеспечения режима в ЗСО является санитарная охрана от загрязнения источников водоснабжения и водопроводных сооружений, а также территорий, на которых они расположены. Согласно ш.1.5 СанПиН 2.1.4.1110-02 зоны санитарной охраны организуются в составе трех поясов: первый пояс (строгого режима) включает территорию</w:t>
      </w:r>
      <w:r w:rsidR="006155A2">
        <w:rPr>
          <w:rFonts w:ascii="Times New Roman" w:hAnsi="Times New Roman" w:cs="Times New Roman"/>
          <w:sz w:val="26"/>
          <w:szCs w:val="26"/>
        </w:rPr>
        <w:t xml:space="preserve">  </w:t>
      </w:r>
      <w:r w:rsidRPr="00A364C2">
        <w:rPr>
          <w:rFonts w:ascii="Times New Roman" w:hAnsi="Times New Roman" w:cs="Times New Roman"/>
          <w:sz w:val="26"/>
          <w:szCs w:val="26"/>
        </w:rPr>
        <w:t xml:space="preserve">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w:t>
      </w:r>
      <w:r w:rsidRPr="00A364C2">
        <w:rPr>
          <w:rFonts w:ascii="Times New Roman" w:hAnsi="Times New Roman" w:cs="Times New Roman"/>
          <w:sz w:val="26"/>
          <w:szCs w:val="26"/>
        </w:rPr>
        <w:t xml:space="preserve">повреждения. Второй и третий пояса (пояса ограничений) включают территорию, предназначенную для предупреждения загрязнения воды источников водоснабжения. Зоны санитарной охраны источников питьевого и хозяйственно-бытового водоснабжения устанавливаются, изменяются, прекращают существование </w:t>
      </w:r>
      <w:r w:rsidRPr="00A364C2">
        <w:rPr>
          <w:rFonts w:ascii="Times New Roman" w:hAnsi="Times New Roman" w:cs="Times New Roman"/>
          <w:sz w:val="26"/>
          <w:szCs w:val="26"/>
        </w:rPr>
        <w:t>впо</w:t>
      </w:r>
      <w:r w:rsidRPr="00A364C2">
        <w:rPr>
          <w:rFonts w:ascii="Times New Roman" w:hAnsi="Times New Roman" w:cs="Times New Roman"/>
          <w:sz w:val="26"/>
          <w:szCs w:val="26"/>
        </w:rPr>
        <w:t xml:space="preserve"> решению органа исполнительной власти субъекта Российской Федерации. При этом решения об установлении, изменении зоны санитарной охраны источников питьевого и хозяйственно-бытового водоснабжения принимаются при наличии санитарно-эпидемиологического заключения о соответствии границ таких зон и ограничений использования земельных участков в границах таких зон санитарным правилам. Положение о зонах санитарной охраны источников питьевого и хозяйственно-бытового водоснабжения утверждается Правительством Российской Федерации (пункт 5). На основании п.1.6 СанПиН 2.1.4.1110-02 организации зон санитарной охраны, должна предшествовать разработка ее проекта, в который включаются: а) определение границ зоны и составляющих ее поясов; б) план мероприятий по улучшению санитарного состояния территории ЗСО и предупреждению загрязнения источника; в) правила и режим хозяйственного использования территорий трех поясов ЗСО. Для действующих водопроводов, не имеющих установленных зон санитарной охраны, проект зоны санитарной охраны разрабатывается специально (пункт 1.11 Правил). В соответствии с пунктом 1.12 Правил в состав проекта зон санитарной охраны должны входить текстовая часть, картографический материал, перечень предусмотренных мероприятий, согласованный с землепользователями, сроками их исполнения и исполнителями. Пунктом 1.13 Правил установлено, что проект зон санитарной охраны с планом мероприятий должен иметь заключение центра государственного санитарно-эпидемиологического надзора и иных заинтересованных организаций, после чего утверждается в установленном порядке. Как следует из положений части 3 ст. 14 ФЗ «Об общих принципах организации местного самоуправления в Российской Федерации», пунктов 1 и 2 ч.1, 4.1.1 ст.6 ФЗ </w:t>
      </w:r>
      <w:r w:rsidRPr="00A364C2">
        <w:rPr>
          <w:rStyle w:val="22"/>
          <w:rFonts w:eastAsia="Georgia"/>
          <w:sz w:val="26"/>
          <w:szCs w:val="26"/>
        </w:rPr>
        <w:t>«О</w:t>
      </w:r>
      <w:r w:rsidRPr="00A364C2">
        <w:rPr>
          <w:rFonts w:ascii="Times New Roman" w:hAnsi="Times New Roman" w:cs="Times New Roman"/>
          <w:sz w:val="26"/>
          <w:szCs w:val="26"/>
        </w:rPr>
        <w:t xml:space="preserve"> водоснабжении и водоотведении», а также ст. 19 ФЗ «О санитарн</w:t>
      </w:r>
      <w:r w:rsidRPr="00A364C2">
        <w:rPr>
          <w:rFonts w:ascii="Times New Roman" w:hAnsi="Times New Roman" w:cs="Times New Roman"/>
          <w:sz w:val="26"/>
          <w:szCs w:val="26"/>
        </w:rPr>
        <w:t>о-</w:t>
      </w:r>
      <w:r w:rsidRPr="00A364C2">
        <w:rPr>
          <w:rFonts w:ascii="Times New Roman" w:hAnsi="Times New Roman" w:cs="Times New Roman"/>
          <w:sz w:val="26"/>
          <w:szCs w:val="26"/>
        </w:rPr>
        <w:t xml:space="preserve"> эпидемиологическом благополучии населения», принятие мер по организации водоснабжения населения и (или) водоотведения с соблюдением санитарно- эпидемиологических требований в случае невозможности исполнения организациями, осуществляющими холодное водоснабжение и (или) водоотведение, своих обязательств либо в случае отказа указанных организаций от исполнения своих обязательств, а также определение для централизованной системы холодного водоснабжения и (или) водоотведения поселения гарантирующей организации являются полномочиями органа местного самоуправления сельского </w:t>
      </w:r>
      <w:r w:rsidRPr="00A364C2">
        <w:rPr>
          <w:rFonts w:ascii="Times New Roman" w:hAnsi="Times New Roman" w:cs="Times New Roman"/>
          <w:sz w:val="26"/>
          <w:szCs w:val="26"/>
        </w:rPr>
        <w:t>поселения</w:t>
      </w:r>
      <w:r w:rsidRPr="00A364C2">
        <w:rPr>
          <w:rFonts w:ascii="Times New Roman" w:hAnsi="Times New Roman" w:cs="Times New Roman"/>
          <w:sz w:val="26"/>
          <w:szCs w:val="26"/>
        </w:rPr>
        <w:t>.О</w:t>
      </w:r>
      <w:r w:rsidRPr="00A364C2">
        <w:rPr>
          <w:rFonts w:ascii="Times New Roman" w:hAnsi="Times New Roman" w:cs="Times New Roman"/>
          <w:sz w:val="26"/>
          <w:szCs w:val="26"/>
        </w:rPr>
        <w:t>рганы</w:t>
      </w:r>
      <w:r w:rsidRPr="00A364C2">
        <w:rPr>
          <w:rFonts w:ascii="Times New Roman" w:hAnsi="Times New Roman" w:cs="Times New Roman"/>
          <w:sz w:val="26"/>
          <w:szCs w:val="26"/>
        </w:rPr>
        <w:t xml:space="preserve"> местного самоуправления осуществляют полномочия собственника в отношении водных объектов в соответствии со статьей 27 Водного кодекса РФ и статьей 16 Федерального закона «Об общих принципах организации местного самоуправления в Российской Федерации», согласно которому к вопросам местного значения городских округов относятся организация мероприятий по охране окружающей среды в границах городского округа водоснабжения населения и водоотведения, осуществление, в пределах установленных законодательством полномочий, собственника водных объектов, установление правил использования водных объектов. Общество осуществляет использование систем водоснабжения на основании договоров на техническое обслуживание системы водоснабжения, договоров аренды, концессионных договоров, заключенных с соответствующими Администрациями сельских поселений, на основании которых Заявителю по акту приема-передачи были переданы скважины без земельных участков.</w:t>
      </w:r>
    </w:p>
    <w:p w:rsidR="005E3568" w:rsidP="00043891">
      <w:pPr>
        <w:pStyle w:val="NoSpacing"/>
        <w:jc w:val="both"/>
        <w:rPr>
          <w:rFonts w:ascii="Times New Roman" w:hAnsi="Times New Roman" w:cs="Times New Roman"/>
          <w:sz w:val="26"/>
          <w:szCs w:val="26"/>
        </w:rPr>
      </w:pPr>
      <w:r w:rsidRPr="00A364C2">
        <w:rPr>
          <w:rFonts w:ascii="Times New Roman" w:hAnsi="Times New Roman" w:cs="Times New Roman"/>
          <w:sz w:val="26"/>
          <w:szCs w:val="26"/>
        </w:rPr>
        <w:t>Территории скважин и прилегающие земельные участк</w:t>
      </w:r>
      <w:r w:rsidRPr="00A364C2">
        <w:rPr>
          <w:rFonts w:ascii="Times New Roman" w:hAnsi="Times New Roman" w:cs="Times New Roman"/>
          <w:sz w:val="26"/>
          <w:szCs w:val="26"/>
        </w:rPr>
        <w:t>и ООО</w:t>
      </w:r>
      <w:r w:rsidRPr="00A364C2">
        <w:rPr>
          <w:rFonts w:ascii="Times New Roman" w:hAnsi="Times New Roman" w:cs="Times New Roman"/>
          <w:sz w:val="26"/>
          <w:szCs w:val="26"/>
        </w:rPr>
        <w:t xml:space="preserve"> «Крымская Водная Компания» не передавались, на балансе у предприятия не состоят. Обязанность по разработке проекта организации зон санитарной охраны, получению санитарно-эпидемиологического заключения на разработанные проекты зон санитарной охраны, а также утверждению разработанных проектов зон санитарной охраны водозаборов лежит на муниципальном образовани</w:t>
      </w:r>
      <w:r w:rsidRPr="00A364C2">
        <w:rPr>
          <w:rFonts w:ascii="Times New Roman" w:hAnsi="Times New Roman" w:cs="Times New Roman"/>
          <w:sz w:val="26"/>
          <w:szCs w:val="26"/>
        </w:rPr>
        <w:t>и-</w:t>
      </w:r>
      <w:r w:rsidRPr="00A364C2">
        <w:rPr>
          <w:rFonts w:ascii="Times New Roman" w:hAnsi="Times New Roman" w:cs="Times New Roman"/>
          <w:sz w:val="26"/>
          <w:szCs w:val="26"/>
        </w:rPr>
        <w:t xml:space="preserve"> администрации соответствующего муниципального образования, как на собственнике водозаборного сооружения. Согласно ст. 18 ФЗ № 52-ФЗ и п. 3.7 СП 3.1/3.233146-13 разрешение на использование водного объекта допускается при наличии санитарн</w:t>
      </w:r>
      <w:r w:rsidRPr="00A364C2">
        <w:rPr>
          <w:rFonts w:ascii="Times New Roman" w:hAnsi="Times New Roman" w:cs="Times New Roman"/>
          <w:sz w:val="26"/>
          <w:szCs w:val="26"/>
        </w:rPr>
        <w:t>о-</w:t>
      </w:r>
      <w:r w:rsidRPr="00A364C2">
        <w:rPr>
          <w:rFonts w:ascii="Times New Roman" w:hAnsi="Times New Roman" w:cs="Times New Roman"/>
          <w:sz w:val="26"/>
          <w:szCs w:val="26"/>
        </w:rPr>
        <w:t xml:space="preserve"> эпидемиологического заключения о соответствии водного объекта действующим санитарно-эпидемиологическим требованиям и условиям безопасного для здоровья населения использования водного объекта. В соответствии с пунктом 1б Административного регламента, утвержденного Приказом Федеральной службы по надзору в сфере защиты прав потребителей и благополучия человека от 5 ноября 2020 г. </w:t>
      </w:r>
      <w:r w:rsidRPr="00A364C2">
        <w:rPr>
          <w:rFonts w:ascii="Times New Roman" w:hAnsi="Times New Roman" w:cs="Times New Roman"/>
          <w:sz w:val="26"/>
          <w:szCs w:val="26"/>
          <w:lang w:val="en-US" w:eastAsia="en-US" w:bidi="en-US"/>
        </w:rPr>
        <w:t>N</w:t>
      </w:r>
      <w:r w:rsidRPr="00A364C2">
        <w:rPr>
          <w:rFonts w:ascii="Times New Roman" w:hAnsi="Times New Roman" w:cs="Times New Roman"/>
          <w:sz w:val="26"/>
          <w:szCs w:val="26"/>
          <w:lang w:eastAsia="en-US" w:bidi="en-US"/>
        </w:rPr>
        <w:t xml:space="preserve"> </w:t>
      </w:r>
      <w:r w:rsidRPr="00A364C2">
        <w:rPr>
          <w:rFonts w:ascii="Times New Roman" w:hAnsi="Times New Roman" w:cs="Times New Roman"/>
          <w:sz w:val="26"/>
          <w:szCs w:val="26"/>
        </w:rPr>
        <w:t>747 для получения санитарн</w:t>
      </w:r>
      <w:r w:rsidRPr="00A364C2">
        <w:rPr>
          <w:rFonts w:ascii="Times New Roman" w:hAnsi="Times New Roman" w:cs="Times New Roman"/>
          <w:sz w:val="26"/>
          <w:szCs w:val="26"/>
        </w:rPr>
        <w:t>о-</w:t>
      </w:r>
      <w:r w:rsidRPr="00A364C2">
        <w:rPr>
          <w:rFonts w:ascii="Times New Roman" w:hAnsi="Times New Roman" w:cs="Times New Roman"/>
          <w:sz w:val="26"/>
          <w:szCs w:val="26"/>
        </w:rPr>
        <w:t xml:space="preserve"> эпидемиологического заключения заявитель предоставляет в территориальный отдел </w:t>
      </w:r>
      <w:r w:rsidRPr="00A364C2">
        <w:rPr>
          <w:rFonts w:ascii="Times New Roman" w:hAnsi="Times New Roman" w:cs="Times New Roman"/>
          <w:sz w:val="26"/>
          <w:szCs w:val="26"/>
        </w:rPr>
        <w:t>Роспотребнадзора</w:t>
      </w:r>
      <w:r w:rsidRPr="00A364C2">
        <w:rPr>
          <w:rFonts w:ascii="Times New Roman" w:hAnsi="Times New Roman" w:cs="Times New Roman"/>
          <w:sz w:val="26"/>
          <w:szCs w:val="26"/>
        </w:rPr>
        <w:t xml:space="preserve">: подписанное заявителем (уполномоченным представителем заявителя) заявление о выдаче санитарно-эпидемиологического заключения о соответствии санитарным правилам факторов среды обитания, условий деятельности юридических лиц, индивидуальных предпринимателей, а также используемых ими территорий, зданий, строений, сооружений, помещений, оборудования, транспортных средств, проектной документации по формам, установленным в приложениях </w:t>
      </w:r>
      <w:r w:rsidRPr="00A364C2">
        <w:rPr>
          <w:rFonts w:ascii="Times New Roman" w:hAnsi="Times New Roman" w:cs="Times New Roman"/>
          <w:sz w:val="26"/>
          <w:szCs w:val="26"/>
          <w:lang w:val="en-US" w:eastAsia="en-US" w:bidi="en-US"/>
        </w:rPr>
        <w:t>N</w:t>
      </w:r>
      <w:r w:rsidRPr="00A364C2">
        <w:rPr>
          <w:rFonts w:ascii="Times New Roman" w:hAnsi="Times New Roman" w:cs="Times New Roman"/>
          <w:sz w:val="26"/>
          <w:szCs w:val="26"/>
          <w:lang w:eastAsia="en-US" w:bidi="en-US"/>
        </w:rPr>
        <w:t xml:space="preserve"> </w:t>
      </w:r>
      <w:r w:rsidRPr="00A364C2">
        <w:rPr>
          <w:rFonts w:ascii="Times New Roman" w:hAnsi="Times New Roman" w:cs="Times New Roman"/>
          <w:sz w:val="26"/>
          <w:szCs w:val="26"/>
        </w:rPr>
        <w:t xml:space="preserve">1 и </w:t>
      </w:r>
      <w:r w:rsidRPr="00A364C2">
        <w:rPr>
          <w:rFonts w:ascii="Times New Roman" w:hAnsi="Times New Roman" w:cs="Times New Roman"/>
          <w:sz w:val="26"/>
          <w:szCs w:val="26"/>
          <w:lang w:val="en-US" w:eastAsia="en-US" w:bidi="en-US"/>
        </w:rPr>
        <w:t>N</w:t>
      </w:r>
      <w:r w:rsidRPr="00A364C2">
        <w:rPr>
          <w:rFonts w:ascii="Times New Roman" w:hAnsi="Times New Roman" w:cs="Times New Roman"/>
          <w:sz w:val="26"/>
          <w:szCs w:val="26"/>
          <w:lang w:eastAsia="en-US" w:bidi="en-US"/>
        </w:rPr>
        <w:t xml:space="preserve"> </w:t>
      </w:r>
      <w:r w:rsidRPr="00A364C2">
        <w:rPr>
          <w:rFonts w:ascii="Times New Roman" w:hAnsi="Times New Roman" w:cs="Times New Roman"/>
          <w:sz w:val="26"/>
          <w:szCs w:val="26"/>
        </w:rPr>
        <w:t xml:space="preserve">2 к настоящему Административному регламенту соответственно; результаты санитарно-эпидемиологических экспертиз, расследований, обследований, исследований, испытаний, токсикологических, гигиенических и иных видов оценок соблюдения санитарно-эпидемиологических и гигиенических требований, проведенных и оформленных в соответствии с порядком, утвержденным приказом </w:t>
      </w:r>
      <w:r w:rsidRPr="00A364C2">
        <w:rPr>
          <w:rFonts w:ascii="Times New Roman" w:hAnsi="Times New Roman" w:cs="Times New Roman"/>
          <w:sz w:val="26"/>
          <w:szCs w:val="26"/>
        </w:rPr>
        <w:t>Роспотребнадзора</w:t>
      </w:r>
      <w:r w:rsidRPr="00A364C2">
        <w:rPr>
          <w:rFonts w:ascii="Times New Roman" w:hAnsi="Times New Roman" w:cs="Times New Roman"/>
          <w:sz w:val="26"/>
          <w:szCs w:val="26"/>
        </w:rPr>
        <w:t xml:space="preserve"> от 19.07.2007 </w:t>
      </w:r>
      <w:r w:rsidRPr="00A364C2">
        <w:rPr>
          <w:rFonts w:ascii="Times New Roman" w:hAnsi="Times New Roman" w:cs="Times New Roman"/>
          <w:sz w:val="26"/>
          <w:szCs w:val="26"/>
          <w:lang w:val="en-US" w:eastAsia="en-US" w:bidi="en-US"/>
        </w:rPr>
        <w:t>N</w:t>
      </w:r>
      <w:r w:rsidRPr="00A364C2">
        <w:rPr>
          <w:rFonts w:ascii="Times New Roman" w:hAnsi="Times New Roman" w:cs="Times New Roman"/>
          <w:sz w:val="26"/>
          <w:szCs w:val="26"/>
          <w:lang w:eastAsia="en-US" w:bidi="en-US"/>
        </w:rPr>
        <w:t xml:space="preserve"> </w:t>
      </w:r>
      <w:r w:rsidRPr="00A364C2">
        <w:rPr>
          <w:rFonts w:ascii="Times New Roman" w:hAnsi="Times New Roman" w:cs="Times New Roman"/>
          <w:sz w:val="26"/>
          <w:szCs w:val="26"/>
        </w:rPr>
        <w:t>224 "О санитарн</w:t>
      </w:r>
      <w:r w:rsidRPr="00A364C2">
        <w:rPr>
          <w:rFonts w:ascii="Times New Roman" w:hAnsi="Times New Roman" w:cs="Times New Roman"/>
          <w:sz w:val="26"/>
          <w:szCs w:val="26"/>
        </w:rPr>
        <w:t>о-</w:t>
      </w:r>
      <w:r w:rsidRPr="00A364C2">
        <w:rPr>
          <w:rFonts w:ascii="Times New Roman" w:hAnsi="Times New Roman" w:cs="Times New Roman"/>
          <w:sz w:val="26"/>
          <w:szCs w:val="26"/>
        </w:rPr>
        <w:t xml:space="preserve"> эпидемиологических экспертизах, обследованиях, исследованиях, испытаниях и токсикологических, гигиенических и иных видах оценок". Согласно Приложению № 1 к Административному регламенту предприятием предоставляется Заявление о выдаче санитарно-эпидемиологического заключения о соответствии санитарным правилам факторов среды обитания, условий деятельности юридических лиц, индивидуальных предпринимателей, а также используемых ими территорий, зданий, строений, сооружений, помещений, оборудования, транспортных средств. Порядок выдачи санитарно-эпидемиологических заключений утвержден Приказом Федеральной службы по надзору в сфере защиты прав потребителей и благополучия человека от 19 июля 2007 г. №224. Санитарно-эпидемиологическое заключение - документ, удостоверяющий соответствие (несоответствие) государственным санитарно-эпидемиологическим правилам и нормативам факторов среды обитания, хозяйственной и иной деятельности, продукции, работ и услуг, а также проектов нормативных актов, эксплуатационной документации (ч.1 Приказа </w:t>
      </w:r>
      <w:r w:rsidRPr="00A364C2">
        <w:rPr>
          <w:rFonts w:ascii="Times New Roman" w:hAnsi="Times New Roman" w:cs="Times New Roman"/>
          <w:sz w:val="26"/>
          <w:szCs w:val="26"/>
        </w:rPr>
        <w:t>Роспотребнадзора</w:t>
      </w:r>
      <w:r w:rsidRPr="00A364C2">
        <w:rPr>
          <w:rFonts w:ascii="Times New Roman" w:hAnsi="Times New Roman" w:cs="Times New Roman"/>
          <w:sz w:val="26"/>
          <w:szCs w:val="26"/>
        </w:rPr>
        <w:t xml:space="preserve"> от 19.07.2007 №224). </w:t>
      </w:r>
      <w:r w:rsidRPr="00A364C2">
        <w:rPr>
          <w:rFonts w:ascii="Times New Roman" w:hAnsi="Times New Roman" w:cs="Times New Roman"/>
          <w:sz w:val="26"/>
          <w:szCs w:val="26"/>
        </w:rPr>
        <w:t xml:space="preserve">Приказом </w:t>
      </w:r>
      <w:r w:rsidRPr="00A364C2">
        <w:rPr>
          <w:rFonts w:ascii="Times New Roman" w:hAnsi="Times New Roman" w:cs="Times New Roman"/>
          <w:sz w:val="26"/>
          <w:szCs w:val="26"/>
        </w:rPr>
        <w:t>Роспотребнадзора</w:t>
      </w:r>
      <w:r w:rsidRPr="00A364C2">
        <w:rPr>
          <w:rFonts w:ascii="Times New Roman" w:hAnsi="Times New Roman" w:cs="Times New Roman"/>
          <w:sz w:val="26"/>
          <w:szCs w:val="26"/>
        </w:rPr>
        <w:t xml:space="preserve"> от 12.08.2010 №309 «О внесении изменений в Приказ </w:t>
      </w:r>
      <w:r w:rsidRPr="00A364C2">
        <w:rPr>
          <w:rFonts w:ascii="Times New Roman" w:hAnsi="Times New Roman" w:cs="Times New Roman"/>
          <w:sz w:val="26"/>
          <w:szCs w:val="26"/>
        </w:rPr>
        <w:t>Роспотребнадзора</w:t>
      </w:r>
      <w:r w:rsidRPr="00A364C2">
        <w:rPr>
          <w:rFonts w:ascii="Times New Roman" w:hAnsi="Times New Roman" w:cs="Times New Roman"/>
          <w:sz w:val="26"/>
          <w:szCs w:val="26"/>
        </w:rPr>
        <w:t xml:space="preserve"> от 19.07.2007 </w:t>
      </w:r>
      <w:r w:rsidRPr="00A364C2">
        <w:rPr>
          <w:rFonts w:ascii="Times New Roman" w:hAnsi="Times New Roman" w:cs="Times New Roman"/>
          <w:sz w:val="26"/>
          <w:szCs w:val="26"/>
          <w:lang w:val="en-US" w:eastAsia="en-US" w:bidi="en-US"/>
        </w:rPr>
        <w:t>N</w:t>
      </w:r>
      <w:r w:rsidRPr="00A364C2">
        <w:rPr>
          <w:rFonts w:ascii="Times New Roman" w:hAnsi="Times New Roman" w:cs="Times New Roman"/>
          <w:sz w:val="26"/>
          <w:szCs w:val="26"/>
          <w:lang w:eastAsia="en-US" w:bidi="en-US"/>
        </w:rPr>
        <w:t xml:space="preserve"> </w:t>
      </w:r>
      <w:r w:rsidRPr="00A364C2">
        <w:rPr>
          <w:rFonts w:ascii="Times New Roman" w:hAnsi="Times New Roman" w:cs="Times New Roman"/>
          <w:sz w:val="26"/>
          <w:szCs w:val="26"/>
        </w:rPr>
        <w:t>224» в пункт 6 приказа № 224 внесены изменения, согласно которых деятельность по использованию водных объектов в целях питьевого и хозяйственно-бытового водоснабжения, купания, занятий спортом, отдыха и в лечебных целях исключена из видов деятельности, для осуществления которых необходимо  санитарно-эпидемиологическое заключение.</w:t>
      </w:r>
      <w:r w:rsidRPr="00A364C2">
        <w:rPr>
          <w:rFonts w:ascii="Times New Roman" w:hAnsi="Times New Roman" w:cs="Times New Roman"/>
          <w:sz w:val="26"/>
          <w:szCs w:val="26"/>
        </w:rPr>
        <w:t xml:space="preserve"> Таким образом, получение заключения о соответствии водного объекта, в рассматриваемом случае - скважины не представляется возможным,  в связи с тем, что </w:t>
      </w:r>
      <w:r w:rsidRPr="00A364C2">
        <w:rPr>
          <w:rFonts w:ascii="Times New Roman" w:hAnsi="Times New Roman" w:cs="Times New Roman"/>
          <w:sz w:val="26"/>
          <w:szCs w:val="26"/>
        </w:rPr>
        <w:t>порядком № 224 данное заключение не предусмотрено. Водные объекты, используемые в целях питьевого и хозяйственно-бытового водоснабжения, исходя из толкования Порядка выдачи санитарн</w:t>
      </w:r>
      <w:r w:rsidRPr="00A364C2">
        <w:rPr>
          <w:rFonts w:ascii="Times New Roman" w:hAnsi="Times New Roman" w:cs="Times New Roman"/>
          <w:sz w:val="26"/>
          <w:szCs w:val="26"/>
        </w:rPr>
        <w:t>о-</w:t>
      </w:r>
      <w:r w:rsidRPr="00A364C2">
        <w:rPr>
          <w:rFonts w:ascii="Times New Roman" w:hAnsi="Times New Roman" w:cs="Times New Roman"/>
          <w:sz w:val="26"/>
          <w:szCs w:val="26"/>
        </w:rPr>
        <w:t xml:space="preserve"> эпидемиологических заключений № 224, экспертизе не подлежат. Орган </w:t>
      </w:r>
      <w:r w:rsidRPr="00A364C2">
        <w:rPr>
          <w:rFonts w:ascii="Times New Roman" w:hAnsi="Times New Roman" w:cs="Times New Roman"/>
          <w:sz w:val="26"/>
          <w:szCs w:val="26"/>
        </w:rPr>
        <w:t>Роспотребнадзора</w:t>
      </w:r>
      <w:r w:rsidRPr="00A364C2">
        <w:rPr>
          <w:rFonts w:ascii="Times New Roman" w:hAnsi="Times New Roman" w:cs="Times New Roman"/>
          <w:sz w:val="26"/>
          <w:szCs w:val="26"/>
        </w:rPr>
        <w:t xml:space="preserve"> согласно </w:t>
      </w:r>
      <w:r w:rsidRPr="00A364C2">
        <w:rPr>
          <w:rFonts w:ascii="Times New Roman" w:hAnsi="Times New Roman" w:cs="Times New Roman"/>
          <w:sz w:val="26"/>
          <w:szCs w:val="26"/>
        </w:rPr>
        <w:t>Порядке</w:t>
      </w:r>
      <w:r w:rsidRPr="00A364C2">
        <w:rPr>
          <w:rFonts w:ascii="Times New Roman" w:hAnsi="Times New Roman" w:cs="Times New Roman"/>
          <w:sz w:val="26"/>
          <w:szCs w:val="26"/>
        </w:rPr>
        <w:t xml:space="preserve"> № 224 выдает заключения на виды деятельности, подтверждающие, что именно вид деятельности </w:t>
      </w:r>
      <w:r w:rsidRPr="00A364C2">
        <w:rPr>
          <w:rStyle w:val="2Sylfaen16pt0pt"/>
          <w:rFonts w:ascii="Times New Roman" w:hAnsi="Times New Roman" w:eastAsiaTheme="minorEastAsia" w:cs="Times New Roman"/>
          <w:b w:val="0"/>
          <w:sz w:val="26"/>
          <w:szCs w:val="26"/>
        </w:rPr>
        <w:t>9</w:t>
      </w:r>
      <w:r w:rsidRPr="00A364C2">
        <w:rPr>
          <w:rFonts w:ascii="Times New Roman" w:hAnsi="Times New Roman" w:cs="Times New Roman"/>
          <w:sz w:val="26"/>
          <w:szCs w:val="26"/>
        </w:rPr>
        <w:t xml:space="preserve"> использование водного объекта в целях питьевого и хозяйственно-бытового водоснабжения соответствует санитарным нормам и правилам, а не сам источник. По смыслу вышеприведенных норм орган </w:t>
      </w:r>
      <w:r w:rsidRPr="00A364C2">
        <w:rPr>
          <w:rFonts w:ascii="Times New Roman" w:hAnsi="Times New Roman" w:cs="Times New Roman"/>
          <w:sz w:val="26"/>
          <w:szCs w:val="26"/>
        </w:rPr>
        <w:t>Роспотребнадзора</w:t>
      </w:r>
      <w:r w:rsidRPr="00A364C2">
        <w:rPr>
          <w:rFonts w:ascii="Times New Roman" w:hAnsi="Times New Roman" w:cs="Times New Roman"/>
          <w:sz w:val="26"/>
          <w:szCs w:val="26"/>
        </w:rPr>
        <w:t xml:space="preserve"> выдает СЭЗ на определенные виды деятельности или проектную документацию, в перечень государственной услуги по выдаче СЭЗ не входит заключение о соответствии водного объекта санитарным правилам и условиям безопасного для здоровья населения использования водного объекта в целях питьевого и </w:t>
      </w:r>
      <w:r w:rsidRPr="00A364C2">
        <w:rPr>
          <w:rFonts w:ascii="Times New Roman" w:hAnsi="Times New Roman" w:cs="Times New Roman"/>
          <w:sz w:val="26"/>
          <w:szCs w:val="26"/>
        </w:rPr>
        <w:t>хозяйственно</w:t>
      </w:r>
      <w:r w:rsidRPr="00A364C2">
        <w:rPr>
          <w:rFonts w:ascii="Times New Roman" w:hAnsi="Times New Roman" w:cs="Times New Roman"/>
          <w:sz w:val="26"/>
          <w:szCs w:val="26"/>
        </w:rPr>
        <w:softHyphen/>
        <w:t>бытового</w:t>
      </w:r>
      <w:r w:rsidRPr="00A364C2">
        <w:rPr>
          <w:rFonts w:ascii="Times New Roman" w:hAnsi="Times New Roman" w:cs="Times New Roman"/>
          <w:sz w:val="26"/>
          <w:szCs w:val="26"/>
        </w:rPr>
        <w:t xml:space="preserve"> водоснабжения. Также, из материалов дела усматривается, что Общество использует водозаборные скважины, которые не являются водными объектами. При этом</w:t>
      </w:r>
      <w:r w:rsidRPr="00A364C2">
        <w:rPr>
          <w:rFonts w:ascii="Times New Roman" w:hAnsi="Times New Roman" w:cs="Times New Roman"/>
          <w:sz w:val="26"/>
          <w:szCs w:val="26"/>
        </w:rPr>
        <w:t>,</w:t>
      </w:r>
      <w:r w:rsidRPr="00A364C2">
        <w:rPr>
          <w:rFonts w:ascii="Times New Roman" w:hAnsi="Times New Roman" w:cs="Times New Roman"/>
          <w:sz w:val="26"/>
          <w:szCs w:val="26"/>
        </w:rPr>
        <w:t xml:space="preserve"> предоставление недр в пользование оформляется специальным государственным разрешением в виде лицензии на пользование недрами, включающей установленной формы бланк с Государственным гербом Российской Федерации, а также текстовые, графические и иные приложения, являющиеся неотъемлемой составной частью лицензии на пользование недрами и определяющие основные условия пользования недрами, за исключением случаев, установленных настоящим Законом (ст. и Закона РФ от 21 февраля 1992 г. </w:t>
      </w:r>
      <w:r w:rsidRPr="00A364C2">
        <w:rPr>
          <w:rFonts w:ascii="Times New Roman" w:hAnsi="Times New Roman" w:cs="Times New Roman"/>
          <w:sz w:val="26"/>
          <w:szCs w:val="26"/>
          <w:lang w:val="en-US" w:eastAsia="en-US" w:bidi="en-US"/>
        </w:rPr>
        <w:t>N</w:t>
      </w:r>
      <w:r w:rsidRPr="00A364C2">
        <w:rPr>
          <w:rFonts w:ascii="Times New Roman" w:hAnsi="Times New Roman" w:cs="Times New Roman"/>
          <w:sz w:val="26"/>
          <w:szCs w:val="26"/>
          <w:lang w:eastAsia="en-US" w:bidi="en-US"/>
        </w:rPr>
        <w:t xml:space="preserve"> 2395-</w:t>
      </w:r>
      <w:r w:rsidRPr="00A364C2">
        <w:rPr>
          <w:rFonts w:ascii="Times New Roman" w:hAnsi="Times New Roman" w:cs="Times New Roman"/>
          <w:sz w:val="26"/>
          <w:szCs w:val="26"/>
          <w:lang w:val="en-US" w:eastAsia="en-US" w:bidi="en-US"/>
        </w:rPr>
        <w:t>I</w:t>
      </w:r>
      <w:r w:rsidRPr="00A364C2">
        <w:rPr>
          <w:rFonts w:ascii="Times New Roman" w:hAnsi="Times New Roman" w:cs="Times New Roman"/>
          <w:sz w:val="26"/>
          <w:szCs w:val="26"/>
          <w:lang w:eastAsia="en-US" w:bidi="en-US"/>
        </w:rPr>
        <w:t xml:space="preserve"> </w:t>
      </w:r>
      <w:r w:rsidRPr="00A364C2">
        <w:rPr>
          <w:rFonts w:ascii="Times New Roman" w:hAnsi="Times New Roman" w:cs="Times New Roman"/>
          <w:sz w:val="26"/>
          <w:szCs w:val="26"/>
        </w:rPr>
        <w:t xml:space="preserve">«О недрах»). </w:t>
      </w:r>
      <w:r w:rsidRPr="00A364C2">
        <w:rPr>
          <w:rFonts w:ascii="Times New Roman" w:hAnsi="Times New Roman" w:cs="Times New Roman"/>
          <w:sz w:val="26"/>
          <w:szCs w:val="26"/>
        </w:rPr>
        <w:t>Согласование НПД</w:t>
      </w:r>
      <w:r w:rsidRPr="00A364C2">
        <w:rPr>
          <w:rFonts w:ascii="Times New Roman" w:hAnsi="Times New Roman" w:cs="Times New Roman"/>
          <w:sz w:val="26"/>
          <w:szCs w:val="26"/>
        </w:rPr>
        <w:tab/>
        <w:t>сбросов химических веществ и</w:t>
      </w:r>
      <w:r w:rsidRPr="00A364C2">
        <w:rPr>
          <w:rFonts w:ascii="Times New Roman" w:hAnsi="Times New Roman" w:cs="Times New Roman"/>
          <w:sz w:val="26"/>
          <w:szCs w:val="26"/>
        </w:rPr>
        <w:t xml:space="preserve"> микроорганизмов в водные объекты с КОС </w:t>
      </w:r>
      <w:r w:rsidRPr="00A364C2">
        <w:rPr>
          <w:rFonts w:ascii="Times New Roman" w:hAnsi="Times New Roman" w:cs="Times New Roman"/>
          <w:sz w:val="26"/>
          <w:szCs w:val="26"/>
        </w:rPr>
        <w:t>пгт</w:t>
      </w:r>
      <w:r w:rsidRPr="00A364C2">
        <w:rPr>
          <w:rFonts w:ascii="Times New Roman" w:hAnsi="Times New Roman" w:cs="Times New Roman"/>
          <w:sz w:val="26"/>
          <w:szCs w:val="26"/>
        </w:rPr>
        <w:t xml:space="preserve">. Черноморское. На сегодняшний день по причине невозможности восстановить старые КОС завершено строительство новых КОС </w:t>
      </w:r>
      <w:r w:rsidRPr="00A364C2">
        <w:rPr>
          <w:rFonts w:ascii="Times New Roman" w:hAnsi="Times New Roman" w:cs="Times New Roman"/>
          <w:sz w:val="26"/>
          <w:szCs w:val="26"/>
        </w:rPr>
        <w:t>пгт</w:t>
      </w:r>
      <w:r w:rsidRPr="00A364C2">
        <w:rPr>
          <w:rFonts w:ascii="Times New Roman" w:hAnsi="Times New Roman" w:cs="Times New Roman"/>
          <w:sz w:val="26"/>
          <w:szCs w:val="26"/>
        </w:rPr>
        <w:t xml:space="preserve">. </w:t>
      </w:r>
      <w:r w:rsidRPr="00A364C2">
        <w:rPr>
          <w:rFonts w:ascii="Times New Roman" w:hAnsi="Times New Roman" w:cs="Times New Roman"/>
          <w:sz w:val="26"/>
          <w:szCs w:val="26"/>
        </w:rPr>
        <w:t>Черноморское на основании государственного контракта № 158/ЕП-СМР от 24.09.2021 г. на выполнение строительно-монтажных работ.</w:t>
      </w:r>
      <w:r w:rsidRPr="00A364C2">
        <w:rPr>
          <w:rFonts w:ascii="Times New Roman" w:hAnsi="Times New Roman" w:cs="Times New Roman"/>
          <w:sz w:val="26"/>
          <w:szCs w:val="26"/>
        </w:rPr>
        <w:t xml:space="preserve"> В материалах дела отсутствуют доказательства наличия повышенной опасности для жизни, здоровья и имущества граждан в связи с несогласованием проекта НДС. </w:t>
      </w:r>
      <w:r w:rsidRPr="00A364C2">
        <w:rPr>
          <w:rStyle w:val="30"/>
          <w:rFonts w:ascii="Times New Roman" w:hAnsi="Times New Roman" w:cs="Times New Roman"/>
          <w:b w:val="0"/>
          <w:bCs w:val="0"/>
          <w:sz w:val="26"/>
          <w:szCs w:val="26"/>
          <w:u w:val="none"/>
        </w:rPr>
        <w:t>Проверяющим органом не установлено наличие угрозы и повышенной опасности</w:t>
      </w:r>
      <w:r w:rsidRPr="00A364C2">
        <w:rPr>
          <w:rFonts w:ascii="Times New Roman" w:hAnsi="Times New Roman" w:cs="Times New Roman"/>
          <w:sz w:val="26"/>
          <w:szCs w:val="26"/>
        </w:rPr>
        <w:t xml:space="preserve"> для жизни, здоровья и имущества граждан в связи с невыполнением предписания по согласованию проекта НДС, </w:t>
      </w:r>
      <w:r w:rsidRPr="00A364C2">
        <w:rPr>
          <w:rStyle w:val="31"/>
          <w:rFonts w:ascii="Times New Roman" w:hAnsi="Times New Roman" w:eastAsiaTheme="minorEastAsia" w:cs="Times New Roman"/>
          <w:b w:val="0"/>
          <w:sz w:val="26"/>
          <w:szCs w:val="26"/>
        </w:rPr>
        <w:t xml:space="preserve">какие-либо иные доказательства о наличии указанной угрозы и повышенной опасности в материалы дела не представлены. Вместе с тем, </w:t>
      </w:r>
      <w:r w:rsidRPr="00A364C2">
        <w:rPr>
          <w:rFonts w:ascii="Times New Roman" w:hAnsi="Times New Roman" w:cs="Times New Roman"/>
          <w:sz w:val="26"/>
          <w:szCs w:val="26"/>
        </w:rPr>
        <w:t xml:space="preserve">для установления наличия или отсутствия опасности для жизни, здоровья и имущества граждан от сброса загрязняющих, химических, биологических веществ водный объект необходимы познания специалиста-эксперта </w:t>
      </w:r>
      <w:r w:rsidRPr="00A364C2">
        <w:rPr>
          <w:rStyle w:val="31"/>
          <w:rFonts w:ascii="Times New Roman" w:hAnsi="Times New Roman" w:eastAsiaTheme="minorEastAsia" w:cs="Times New Roman"/>
          <w:b w:val="0"/>
          <w:sz w:val="26"/>
          <w:szCs w:val="26"/>
        </w:rPr>
        <w:t xml:space="preserve">в данной области, а также проведение лабораторных исследований, на основании которых экспертом может быть выдано </w:t>
      </w:r>
      <w:r w:rsidRPr="00A364C2">
        <w:rPr>
          <w:rFonts w:ascii="Times New Roman" w:hAnsi="Times New Roman" w:cs="Times New Roman"/>
          <w:sz w:val="26"/>
          <w:szCs w:val="26"/>
        </w:rPr>
        <w:t xml:space="preserve">соответствующее заключение. </w:t>
      </w:r>
    </w:p>
    <w:p w:rsidR="006155A2" w:rsidP="006155A2">
      <w:pPr>
        <w:pStyle w:val="NoSpacing"/>
        <w:ind w:firstLine="720"/>
        <w:jc w:val="both"/>
        <w:rPr>
          <w:rFonts w:ascii="Times New Roman" w:hAnsi="Times New Roman" w:cs="Times New Roman"/>
          <w:sz w:val="26"/>
          <w:szCs w:val="26"/>
        </w:rPr>
      </w:pPr>
      <w:r>
        <w:rPr>
          <w:rFonts w:ascii="Times New Roman" w:hAnsi="Times New Roman" w:cs="Times New Roman"/>
          <w:sz w:val="26"/>
          <w:szCs w:val="26"/>
        </w:rPr>
        <w:t xml:space="preserve">В судебном заседании свидетель </w:t>
      </w:r>
      <w:r>
        <w:rPr>
          <w:rFonts w:ascii="Times New Roman" w:hAnsi="Times New Roman" w:cs="Times New Roman"/>
          <w:sz w:val="26"/>
          <w:szCs w:val="26"/>
        </w:rPr>
        <w:t>Белошейкина</w:t>
      </w:r>
      <w:r>
        <w:rPr>
          <w:rFonts w:ascii="Times New Roman" w:hAnsi="Times New Roman" w:cs="Times New Roman"/>
          <w:sz w:val="26"/>
          <w:szCs w:val="26"/>
        </w:rPr>
        <w:t xml:space="preserve"> О.Е. пояснила, что занимает должность  главного специалиста </w:t>
      </w:r>
      <w:r>
        <w:rPr>
          <w:rFonts w:ascii="Times New Roman" w:hAnsi="Times New Roman" w:cs="Times New Roman"/>
          <w:sz w:val="26"/>
          <w:szCs w:val="26"/>
        </w:rPr>
        <w:t>–э</w:t>
      </w:r>
      <w:r>
        <w:rPr>
          <w:rFonts w:ascii="Times New Roman" w:hAnsi="Times New Roman" w:cs="Times New Roman"/>
          <w:sz w:val="26"/>
          <w:szCs w:val="26"/>
        </w:rPr>
        <w:t xml:space="preserve">ксперта отдела санитарного надзора </w:t>
      </w:r>
      <w:r w:rsidRPr="00A364C2">
        <w:rPr>
          <w:rFonts w:ascii="Times New Roman" w:hAnsi="Times New Roman" w:cs="Times New Roman"/>
          <w:sz w:val="26"/>
          <w:szCs w:val="26"/>
        </w:rPr>
        <w:t xml:space="preserve">Межрегионального управления Федеральной службы по надзору  в сфере защиты прав потребителей и благополучия человека  по Республике Крым  и городу Федерального значения Севастополю  </w:t>
      </w:r>
      <w:r>
        <w:rPr>
          <w:rFonts w:ascii="Times New Roman" w:hAnsi="Times New Roman" w:cs="Times New Roman"/>
          <w:sz w:val="26"/>
          <w:szCs w:val="26"/>
        </w:rPr>
        <w:t>ею был составлен протокол в</w:t>
      </w:r>
      <w:r w:rsidRPr="00A364C2">
        <w:rPr>
          <w:rStyle w:val="s11"/>
          <w:sz w:val="26"/>
          <w:szCs w:val="26"/>
        </w:rPr>
        <w:t xml:space="preserve"> отношении </w:t>
      </w:r>
      <w:r w:rsidRPr="00A364C2">
        <w:rPr>
          <w:rFonts w:ascii="Times New Roman" w:hAnsi="Times New Roman" w:cs="Times New Roman"/>
          <w:sz w:val="26"/>
          <w:szCs w:val="26"/>
          <w:lang w:bidi="ru-RU"/>
        </w:rPr>
        <w:t>О</w:t>
      </w:r>
      <w:r>
        <w:rPr>
          <w:rFonts w:ascii="Times New Roman" w:hAnsi="Times New Roman" w:cs="Times New Roman"/>
          <w:sz w:val="26"/>
          <w:szCs w:val="26"/>
          <w:lang w:bidi="ru-RU"/>
        </w:rPr>
        <w:t>ОО</w:t>
      </w:r>
      <w:r w:rsidRPr="00A364C2">
        <w:rPr>
          <w:rFonts w:ascii="Times New Roman" w:hAnsi="Times New Roman" w:cs="Times New Roman"/>
          <w:sz w:val="26"/>
          <w:szCs w:val="26"/>
          <w:lang w:bidi="ru-RU"/>
        </w:rPr>
        <w:t xml:space="preserve"> </w:t>
      </w:r>
      <w:r w:rsidRPr="00A364C2">
        <w:rPr>
          <w:rStyle w:val="s11"/>
          <w:sz w:val="26"/>
          <w:szCs w:val="26"/>
        </w:rPr>
        <w:t>«Крымская водная компания»</w:t>
      </w:r>
      <w:r>
        <w:rPr>
          <w:rStyle w:val="s11"/>
          <w:sz w:val="26"/>
          <w:szCs w:val="26"/>
        </w:rPr>
        <w:t xml:space="preserve"> по ст. 19.5 ч.1 КоАП РФ</w:t>
      </w:r>
      <w:r w:rsidR="0033763E">
        <w:rPr>
          <w:rStyle w:val="s11"/>
          <w:sz w:val="26"/>
          <w:szCs w:val="26"/>
        </w:rPr>
        <w:t xml:space="preserve">, в силу Федерального закона № 248-ФЗ если у надзорного органа возникли вопросы, сомнения, проверяемое лицо обязано предоставлять </w:t>
      </w:r>
      <w:r w:rsidR="0033763E">
        <w:rPr>
          <w:rStyle w:val="s11"/>
          <w:sz w:val="26"/>
          <w:szCs w:val="26"/>
        </w:rPr>
        <w:t>истребуемые</w:t>
      </w:r>
      <w:r w:rsidR="0033763E">
        <w:rPr>
          <w:rStyle w:val="s11"/>
          <w:sz w:val="26"/>
          <w:szCs w:val="26"/>
        </w:rPr>
        <w:t xml:space="preserve"> документы, в случае если этих документов достаточно, то контролирующий орган даже не инициирует проведение проверки, в связи с тем, что необходимые документы не были представлены, была инициирована проверка по согласованию с прокуратурой. Когда законный представитель юридического лиц</w:t>
      </w:r>
      <w:r w:rsidR="0033763E">
        <w:rPr>
          <w:rStyle w:val="s11"/>
          <w:sz w:val="26"/>
          <w:szCs w:val="26"/>
        </w:rPr>
        <w:t xml:space="preserve">а    </w:t>
      </w:r>
      <w:r w:rsidRPr="00A364C2" w:rsidR="0033763E">
        <w:rPr>
          <w:rFonts w:ascii="Times New Roman" w:hAnsi="Times New Roman" w:cs="Times New Roman"/>
          <w:sz w:val="26"/>
          <w:szCs w:val="26"/>
          <w:lang w:bidi="ru-RU"/>
        </w:rPr>
        <w:t>О</w:t>
      </w:r>
      <w:r w:rsidR="0033763E">
        <w:rPr>
          <w:rFonts w:ascii="Times New Roman" w:hAnsi="Times New Roman" w:cs="Times New Roman"/>
          <w:sz w:val="26"/>
          <w:szCs w:val="26"/>
          <w:lang w:bidi="ru-RU"/>
        </w:rPr>
        <w:t>ОО</w:t>
      </w:r>
      <w:r w:rsidRPr="00A364C2" w:rsidR="0033763E">
        <w:rPr>
          <w:rFonts w:ascii="Times New Roman" w:hAnsi="Times New Roman" w:cs="Times New Roman"/>
          <w:sz w:val="26"/>
          <w:szCs w:val="26"/>
          <w:lang w:bidi="ru-RU"/>
        </w:rPr>
        <w:t xml:space="preserve"> </w:t>
      </w:r>
      <w:r w:rsidRPr="00A364C2" w:rsidR="0033763E">
        <w:rPr>
          <w:rStyle w:val="s11"/>
          <w:sz w:val="26"/>
          <w:szCs w:val="26"/>
        </w:rPr>
        <w:t>«Крымская водная компания»</w:t>
      </w:r>
      <w:r w:rsidR="0033763E">
        <w:rPr>
          <w:rStyle w:val="s11"/>
          <w:sz w:val="26"/>
          <w:szCs w:val="26"/>
        </w:rPr>
        <w:t xml:space="preserve"> подписывала протокол, в этой части каких-либо замечаний ей отражено не было.  </w:t>
      </w:r>
    </w:p>
    <w:p w:rsidR="00501D8A" w:rsidRPr="00A364C2" w:rsidP="002F3019">
      <w:pPr>
        <w:pStyle w:val="NoSpacing"/>
        <w:ind w:firstLine="720"/>
        <w:jc w:val="both"/>
        <w:rPr>
          <w:rFonts w:ascii="Times New Roman" w:hAnsi="Times New Roman" w:cs="Times New Roman"/>
          <w:sz w:val="26"/>
          <w:szCs w:val="26"/>
          <w:lang w:bidi="ru-RU"/>
        </w:rPr>
      </w:pPr>
      <w:r w:rsidRPr="00A364C2">
        <w:rPr>
          <w:rFonts w:ascii="Times New Roman" w:hAnsi="Times New Roman" w:cs="Times New Roman"/>
          <w:sz w:val="26"/>
          <w:szCs w:val="26"/>
          <w:lang w:bidi="ru-RU"/>
        </w:rPr>
        <w:t>Мировой судья,</w:t>
      </w:r>
      <w:r w:rsidR="0033763E">
        <w:rPr>
          <w:rFonts w:ascii="Times New Roman" w:hAnsi="Times New Roman" w:cs="Times New Roman"/>
          <w:sz w:val="26"/>
          <w:szCs w:val="26"/>
          <w:lang w:bidi="ru-RU"/>
        </w:rPr>
        <w:t xml:space="preserve"> выслушав законного представителя юридического лиц</w:t>
      </w:r>
      <w:r w:rsidR="0033763E">
        <w:rPr>
          <w:rFonts w:ascii="Times New Roman" w:hAnsi="Times New Roman" w:cs="Times New Roman"/>
          <w:sz w:val="26"/>
          <w:szCs w:val="26"/>
          <w:lang w:bidi="ru-RU"/>
        </w:rPr>
        <w:t xml:space="preserve">а </w:t>
      </w:r>
      <w:r w:rsidRPr="00A364C2" w:rsidR="0033763E">
        <w:rPr>
          <w:rFonts w:ascii="Times New Roman" w:hAnsi="Times New Roman" w:cs="Times New Roman"/>
          <w:sz w:val="26"/>
          <w:szCs w:val="26"/>
          <w:lang w:bidi="ru-RU"/>
        </w:rPr>
        <w:t>О</w:t>
      </w:r>
      <w:r w:rsidR="0033763E">
        <w:rPr>
          <w:rFonts w:ascii="Times New Roman" w:hAnsi="Times New Roman" w:cs="Times New Roman"/>
          <w:sz w:val="26"/>
          <w:szCs w:val="26"/>
          <w:lang w:bidi="ru-RU"/>
        </w:rPr>
        <w:t>ОО</w:t>
      </w:r>
      <w:r w:rsidRPr="00A364C2" w:rsidR="0033763E">
        <w:rPr>
          <w:rFonts w:ascii="Times New Roman" w:hAnsi="Times New Roman" w:cs="Times New Roman"/>
          <w:sz w:val="26"/>
          <w:szCs w:val="26"/>
          <w:lang w:bidi="ru-RU"/>
        </w:rPr>
        <w:t xml:space="preserve"> </w:t>
      </w:r>
      <w:r w:rsidRPr="00A364C2" w:rsidR="0033763E">
        <w:rPr>
          <w:rStyle w:val="s11"/>
          <w:sz w:val="26"/>
          <w:szCs w:val="26"/>
        </w:rPr>
        <w:t>«Крымская водная компания»</w:t>
      </w:r>
      <w:r w:rsidR="0033763E">
        <w:rPr>
          <w:rStyle w:val="s11"/>
          <w:sz w:val="26"/>
          <w:szCs w:val="26"/>
        </w:rPr>
        <w:t>, свидетеля,</w:t>
      </w:r>
      <w:r w:rsidRPr="00A364C2">
        <w:rPr>
          <w:rFonts w:ascii="Times New Roman" w:hAnsi="Times New Roman" w:cs="Times New Roman"/>
          <w:sz w:val="26"/>
          <w:szCs w:val="26"/>
          <w:lang w:bidi="ru-RU"/>
        </w:rPr>
        <w:t xml:space="preserve"> исследовав материалы дела об административном правонарушении, приходит к следующему.  </w:t>
      </w:r>
    </w:p>
    <w:p w:rsidR="00501D8A" w:rsidRPr="00A364C2" w:rsidP="002F3019">
      <w:pPr>
        <w:pStyle w:val="NoSpacing"/>
        <w:jc w:val="both"/>
        <w:rPr>
          <w:rFonts w:ascii="Times New Roman" w:hAnsi="Times New Roman" w:cs="Times New Roman"/>
          <w:sz w:val="26"/>
          <w:szCs w:val="26"/>
        </w:rPr>
      </w:pPr>
      <w:r w:rsidRPr="00A364C2">
        <w:rPr>
          <w:rFonts w:ascii="Times New Roman" w:hAnsi="Times New Roman" w:cs="Times New Roman"/>
          <w:sz w:val="26"/>
          <w:szCs w:val="26"/>
        </w:rPr>
        <w:tab/>
        <w:t>Объективная сторона части 1 статьи 19.5 КоАП РФ выражается в невыполнении в установленный срок законного предписания органа, осуществляющего государственный надзор об устранении нарушений законодательства. Правонарушение считается совершенным с момента истечения срока, предусмотренного предписанием. Законность предписания означает, что оно выдано тем органом (должностным лицом), в компетенцию которого входит осуществление государственного надзора. Кроме того, законность предписания предполагает, что предписание было выдано в установленном законом порядке, не ущемляющем права поднадзорных субъектов.</w:t>
      </w:r>
    </w:p>
    <w:p w:rsidR="004D3FD0" w:rsidRPr="00A364C2" w:rsidP="004D3FD0">
      <w:pPr>
        <w:autoSpaceDE w:val="0"/>
        <w:autoSpaceDN w:val="0"/>
        <w:adjustRightInd w:val="0"/>
        <w:spacing w:after="0" w:line="240" w:lineRule="auto"/>
        <w:ind w:firstLine="540"/>
        <w:jc w:val="both"/>
        <w:rPr>
          <w:rFonts w:ascii="Times New Roman" w:hAnsi="Times New Roman" w:cs="Times New Roman"/>
          <w:sz w:val="26"/>
          <w:szCs w:val="26"/>
        </w:rPr>
      </w:pPr>
      <w:r w:rsidRPr="00A364C2">
        <w:rPr>
          <w:rFonts w:ascii="Times New Roman" w:hAnsi="Times New Roman" w:cs="Times New Roman"/>
          <w:sz w:val="26"/>
          <w:szCs w:val="26"/>
        </w:rPr>
        <w:tab/>
      </w:r>
      <w:r w:rsidRPr="00A364C2">
        <w:rPr>
          <w:rFonts w:ascii="Times New Roman" w:hAnsi="Times New Roman" w:cs="Times New Roman"/>
          <w:sz w:val="26"/>
          <w:szCs w:val="26"/>
        </w:rPr>
        <w:t>В соответствии с п. 1 ст. 17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проводившие проверку, в пределах</w:t>
      </w:r>
      <w:r w:rsidRPr="00A364C2">
        <w:rPr>
          <w:rFonts w:ascii="Times New Roman" w:hAnsi="Times New Roman" w:cs="Times New Roman"/>
          <w:sz w:val="26"/>
          <w:szCs w:val="26"/>
        </w:rPr>
        <w:t xml:space="preserve"> </w:t>
      </w:r>
      <w:r w:rsidRPr="00A364C2">
        <w:rPr>
          <w:rFonts w:ascii="Times New Roman" w:hAnsi="Times New Roman" w:cs="Times New Roman"/>
          <w:sz w:val="26"/>
          <w:szCs w:val="26"/>
        </w:rPr>
        <w:t xml:space="preserve">полномочий, предусмотренных законодательством Российской Федерации, обязаны: </w:t>
      </w:r>
    </w:p>
    <w:p w:rsidR="004D3FD0" w:rsidRPr="00A364C2" w:rsidP="004D3FD0">
      <w:pPr>
        <w:autoSpaceDE w:val="0"/>
        <w:autoSpaceDN w:val="0"/>
        <w:adjustRightInd w:val="0"/>
        <w:spacing w:after="0" w:line="240" w:lineRule="auto"/>
        <w:ind w:firstLine="540"/>
        <w:jc w:val="both"/>
        <w:rPr>
          <w:rFonts w:ascii="Times New Roman" w:hAnsi="Times New Roman" w:cs="Times New Roman"/>
          <w:sz w:val="26"/>
          <w:szCs w:val="26"/>
        </w:rPr>
      </w:pPr>
      <w:r w:rsidRPr="00A364C2">
        <w:rPr>
          <w:rFonts w:ascii="Times New Roman" w:hAnsi="Times New Roman" w:cs="Times New Roman"/>
          <w:sz w:val="26"/>
          <w:szCs w:val="26"/>
        </w:rP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w:t>
      </w:r>
      <w:r w:rsidRPr="00A364C2">
        <w:rPr>
          <w:rFonts w:ascii="Times New Roman" w:hAnsi="Times New Roman" w:cs="Times New Roman"/>
          <w:sz w:val="26"/>
          <w:szCs w:val="26"/>
        </w:rPr>
        <w:t xml:space="preserve">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4D3FD0" w:rsidRPr="00A364C2" w:rsidP="004D3FD0">
      <w:pPr>
        <w:autoSpaceDE w:val="0"/>
        <w:autoSpaceDN w:val="0"/>
        <w:adjustRightInd w:val="0"/>
        <w:spacing w:after="0" w:line="240" w:lineRule="auto"/>
        <w:ind w:firstLine="540"/>
        <w:jc w:val="both"/>
        <w:rPr>
          <w:rFonts w:ascii="Times New Roman" w:hAnsi="Times New Roman" w:cs="Times New Roman"/>
          <w:sz w:val="26"/>
          <w:szCs w:val="26"/>
        </w:rPr>
      </w:pPr>
      <w:r w:rsidRPr="00A364C2">
        <w:rPr>
          <w:rFonts w:ascii="Times New Roman" w:hAnsi="Times New Roman" w:cs="Times New Roman"/>
          <w:sz w:val="26"/>
          <w:szCs w:val="26"/>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w:t>
      </w:r>
      <w:r w:rsidRPr="00A364C2">
        <w:rPr>
          <w:rFonts w:ascii="Times New Roman" w:hAnsi="Times New Roman" w:cs="Times New Roman"/>
          <w:sz w:val="26"/>
          <w:szCs w:val="26"/>
        </w:rPr>
        <w:t>,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6E1147" w:rsidRPr="00A364C2" w:rsidP="004D3FD0">
      <w:pPr>
        <w:pStyle w:val="NoSpacing"/>
        <w:jc w:val="both"/>
        <w:rPr>
          <w:rFonts w:ascii="Times New Roman" w:hAnsi="Times New Roman" w:cs="Times New Roman"/>
          <w:sz w:val="26"/>
          <w:szCs w:val="26"/>
        </w:rPr>
      </w:pPr>
      <w:r w:rsidRPr="00A364C2">
        <w:rPr>
          <w:rFonts w:ascii="Times New Roman" w:hAnsi="Times New Roman" w:cs="Times New Roman"/>
          <w:sz w:val="26"/>
          <w:szCs w:val="26"/>
        </w:rPr>
        <w:tab/>
      </w:r>
      <w:r w:rsidRPr="00A364C2">
        <w:rPr>
          <w:rFonts w:ascii="Times New Roman" w:hAnsi="Times New Roman" w:cs="Times New Roman"/>
          <w:sz w:val="26"/>
          <w:szCs w:val="26"/>
        </w:rPr>
        <w:t>В соответствии с</w:t>
      </w:r>
      <w:r w:rsidRPr="00A364C2">
        <w:rPr>
          <w:rFonts w:ascii="Times New Roman" w:hAnsi="Times New Roman" w:cs="Times New Roman"/>
          <w:sz w:val="26"/>
          <w:szCs w:val="26"/>
        </w:rPr>
        <w:t xml:space="preserve">о ст. 18  Федерального закона от 30.03.1999 N 52-ФЗ (ред. от 13.07.2020) "О санитарно-эпидемиологическом благополучии населения" водные объекты, используемые в целях питьевого и хозяйственно-бытового водоснабжения, а также в лечебных, оздоровительных и рекреационных целях, в том числе водные объекты, расположенные в границах городских и сельских населенных пунктов (далее - </w:t>
      </w:r>
      <w:r w:rsidRPr="00A364C2">
        <w:rPr>
          <w:rFonts w:ascii="Times New Roman" w:hAnsi="Times New Roman" w:cs="Times New Roman"/>
          <w:sz w:val="26"/>
          <w:szCs w:val="26"/>
        </w:rPr>
        <w:t>водные объекты), не должны являться источниками биологических, химических и физических факторов</w:t>
      </w:r>
      <w:r w:rsidRPr="00A364C2">
        <w:rPr>
          <w:rFonts w:ascii="Times New Roman" w:hAnsi="Times New Roman" w:cs="Times New Roman"/>
          <w:sz w:val="26"/>
          <w:szCs w:val="26"/>
        </w:rPr>
        <w:t xml:space="preserve"> вредного воздействия на человека. </w:t>
      </w:r>
      <w:r w:rsidRPr="00A364C2">
        <w:rPr>
          <w:rFonts w:ascii="Times New Roman" w:hAnsi="Times New Roman" w:cs="Times New Roman"/>
          <w:sz w:val="26"/>
          <w:szCs w:val="26"/>
        </w:rPr>
        <w:t xml:space="preserve">Критерии безопасности и (или) безвредности для человека водных объектов, в том числе предельно допустимые концентрации в воде химических, биологических веществ, микроорганизмов, уровень радиационного фона устанавливаются </w:t>
      </w:r>
      <w:hyperlink r:id="rId6" w:history="1">
        <w:r w:rsidRPr="00A364C2">
          <w:rPr>
            <w:rFonts w:ascii="Times New Roman" w:hAnsi="Times New Roman" w:cs="Times New Roman"/>
            <w:sz w:val="26"/>
            <w:szCs w:val="26"/>
          </w:rPr>
          <w:t>санитарными правилами</w:t>
        </w:r>
      </w:hyperlink>
      <w:r w:rsidRPr="00A364C2">
        <w:rPr>
          <w:rFonts w:ascii="Times New Roman" w:hAnsi="Times New Roman" w:cs="Times New Roman"/>
          <w:sz w:val="26"/>
          <w:szCs w:val="26"/>
        </w:rPr>
        <w:t>. Использование водного объекта в конкретно указанных целях допускается при наличии санитарно-эпидемиологического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w:t>
      </w:r>
      <w:r w:rsidRPr="00A364C2">
        <w:rPr>
          <w:rFonts w:ascii="Times New Roman" w:hAnsi="Times New Roman" w:cs="Times New Roman"/>
          <w:sz w:val="26"/>
          <w:szCs w:val="26"/>
        </w:rPr>
        <w:t xml:space="preserve"> Для охраны водных объектов, предотвращения их загрязнения и засорения устанавливаются в соответствии с законодательством Российской Федерации согласованные с органами, осуществляющими федеральный государственный санитарно-эпидемиологический надзор, нормативы предельно допустимых вредных воздействий на водные объекты, нормативы предельно допустимых сбросов химических, биологических веществ и микроорганизмов в водные объекты.</w:t>
      </w:r>
    </w:p>
    <w:p w:rsidR="004D3FD0" w:rsidRPr="00A364C2" w:rsidP="001569EF">
      <w:pPr>
        <w:pStyle w:val="NoSpacing"/>
        <w:ind w:firstLine="720"/>
        <w:jc w:val="both"/>
        <w:rPr>
          <w:rFonts w:ascii="Times New Roman" w:hAnsi="Times New Roman" w:cs="Times New Roman"/>
          <w:sz w:val="26"/>
          <w:szCs w:val="26"/>
        </w:rPr>
      </w:pPr>
      <w:r w:rsidRPr="00A364C2">
        <w:rPr>
          <w:rFonts w:ascii="Times New Roman" w:hAnsi="Times New Roman" w:cs="Times New Roman"/>
          <w:sz w:val="26"/>
          <w:szCs w:val="26"/>
        </w:rPr>
        <w:t xml:space="preserve">В соответствии со ст. 19  Федерального закона от 30.03.1999 N 52-ФЗ (ред. от 13.07.2020) "О санитарно-эпидемиологическом благополучии населения" питьевая вода должна быть безопасной в эпидемиологическом и радиационном отношении, безвредной по химическому составу и должна иметь благоприятные органолептические свойства. Организации, осуществляющие горячее водоснабжение, холодное водоснабжение с использованием централизованных систем горячего водоснабжения, холодного водоснабжения, обязаны обеспечить соответствие качества горячей и питьевой воды указанных систем санитарно-эпидемиологическим </w:t>
      </w:r>
      <w:hyperlink r:id="rId7" w:history="1">
        <w:r w:rsidRPr="00A364C2">
          <w:rPr>
            <w:rFonts w:ascii="Times New Roman" w:hAnsi="Times New Roman" w:cs="Times New Roman"/>
            <w:sz w:val="26"/>
            <w:szCs w:val="26"/>
          </w:rPr>
          <w:t>требованиям</w:t>
        </w:r>
      </w:hyperlink>
      <w:r w:rsidRPr="00A364C2">
        <w:rPr>
          <w:rFonts w:ascii="Times New Roman" w:hAnsi="Times New Roman" w:cs="Times New Roman"/>
          <w:sz w:val="26"/>
          <w:szCs w:val="26"/>
        </w:rPr>
        <w:t>.</w:t>
      </w:r>
    </w:p>
    <w:p w:rsidR="00B34B10" w:rsidRPr="00A364C2" w:rsidP="001569EF">
      <w:pPr>
        <w:pStyle w:val="NoSpacing"/>
        <w:jc w:val="both"/>
        <w:rPr>
          <w:rFonts w:ascii="Times New Roman" w:hAnsi="Times New Roman" w:cs="Times New Roman"/>
          <w:sz w:val="26"/>
          <w:szCs w:val="26"/>
        </w:rPr>
      </w:pPr>
      <w:r w:rsidRPr="00A364C2">
        <w:rPr>
          <w:rFonts w:ascii="Times New Roman" w:hAnsi="Times New Roman" w:cs="Times New Roman"/>
          <w:sz w:val="26"/>
          <w:szCs w:val="26"/>
        </w:rPr>
        <w:tab/>
        <w:t xml:space="preserve">Как усматривается </w:t>
      </w:r>
      <w:r w:rsidRPr="00A364C2" w:rsidR="005E1A1E">
        <w:rPr>
          <w:rFonts w:ascii="Times New Roman" w:hAnsi="Times New Roman" w:cs="Times New Roman"/>
          <w:sz w:val="26"/>
          <w:szCs w:val="26"/>
        </w:rPr>
        <w:t xml:space="preserve">из материалов дела </w:t>
      </w:r>
      <w:r w:rsidRPr="00A364C2" w:rsidR="004D3FD0">
        <w:rPr>
          <w:rFonts w:ascii="Times New Roman" w:hAnsi="Times New Roman" w:cs="Times New Roman"/>
          <w:sz w:val="26"/>
          <w:szCs w:val="26"/>
        </w:rPr>
        <w:t xml:space="preserve">должностными лицами отдела санитарного надзора Межрегионального управления </w:t>
      </w:r>
      <w:r w:rsidRPr="00A364C2" w:rsidR="004D3FD0">
        <w:rPr>
          <w:rFonts w:ascii="Times New Roman" w:hAnsi="Times New Roman" w:cs="Times New Roman"/>
          <w:sz w:val="26"/>
          <w:szCs w:val="26"/>
        </w:rPr>
        <w:t>Роспотребнадзора</w:t>
      </w:r>
      <w:r w:rsidRPr="00A364C2" w:rsidR="004D3FD0">
        <w:rPr>
          <w:rFonts w:ascii="Times New Roman" w:hAnsi="Times New Roman" w:cs="Times New Roman"/>
          <w:sz w:val="26"/>
          <w:szCs w:val="26"/>
        </w:rPr>
        <w:t xml:space="preserve"> по Республике Крым и городу Севастополю</w:t>
      </w:r>
      <w:r w:rsidRPr="00A364C2" w:rsidR="00A87078">
        <w:rPr>
          <w:rFonts w:ascii="Times New Roman" w:hAnsi="Times New Roman" w:cs="Times New Roman"/>
          <w:sz w:val="26"/>
          <w:szCs w:val="26"/>
        </w:rPr>
        <w:t xml:space="preserve"> </w:t>
      </w:r>
      <w:r w:rsidRPr="00A364C2">
        <w:rPr>
          <w:rFonts w:ascii="Times New Roman" w:hAnsi="Times New Roman" w:cs="Times New Roman"/>
          <w:sz w:val="26"/>
          <w:szCs w:val="26"/>
        </w:rPr>
        <w:t xml:space="preserve">выдано предписание </w:t>
      </w:r>
      <w:r w:rsidRPr="00A364C2" w:rsidR="00043891">
        <w:rPr>
          <w:rFonts w:ascii="Times New Roman" w:hAnsi="Times New Roman" w:cs="Times New Roman"/>
          <w:sz w:val="26"/>
          <w:szCs w:val="26"/>
        </w:rPr>
        <w:t xml:space="preserve">№ 02-75 от 18.06.2024 г. </w:t>
      </w:r>
      <w:r w:rsidRPr="00A364C2">
        <w:rPr>
          <w:rStyle w:val="s11"/>
          <w:sz w:val="26"/>
          <w:szCs w:val="26"/>
        </w:rPr>
        <w:t>ООО «Крымская водная компания» об устранении нарушений</w:t>
      </w:r>
      <w:r w:rsidRPr="00A364C2" w:rsidR="005E1A1E">
        <w:rPr>
          <w:rStyle w:val="s11"/>
          <w:sz w:val="26"/>
          <w:szCs w:val="26"/>
        </w:rPr>
        <w:t xml:space="preserve"> </w:t>
      </w:r>
      <w:r w:rsidRPr="00A364C2" w:rsidR="004D3FD0">
        <w:rPr>
          <w:rStyle w:val="s11"/>
          <w:sz w:val="26"/>
          <w:szCs w:val="26"/>
        </w:rPr>
        <w:t xml:space="preserve">санитарного </w:t>
      </w:r>
      <w:r w:rsidRPr="00A364C2" w:rsidR="005E1A1E">
        <w:rPr>
          <w:rStyle w:val="s11"/>
          <w:sz w:val="26"/>
          <w:szCs w:val="26"/>
        </w:rPr>
        <w:t>законодательства</w:t>
      </w:r>
      <w:r w:rsidRPr="00A364C2" w:rsidR="00C2605F">
        <w:rPr>
          <w:rStyle w:val="s11"/>
          <w:sz w:val="26"/>
          <w:szCs w:val="26"/>
        </w:rPr>
        <w:t>.</w:t>
      </w:r>
      <w:r w:rsidRPr="00A364C2" w:rsidR="00997D96">
        <w:rPr>
          <w:rFonts w:ascii="Times New Roman" w:hAnsi="Times New Roman" w:cs="Times New Roman"/>
          <w:sz w:val="26"/>
          <w:szCs w:val="26"/>
        </w:rPr>
        <w:t xml:space="preserve"> </w:t>
      </w:r>
      <w:r w:rsidRPr="00A364C2">
        <w:rPr>
          <w:rFonts w:ascii="Times New Roman" w:hAnsi="Times New Roman" w:cs="Times New Roman"/>
          <w:sz w:val="26"/>
          <w:szCs w:val="26"/>
        </w:rPr>
        <w:t>к</w:t>
      </w:r>
      <w:r w:rsidRPr="00A364C2">
        <w:rPr>
          <w:rFonts w:ascii="Times New Roman" w:hAnsi="Times New Roman" w:cs="Times New Roman"/>
          <w:sz w:val="26"/>
          <w:szCs w:val="26"/>
        </w:rPr>
        <w:t xml:space="preserve">опия </w:t>
      </w:r>
      <w:r w:rsidRPr="00A364C2" w:rsidR="00997D96">
        <w:rPr>
          <w:rFonts w:ascii="Times New Roman" w:hAnsi="Times New Roman" w:cs="Times New Roman"/>
          <w:sz w:val="26"/>
          <w:szCs w:val="26"/>
        </w:rPr>
        <w:t xml:space="preserve">предписания </w:t>
      </w:r>
      <w:r w:rsidRPr="00A364C2">
        <w:rPr>
          <w:rFonts w:ascii="Times New Roman" w:hAnsi="Times New Roman" w:cs="Times New Roman"/>
          <w:sz w:val="26"/>
          <w:szCs w:val="26"/>
        </w:rPr>
        <w:t xml:space="preserve">получена </w:t>
      </w:r>
      <w:r w:rsidRPr="00A364C2" w:rsidR="00EB33D7">
        <w:rPr>
          <w:rFonts w:ascii="Times New Roman" w:hAnsi="Times New Roman" w:cs="Times New Roman"/>
          <w:sz w:val="26"/>
          <w:szCs w:val="26"/>
        </w:rPr>
        <w:t>генеральным директором О</w:t>
      </w:r>
      <w:r w:rsidRPr="00A364C2" w:rsidR="00C2605F">
        <w:rPr>
          <w:rFonts w:ascii="Times New Roman" w:hAnsi="Times New Roman" w:cs="Times New Roman"/>
          <w:sz w:val="26"/>
          <w:szCs w:val="26"/>
        </w:rPr>
        <w:t xml:space="preserve">бщества </w:t>
      </w:r>
      <w:r w:rsidRPr="00A364C2" w:rsidR="00EB33D7">
        <w:rPr>
          <w:rFonts w:ascii="Times New Roman" w:hAnsi="Times New Roman" w:cs="Times New Roman"/>
          <w:sz w:val="26"/>
          <w:szCs w:val="26"/>
        </w:rPr>
        <w:t>Пуришевой</w:t>
      </w:r>
      <w:r w:rsidRPr="00A364C2" w:rsidR="00EB33D7">
        <w:rPr>
          <w:rFonts w:ascii="Times New Roman" w:hAnsi="Times New Roman" w:cs="Times New Roman"/>
          <w:sz w:val="26"/>
          <w:szCs w:val="26"/>
        </w:rPr>
        <w:t xml:space="preserve"> О.Н. </w:t>
      </w:r>
      <w:r w:rsidRPr="00A364C2" w:rsidR="00C2605F">
        <w:rPr>
          <w:rFonts w:ascii="Times New Roman" w:hAnsi="Times New Roman" w:cs="Times New Roman"/>
          <w:sz w:val="26"/>
          <w:szCs w:val="26"/>
        </w:rPr>
        <w:t>1</w:t>
      </w:r>
      <w:r w:rsidRPr="00A364C2" w:rsidR="00043891">
        <w:rPr>
          <w:rFonts w:ascii="Times New Roman" w:hAnsi="Times New Roman" w:cs="Times New Roman"/>
          <w:sz w:val="26"/>
          <w:szCs w:val="26"/>
        </w:rPr>
        <w:t>8</w:t>
      </w:r>
      <w:r w:rsidRPr="00A364C2" w:rsidR="002505D2">
        <w:rPr>
          <w:rFonts w:ascii="Times New Roman" w:hAnsi="Times New Roman" w:cs="Times New Roman"/>
          <w:sz w:val="26"/>
          <w:szCs w:val="26"/>
        </w:rPr>
        <w:t>.</w:t>
      </w:r>
      <w:r w:rsidRPr="00A364C2" w:rsidR="00043891">
        <w:rPr>
          <w:rFonts w:ascii="Times New Roman" w:hAnsi="Times New Roman" w:cs="Times New Roman"/>
          <w:sz w:val="26"/>
          <w:szCs w:val="26"/>
        </w:rPr>
        <w:t>06</w:t>
      </w:r>
      <w:r w:rsidRPr="00A364C2">
        <w:rPr>
          <w:rFonts w:ascii="Times New Roman" w:hAnsi="Times New Roman" w:cs="Times New Roman"/>
          <w:sz w:val="26"/>
          <w:szCs w:val="26"/>
        </w:rPr>
        <w:t>.20</w:t>
      </w:r>
      <w:r w:rsidRPr="00A364C2" w:rsidR="00043891">
        <w:rPr>
          <w:rFonts w:ascii="Times New Roman" w:hAnsi="Times New Roman" w:cs="Times New Roman"/>
          <w:sz w:val="26"/>
          <w:szCs w:val="26"/>
        </w:rPr>
        <w:t>24</w:t>
      </w:r>
      <w:r w:rsidRPr="00A364C2">
        <w:rPr>
          <w:rFonts w:ascii="Times New Roman" w:hAnsi="Times New Roman" w:cs="Times New Roman"/>
          <w:sz w:val="26"/>
          <w:szCs w:val="26"/>
        </w:rPr>
        <w:t xml:space="preserve"> г.</w:t>
      </w:r>
      <w:r w:rsidRPr="00A364C2" w:rsidR="00043891">
        <w:rPr>
          <w:rFonts w:ascii="Times New Roman" w:hAnsi="Times New Roman" w:cs="Times New Roman"/>
          <w:sz w:val="26"/>
          <w:szCs w:val="26"/>
        </w:rPr>
        <w:t xml:space="preserve"> (</w:t>
      </w:r>
      <w:r w:rsidRPr="00A364C2" w:rsidR="00043891">
        <w:rPr>
          <w:rFonts w:ascii="Times New Roman" w:hAnsi="Times New Roman" w:cs="Times New Roman"/>
          <w:sz w:val="26"/>
          <w:szCs w:val="26"/>
        </w:rPr>
        <w:t>л.д</w:t>
      </w:r>
      <w:r w:rsidRPr="00A364C2" w:rsidR="00043891">
        <w:rPr>
          <w:rFonts w:ascii="Times New Roman" w:hAnsi="Times New Roman" w:cs="Times New Roman"/>
          <w:sz w:val="26"/>
          <w:szCs w:val="26"/>
        </w:rPr>
        <w:t>. 210-211 т.2)</w:t>
      </w:r>
    </w:p>
    <w:p w:rsidR="0049597C" w:rsidRPr="00A364C2" w:rsidP="001569EF">
      <w:pPr>
        <w:pStyle w:val="NoSpacing"/>
        <w:jc w:val="both"/>
        <w:rPr>
          <w:rFonts w:ascii="Times New Roman" w:hAnsi="Times New Roman" w:cs="Times New Roman"/>
          <w:sz w:val="26"/>
          <w:szCs w:val="26"/>
        </w:rPr>
      </w:pPr>
      <w:r w:rsidRPr="00A364C2">
        <w:rPr>
          <w:rFonts w:ascii="Times New Roman" w:hAnsi="Times New Roman" w:cs="Times New Roman"/>
          <w:sz w:val="26"/>
          <w:szCs w:val="26"/>
        </w:rPr>
        <w:tab/>
        <w:t>Со</w:t>
      </w:r>
      <w:r w:rsidRPr="00A364C2" w:rsidR="002505D2">
        <w:rPr>
          <w:rFonts w:ascii="Times New Roman" w:hAnsi="Times New Roman" w:cs="Times New Roman"/>
          <w:sz w:val="26"/>
          <w:szCs w:val="26"/>
        </w:rPr>
        <w:t xml:space="preserve">гласно копии акта проверки от </w:t>
      </w:r>
      <w:r w:rsidRPr="00A364C2" w:rsidR="00043891">
        <w:rPr>
          <w:rFonts w:ascii="Times New Roman" w:hAnsi="Times New Roman" w:cs="Times New Roman"/>
          <w:sz w:val="26"/>
          <w:szCs w:val="26"/>
        </w:rPr>
        <w:t>1</w:t>
      </w:r>
      <w:r w:rsidRPr="00A364C2" w:rsidR="00C2605F">
        <w:rPr>
          <w:rFonts w:ascii="Times New Roman" w:hAnsi="Times New Roman" w:cs="Times New Roman"/>
          <w:sz w:val="26"/>
          <w:szCs w:val="26"/>
        </w:rPr>
        <w:t>1</w:t>
      </w:r>
      <w:r w:rsidRPr="00A364C2" w:rsidR="00043891">
        <w:rPr>
          <w:rFonts w:ascii="Times New Roman" w:hAnsi="Times New Roman" w:cs="Times New Roman"/>
          <w:sz w:val="26"/>
          <w:szCs w:val="26"/>
        </w:rPr>
        <w:t xml:space="preserve"> августа </w:t>
      </w:r>
      <w:r w:rsidRPr="00A364C2">
        <w:rPr>
          <w:rFonts w:ascii="Times New Roman" w:hAnsi="Times New Roman" w:cs="Times New Roman"/>
          <w:sz w:val="26"/>
          <w:szCs w:val="26"/>
        </w:rPr>
        <w:t>20</w:t>
      </w:r>
      <w:r w:rsidRPr="00A364C2" w:rsidR="00F3739D">
        <w:rPr>
          <w:rFonts w:ascii="Times New Roman" w:hAnsi="Times New Roman" w:cs="Times New Roman"/>
          <w:sz w:val="26"/>
          <w:szCs w:val="26"/>
        </w:rPr>
        <w:t>2</w:t>
      </w:r>
      <w:r w:rsidRPr="00A364C2" w:rsidR="00043891">
        <w:rPr>
          <w:rFonts w:ascii="Times New Roman" w:hAnsi="Times New Roman" w:cs="Times New Roman"/>
          <w:sz w:val="26"/>
          <w:szCs w:val="26"/>
        </w:rPr>
        <w:t>5</w:t>
      </w:r>
      <w:r w:rsidRPr="00A364C2">
        <w:rPr>
          <w:rFonts w:ascii="Times New Roman" w:hAnsi="Times New Roman" w:cs="Times New Roman"/>
          <w:sz w:val="26"/>
          <w:szCs w:val="26"/>
        </w:rPr>
        <w:t xml:space="preserve"> года, имеющегося в материалах дела, </w:t>
      </w:r>
      <w:r w:rsidRPr="00A364C2" w:rsidR="00C2605F">
        <w:rPr>
          <w:rFonts w:ascii="Times New Roman" w:hAnsi="Times New Roman" w:cs="Times New Roman"/>
          <w:sz w:val="26"/>
          <w:szCs w:val="26"/>
        </w:rPr>
        <w:t xml:space="preserve">в период с </w:t>
      </w:r>
      <w:r w:rsidRPr="00A364C2" w:rsidR="00043891">
        <w:rPr>
          <w:rFonts w:ascii="Times New Roman" w:hAnsi="Times New Roman" w:cs="Times New Roman"/>
          <w:sz w:val="26"/>
          <w:szCs w:val="26"/>
        </w:rPr>
        <w:t>29</w:t>
      </w:r>
      <w:r w:rsidRPr="00A364C2" w:rsidR="00C2605F">
        <w:rPr>
          <w:rFonts w:ascii="Times New Roman" w:hAnsi="Times New Roman" w:cs="Times New Roman"/>
          <w:sz w:val="26"/>
          <w:szCs w:val="26"/>
        </w:rPr>
        <w:t xml:space="preserve"> </w:t>
      </w:r>
      <w:r w:rsidRPr="00A364C2" w:rsidR="00043891">
        <w:rPr>
          <w:rFonts w:ascii="Times New Roman" w:hAnsi="Times New Roman" w:cs="Times New Roman"/>
          <w:sz w:val="26"/>
          <w:szCs w:val="26"/>
        </w:rPr>
        <w:t xml:space="preserve">июля </w:t>
      </w:r>
      <w:r w:rsidRPr="00A364C2" w:rsidR="00C2605F">
        <w:rPr>
          <w:rFonts w:ascii="Times New Roman" w:hAnsi="Times New Roman" w:cs="Times New Roman"/>
          <w:sz w:val="26"/>
          <w:szCs w:val="26"/>
        </w:rPr>
        <w:t>202</w:t>
      </w:r>
      <w:r w:rsidRPr="00A364C2" w:rsidR="00043891">
        <w:rPr>
          <w:rFonts w:ascii="Times New Roman" w:hAnsi="Times New Roman" w:cs="Times New Roman"/>
          <w:sz w:val="26"/>
          <w:szCs w:val="26"/>
        </w:rPr>
        <w:t>5</w:t>
      </w:r>
      <w:r w:rsidRPr="00A364C2" w:rsidR="00C2605F">
        <w:rPr>
          <w:rFonts w:ascii="Times New Roman" w:hAnsi="Times New Roman" w:cs="Times New Roman"/>
          <w:sz w:val="26"/>
          <w:szCs w:val="26"/>
        </w:rPr>
        <w:t xml:space="preserve"> года по </w:t>
      </w:r>
      <w:r w:rsidRPr="00A364C2" w:rsidR="00043891">
        <w:rPr>
          <w:rFonts w:ascii="Times New Roman" w:hAnsi="Times New Roman" w:cs="Times New Roman"/>
          <w:sz w:val="26"/>
          <w:szCs w:val="26"/>
        </w:rPr>
        <w:t xml:space="preserve">11 августа </w:t>
      </w:r>
      <w:r w:rsidRPr="00A364C2" w:rsidR="00C2605F">
        <w:rPr>
          <w:rFonts w:ascii="Times New Roman" w:hAnsi="Times New Roman" w:cs="Times New Roman"/>
          <w:sz w:val="26"/>
          <w:szCs w:val="26"/>
        </w:rPr>
        <w:t>202</w:t>
      </w:r>
      <w:r w:rsidRPr="00A364C2" w:rsidR="00043891">
        <w:rPr>
          <w:rFonts w:ascii="Times New Roman" w:hAnsi="Times New Roman" w:cs="Times New Roman"/>
          <w:sz w:val="26"/>
          <w:szCs w:val="26"/>
        </w:rPr>
        <w:t>5</w:t>
      </w:r>
      <w:r w:rsidRPr="00A364C2" w:rsidR="00C2605F">
        <w:rPr>
          <w:rFonts w:ascii="Times New Roman" w:hAnsi="Times New Roman" w:cs="Times New Roman"/>
          <w:sz w:val="26"/>
          <w:szCs w:val="26"/>
        </w:rPr>
        <w:t xml:space="preserve"> года </w:t>
      </w:r>
      <w:r w:rsidRPr="00A364C2">
        <w:rPr>
          <w:rFonts w:ascii="Times New Roman" w:hAnsi="Times New Roman" w:cs="Times New Roman"/>
          <w:sz w:val="26"/>
          <w:szCs w:val="26"/>
        </w:rPr>
        <w:t xml:space="preserve">по результатам проведения внеплановой </w:t>
      </w:r>
      <w:r w:rsidRPr="00A364C2" w:rsidR="00C2605F">
        <w:rPr>
          <w:rFonts w:ascii="Times New Roman" w:hAnsi="Times New Roman" w:cs="Times New Roman"/>
          <w:sz w:val="26"/>
          <w:szCs w:val="26"/>
        </w:rPr>
        <w:t xml:space="preserve">выездной </w:t>
      </w:r>
      <w:r w:rsidRPr="00A364C2">
        <w:rPr>
          <w:rFonts w:ascii="Times New Roman" w:hAnsi="Times New Roman" w:cs="Times New Roman"/>
          <w:sz w:val="26"/>
          <w:szCs w:val="26"/>
        </w:rPr>
        <w:t>проверки</w:t>
      </w:r>
      <w:r w:rsidRPr="00A364C2" w:rsidR="00F3739D">
        <w:rPr>
          <w:rFonts w:ascii="Times New Roman" w:hAnsi="Times New Roman" w:cs="Times New Roman"/>
          <w:sz w:val="26"/>
          <w:szCs w:val="26"/>
        </w:rPr>
        <w:t>, проведенной на основании Р</w:t>
      </w:r>
      <w:r w:rsidRPr="00A364C2" w:rsidR="00043891">
        <w:rPr>
          <w:rFonts w:ascii="Times New Roman" w:hAnsi="Times New Roman" w:cs="Times New Roman"/>
          <w:sz w:val="26"/>
          <w:szCs w:val="26"/>
        </w:rPr>
        <w:t xml:space="preserve">ешения Руководителя </w:t>
      </w:r>
      <w:r w:rsidRPr="00A364C2" w:rsidR="00F3739D">
        <w:rPr>
          <w:rFonts w:ascii="Times New Roman" w:hAnsi="Times New Roman" w:cs="Times New Roman"/>
          <w:sz w:val="26"/>
          <w:szCs w:val="26"/>
        </w:rPr>
        <w:t xml:space="preserve"> </w:t>
      </w:r>
      <w:r w:rsidRPr="00A364C2" w:rsidR="00C2605F">
        <w:rPr>
          <w:rFonts w:ascii="Times New Roman" w:hAnsi="Times New Roman" w:cs="Times New Roman"/>
          <w:sz w:val="26"/>
          <w:szCs w:val="26"/>
        </w:rPr>
        <w:t xml:space="preserve">Межрегионального управления </w:t>
      </w:r>
      <w:r w:rsidRPr="00A364C2" w:rsidR="00C2605F">
        <w:rPr>
          <w:rFonts w:ascii="Times New Roman" w:hAnsi="Times New Roman" w:cs="Times New Roman"/>
          <w:sz w:val="26"/>
          <w:szCs w:val="26"/>
        </w:rPr>
        <w:t>Роспотребнадзора</w:t>
      </w:r>
      <w:r w:rsidRPr="00A364C2" w:rsidR="00C2605F">
        <w:rPr>
          <w:rFonts w:ascii="Times New Roman" w:hAnsi="Times New Roman" w:cs="Times New Roman"/>
          <w:sz w:val="26"/>
          <w:szCs w:val="26"/>
        </w:rPr>
        <w:t xml:space="preserve"> по Республике Крым и городу Севастополю</w:t>
      </w:r>
      <w:r w:rsidRPr="00A364C2" w:rsidR="00EF6DEE">
        <w:rPr>
          <w:rFonts w:ascii="Times New Roman" w:hAnsi="Times New Roman" w:cs="Times New Roman"/>
          <w:sz w:val="26"/>
          <w:szCs w:val="26"/>
        </w:rPr>
        <w:t xml:space="preserve">. Обществом пункты </w:t>
      </w:r>
      <w:r w:rsidRPr="00A364C2" w:rsidR="00043891">
        <w:rPr>
          <w:rFonts w:ascii="Times New Roman" w:hAnsi="Times New Roman" w:cs="Times New Roman"/>
          <w:sz w:val="26"/>
          <w:szCs w:val="26"/>
        </w:rPr>
        <w:t>1, 3, 4, 5, 6, 8, 9, 10,11 12, 14</w:t>
      </w:r>
      <w:r w:rsidRPr="00A364C2" w:rsidR="00EF6DEE">
        <w:rPr>
          <w:rFonts w:ascii="Times New Roman" w:hAnsi="Times New Roman" w:cs="Times New Roman"/>
          <w:sz w:val="26"/>
          <w:szCs w:val="26"/>
        </w:rPr>
        <w:t xml:space="preserve"> </w:t>
      </w:r>
      <w:r w:rsidRPr="00A364C2" w:rsidR="000B5C62">
        <w:rPr>
          <w:rFonts w:ascii="Times New Roman" w:hAnsi="Times New Roman" w:cs="Times New Roman"/>
          <w:sz w:val="26"/>
          <w:szCs w:val="26"/>
        </w:rPr>
        <w:t>предписани</w:t>
      </w:r>
      <w:r w:rsidRPr="00A364C2" w:rsidR="00EF6DEE">
        <w:rPr>
          <w:rFonts w:ascii="Times New Roman" w:hAnsi="Times New Roman" w:cs="Times New Roman"/>
          <w:sz w:val="26"/>
          <w:szCs w:val="26"/>
        </w:rPr>
        <w:t>я</w:t>
      </w:r>
      <w:r w:rsidRPr="00A364C2" w:rsidR="000B5C62">
        <w:rPr>
          <w:rFonts w:ascii="Times New Roman" w:hAnsi="Times New Roman" w:cs="Times New Roman"/>
          <w:sz w:val="26"/>
          <w:szCs w:val="26"/>
        </w:rPr>
        <w:t xml:space="preserve"> </w:t>
      </w:r>
      <w:r w:rsidRPr="00A364C2" w:rsidR="00EF6DEE">
        <w:rPr>
          <w:rFonts w:ascii="Times New Roman" w:hAnsi="Times New Roman" w:cs="Times New Roman"/>
          <w:sz w:val="26"/>
          <w:szCs w:val="26"/>
        </w:rPr>
        <w:t xml:space="preserve">в установленные сроки </w:t>
      </w:r>
      <w:r w:rsidRPr="00A364C2" w:rsidR="000B5C62">
        <w:rPr>
          <w:rFonts w:ascii="Times New Roman" w:hAnsi="Times New Roman" w:cs="Times New Roman"/>
          <w:sz w:val="26"/>
          <w:szCs w:val="26"/>
        </w:rPr>
        <w:t>не выполнен</w:t>
      </w:r>
      <w:r w:rsidRPr="00A364C2" w:rsidR="00EF6DEE">
        <w:rPr>
          <w:rFonts w:ascii="Times New Roman" w:hAnsi="Times New Roman" w:cs="Times New Roman"/>
          <w:sz w:val="26"/>
          <w:szCs w:val="26"/>
        </w:rPr>
        <w:t>ы</w:t>
      </w:r>
      <w:r w:rsidRPr="00A364C2" w:rsidR="00C32443">
        <w:rPr>
          <w:rFonts w:ascii="Times New Roman" w:hAnsi="Times New Roman" w:cs="Times New Roman"/>
          <w:sz w:val="26"/>
          <w:szCs w:val="26"/>
        </w:rPr>
        <w:t>.</w:t>
      </w:r>
    </w:p>
    <w:p w:rsidR="00AC6085" w:rsidRPr="00A364C2" w:rsidP="001569EF">
      <w:pPr>
        <w:pStyle w:val="NoSpacing"/>
        <w:jc w:val="both"/>
        <w:rPr>
          <w:rFonts w:ascii="Times New Roman" w:hAnsi="Times New Roman" w:cs="Times New Roman"/>
          <w:sz w:val="26"/>
          <w:szCs w:val="26"/>
        </w:rPr>
      </w:pPr>
      <w:r w:rsidRPr="00A364C2">
        <w:rPr>
          <w:rFonts w:ascii="Times New Roman" w:hAnsi="Times New Roman" w:cs="Times New Roman"/>
          <w:sz w:val="26"/>
          <w:szCs w:val="26"/>
        </w:rPr>
        <w:tab/>
      </w:r>
      <w:r w:rsidRPr="00A364C2" w:rsidR="00345F6D">
        <w:rPr>
          <w:rFonts w:ascii="Times New Roman" w:hAnsi="Times New Roman" w:cs="Times New Roman"/>
          <w:sz w:val="26"/>
          <w:szCs w:val="26"/>
        </w:rPr>
        <w:t>Вина</w:t>
      </w:r>
      <w:r w:rsidRPr="00A364C2" w:rsidR="00A87078">
        <w:rPr>
          <w:rFonts w:ascii="Times New Roman" w:hAnsi="Times New Roman" w:cs="Times New Roman"/>
          <w:sz w:val="26"/>
          <w:szCs w:val="26"/>
        </w:rPr>
        <w:t xml:space="preserve"> </w:t>
      </w:r>
      <w:r w:rsidRPr="00A364C2">
        <w:rPr>
          <w:rFonts w:ascii="Times New Roman" w:hAnsi="Times New Roman" w:cs="Times New Roman"/>
          <w:sz w:val="26"/>
          <w:szCs w:val="26"/>
        </w:rPr>
        <w:t>ООО «Крымская водная компания»</w:t>
      </w:r>
      <w:r w:rsidRPr="00A364C2" w:rsidR="00997D96">
        <w:rPr>
          <w:rFonts w:ascii="Times New Roman" w:hAnsi="Times New Roman" w:cs="Times New Roman"/>
          <w:sz w:val="26"/>
          <w:szCs w:val="26"/>
        </w:rPr>
        <w:t xml:space="preserve"> </w:t>
      </w:r>
      <w:r w:rsidRPr="00A364C2" w:rsidR="00345F6D">
        <w:rPr>
          <w:rFonts w:ascii="Times New Roman" w:hAnsi="Times New Roman" w:cs="Times New Roman"/>
          <w:sz w:val="26"/>
          <w:szCs w:val="26"/>
        </w:rPr>
        <w:t xml:space="preserve">в совершении административного правонарушения, предусмотренного ч.1 ст.19.5 КоАП РФ, </w:t>
      </w:r>
      <w:r w:rsidRPr="00A364C2">
        <w:rPr>
          <w:rFonts w:ascii="Times New Roman" w:hAnsi="Times New Roman" w:cs="Times New Roman"/>
          <w:sz w:val="26"/>
          <w:szCs w:val="26"/>
        </w:rPr>
        <w:t xml:space="preserve">также </w:t>
      </w:r>
      <w:r w:rsidRPr="00A364C2" w:rsidR="00345F6D">
        <w:rPr>
          <w:rFonts w:ascii="Times New Roman" w:hAnsi="Times New Roman" w:cs="Times New Roman"/>
          <w:sz w:val="26"/>
          <w:szCs w:val="26"/>
        </w:rPr>
        <w:t>подтверждается материалами дела:</w:t>
      </w:r>
      <w:r w:rsidRPr="00A364C2" w:rsidR="00EF6DEE">
        <w:rPr>
          <w:rFonts w:ascii="Times New Roman" w:hAnsi="Times New Roman" w:cs="Times New Roman"/>
          <w:sz w:val="26"/>
          <w:szCs w:val="26"/>
        </w:rPr>
        <w:t xml:space="preserve"> </w:t>
      </w:r>
      <w:r w:rsidRPr="00A364C2" w:rsidR="00345F6D">
        <w:rPr>
          <w:rFonts w:ascii="Times New Roman" w:hAnsi="Times New Roman" w:cs="Times New Roman"/>
          <w:sz w:val="26"/>
          <w:szCs w:val="26"/>
        </w:rPr>
        <w:t>протоколом об административном правонарушении</w:t>
      </w:r>
      <w:r w:rsidRPr="00A364C2">
        <w:rPr>
          <w:rFonts w:ascii="Times New Roman" w:hAnsi="Times New Roman" w:cs="Times New Roman"/>
          <w:sz w:val="26"/>
          <w:szCs w:val="26"/>
        </w:rPr>
        <w:t xml:space="preserve"> </w:t>
      </w:r>
      <w:r w:rsidRPr="00A364C2" w:rsidR="00EF6DEE">
        <w:rPr>
          <w:rFonts w:ascii="Times New Roman" w:hAnsi="Times New Roman" w:cs="Times New Roman"/>
          <w:sz w:val="26"/>
          <w:szCs w:val="26"/>
        </w:rPr>
        <w:t xml:space="preserve">от </w:t>
      </w:r>
      <w:r w:rsidRPr="00A364C2" w:rsidR="00043891">
        <w:rPr>
          <w:rFonts w:ascii="Times New Roman" w:hAnsi="Times New Roman" w:cs="Times New Roman"/>
          <w:sz w:val="26"/>
          <w:szCs w:val="26"/>
        </w:rPr>
        <w:t>19</w:t>
      </w:r>
      <w:r w:rsidRPr="00A364C2" w:rsidR="00EF6DEE">
        <w:rPr>
          <w:rFonts w:ascii="Times New Roman" w:hAnsi="Times New Roman" w:cs="Times New Roman"/>
          <w:sz w:val="26"/>
          <w:szCs w:val="26"/>
        </w:rPr>
        <w:t xml:space="preserve"> </w:t>
      </w:r>
      <w:r w:rsidRPr="00A364C2" w:rsidR="00043891">
        <w:rPr>
          <w:rFonts w:ascii="Times New Roman" w:hAnsi="Times New Roman" w:cs="Times New Roman"/>
          <w:sz w:val="26"/>
          <w:szCs w:val="26"/>
        </w:rPr>
        <w:t>августа</w:t>
      </w:r>
      <w:r w:rsidRPr="00A364C2" w:rsidR="00EF6DEE">
        <w:rPr>
          <w:rFonts w:ascii="Times New Roman" w:hAnsi="Times New Roman" w:cs="Times New Roman"/>
          <w:sz w:val="26"/>
          <w:szCs w:val="26"/>
        </w:rPr>
        <w:t xml:space="preserve"> </w:t>
      </w:r>
      <w:r w:rsidRPr="00A364C2">
        <w:rPr>
          <w:rFonts w:ascii="Times New Roman" w:hAnsi="Times New Roman" w:cs="Times New Roman"/>
          <w:sz w:val="26"/>
          <w:szCs w:val="26"/>
        </w:rPr>
        <w:t>202</w:t>
      </w:r>
      <w:r w:rsidRPr="00A364C2" w:rsidR="00043891">
        <w:rPr>
          <w:rFonts w:ascii="Times New Roman" w:hAnsi="Times New Roman" w:cs="Times New Roman"/>
          <w:sz w:val="26"/>
          <w:szCs w:val="26"/>
        </w:rPr>
        <w:t>5</w:t>
      </w:r>
      <w:r w:rsidRPr="00A364C2">
        <w:rPr>
          <w:rFonts w:ascii="Times New Roman" w:hAnsi="Times New Roman" w:cs="Times New Roman"/>
          <w:sz w:val="26"/>
          <w:szCs w:val="26"/>
        </w:rPr>
        <w:t xml:space="preserve"> г.</w:t>
      </w:r>
      <w:r w:rsidRPr="00A364C2" w:rsidR="00EF6DEE">
        <w:rPr>
          <w:rFonts w:ascii="Times New Roman" w:hAnsi="Times New Roman" w:cs="Times New Roman"/>
          <w:sz w:val="26"/>
          <w:szCs w:val="26"/>
        </w:rPr>
        <w:t>; копией акта проверки от 11.</w:t>
      </w:r>
      <w:r w:rsidRPr="00A364C2" w:rsidR="00043891">
        <w:rPr>
          <w:rFonts w:ascii="Times New Roman" w:hAnsi="Times New Roman" w:cs="Times New Roman"/>
          <w:sz w:val="26"/>
          <w:szCs w:val="26"/>
        </w:rPr>
        <w:t>08</w:t>
      </w:r>
      <w:r w:rsidRPr="00A364C2" w:rsidR="00EF6DEE">
        <w:rPr>
          <w:rFonts w:ascii="Times New Roman" w:hAnsi="Times New Roman" w:cs="Times New Roman"/>
          <w:sz w:val="26"/>
          <w:szCs w:val="26"/>
        </w:rPr>
        <w:t>.20</w:t>
      </w:r>
      <w:r w:rsidRPr="00A364C2" w:rsidR="00043891">
        <w:rPr>
          <w:rFonts w:ascii="Times New Roman" w:hAnsi="Times New Roman" w:cs="Times New Roman"/>
          <w:sz w:val="26"/>
          <w:szCs w:val="26"/>
        </w:rPr>
        <w:t>25</w:t>
      </w:r>
      <w:r w:rsidRPr="00A364C2" w:rsidR="00EF6DEE">
        <w:rPr>
          <w:rFonts w:ascii="Times New Roman" w:hAnsi="Times New Roman" w:cs="Times New Roman"/>
          <w:sz w:val="26"/>
          <w:szCs w:val="26"/>
        </w:rPr>
        <w:t xml:space="preserve"> г.; </w:t>
      </w:r>
      <w:r w:rsidRPr="00A364C2" w:rsidR="00F61672">
        <w:rPr>
          <w:rFonts w:ascii="Times New Roman" w:hAnsi="Times New Roman" w:cs="Times New Roman"/>
          <w:sz w:val="26"/>
          <w:szCs w:val="26"/>
        </w:rPr>
        <w:t>копией предписания</w:t>
      </w:r>
      <w:r w:rsidRPr="00A364C2" w:rsidR="00EF6DEE">
        <w:rPr>
          <w:rFonts w:ascii="Times New Roman" w:hAnsi="Times New Roman" w:cs="Times New Roman"/>
          <w:sz w:val="26"/>
          <w:szCs w:val="26"/>
        </w:rPr>
        <w:t xml:space="preserve"> № 02-</w:t>
      </w:r>
      <w:r w:rsidRPr="00A364C2" w:rsidR="00043891">
        <w:rPr>
          <w:rFonts w:ascii="Times New Roman" w:hAnsi="Times New Roman" w:cs="Times New Roman"/>
          <w:sz w:val="26"/>
          <w:szCs w:val="26"/>
        </w:rPr>
        <w:t>75</w:t>
      </w:r>
      <w:r w:rsidRPr="00A364C2" w:rsidR="00EF6DEE">
        <w:rPr>
          <w:rFonts w:ascii="Times New Roman" w:hAnsi="Times New Roman" w:cs="Times New Roman"/>
          <w:sz w:val="26"/>
          <w:szCs w:val="26"/>
        </w:rPr>
        <w:t xml:space="preserve"> от 1</w:t>
      </w:r>
      <w:r w:rsidRPr="00A364C2" w:rsidR="00043891">
        <w:rPr>
          <w:rFonts w:ascii="Times New Roman" w:hAnsi="Times New Roman" w:cs="Times New Roman"/>
          <w:sz w:val="26"/>
          <w:szCs w:val="26"/>
        </w:rPr>
        <w:t>8</w:t>
      </w:r>
      <w:r w:rsidRPr="00A364C2" w:rsidR="00EF6DEE">
        <w:rPr>
          <w:rFonts w:ascii="Times New Roman" w:hAnsi="Times New Roman" w:cs="Times New Roman"/>
          <w:sz w:val="26"/>
          <w:szCs w:val="26"/>
        </w:rPr>
        <w:t xml:space="preserve"> </w:t>
      </w:r>
      <w:r w:rsidRPr="00A364C2" w:rsidR="00043891">
        <w:rPr>
          <w:rFonts w:ascii="Times New Roman" w:hAnsi="Times New Roman" w:cs="Times New Roman"/>
          <w:sz w:val="26"/>
          <w:szCs w:val="26"/>
        </w:rPr>
        <w:t xml:space="preserve"> июня </w:t>
      </w:r>
      <w:r w:rsidRPr="00A364C2" w:rsidR="00EF6DEE">
        <w:rPr>
          <w:rFonts w:ascii="Times New Roman" w:hAnsi="Times New Roman" w:cs="Times New Roman"/>
          <w:sz w:val="26"/>
          <w:szCs w:val="26"/>
        </w:rPr>
        <w:t xml:space="preserve"> 20</w:t>
      </w:r>
      <w:r w:rsidRPr="00A364C2" w:rsidR="00043891">
        <w:rPr>
          <w:rFonts w:ascii="Times New Roman" w:hAnsi="Times New Roman" w:cs="Times New Roman"/>
          <w:sz w:val="26"/>
          <w:szCs w:val="26"/>
        </w:rPr>
        <w:t>24</w:t>
      </w:r>
      <w:r w:rsidRPr="00A364C2" w:rsidR="00EF6DEE">
        <w:rPr>
          <w:rFonts w:ascii="Times New Roman" w:hAnsi="Times New Roman" w:cs="Times New Roman"/>
          <w:sz w:val="26"/>
          <w:szCs w:val="26"/>
        </w:rPr>
        <w:t xml:space="preserve"> года; </w:t>
      </w:r>
      <w:r w:rsidRPr="00A364C2">
        <w:rPr>
          <w:rFonts w:ascii="Times New Roman" w:hAnsi="Times New Roman" w:cs="Times New Roman"/>
          <w:sz w:val="26"/>
          <w:szCs w:val="26"/>
        </w:rPr>
        <w:t xml:space="preserve">копией </w:t>
      </w:r>
      <w:r w:rsidRPr="00A364C2" w:rsidR="003538CD">
        <w:rPr>
          <w:rFonts w:ascii="Times New Roman" w:hAnsi="Times New Roman" w:cs="Times New Roman"/>
          <w:sz w:val="26"/>
          <w:szCs w:val="26"/>
        </w:rPr>
        <w:t>р</w:t>
      </w:r>
      <w:r w:rsidRPr="00A364C2" w:rsidR="00043891">
        <w:rPr>
          <w:rFonts w:ascii="Times New Roman" w:hAnsi="Times New Roman" w:cs="Times New Roman"/>
          <w:sz w:val="26"/>
          <w:szCs w:val="26"/>
        </w:rPr>
        <w:t xml:space="preserve">ешения </w:t>
      </w:r>
      <w:r w:rsidRPr="00A364C2">
        <w:rPr>
          <w:rFonts w:ascii="Times New Roman" w:hAnsi="Times New Roman" w:cs="Times New Roman"/>
          <w:sz w:val="26"/>
          <w:szCs w:val="26"/>
        </w:rPr>
        <w:t xml:space="preserve">№ </w:t>
      </w:r>
      <w:r w:rsidRPr="00A364C2" w:rsidR="00EF6DEE">
        <w:rPr>
          <w:rFonts w:ascii="Times New Roman" w:hAnsi="Times New Roman" w:cs="Times New Roman"/>
          <w:sz w:val="26"/>
          <w:szCs w:val="26"/>
        </w:rPr>
        <w:t>02-</w:t>
      </w:r>
      <w:r w:rsidRPr="00A364C2" w:rsidR="00043891">
        <w:rPr>
          <w:rFonts w:ascii="Times New Roman" w:hAnsi="Times New Roman" w:cs="Times New Roman"/>
          <w:sz w:val="26"/>
          <w:szCs w:val="26"/>
        </w:rPr>
        <w:t>75</w:t>
      </w:r>
      <w:r w:rsidRPr="00A364C2" w:rsidR="00A87078">
        <w:rPr>
          <w:rFonts w:ascii="Times New Roman" w:hAnsi="Times New Roman" w:cs="Times New Roman"/>
          <w:sz w:val="26"/>
          <w:szCs w:val="26"/>
        </w:rPr>
        <w:t xml:space="preserve"> </w:t>
      </w:r>
      <w:r w:rsidRPr="00A364C2">
        <w:rPr>
          <w:rFonts w:ascii="Times New Roman" w:hAnsi="Times New Roman" w:cs="Times New Roman"/>
          <w:sz w:val="26"/>
          <w:szCs w:val="26"/>
        </w:rPr>
        <w:t xml:space="preserve">от </w:t>
      </w:r>
      <w:r w:rsidRPr="00A364C2" w:rsidR="00043891">
        <w:rPr>
          <w:rFonts w:ascii="Times New Roman" w:hAnsi="Times New Roman" w:cs="Times New Roman"/>
          <w:sz w:val="26"/>
          <w:szCs w:val="26"/>
        </w:rPr>
        <w:t>22</w:t>
      </w:r>
      <w:r w:rsidRPr="00A364C2">
        <w:rPr>
          <w:rFonts w:ascii="Times New Roman" w:hAnsi="Times New Roman" w:cs="Times New Roman"/>
          <w:sz w:val="26"/>
          <w:szCs w:val="26"/>
        </w:rPr>
        <w:t>.</w:t>
      </w:r>
      <w:r w:rsidRPr="00A364C2">
        <w:rPr>
          <w:rFonts w:ascii="Times New Roman" w:hAnsi="Times New Roman" w:cs="Times New Roman"/>
          <w:sz w:val="26"/>
          <w:szCs w:val="26"/>
        </w:rPr>
        <w:t>0</w:t>
      </w:r>
      <w:r w:rsidRPr="00A364C2" w:rsidR="00043891">
        <w:rPr>
          <w:rFonts w:ascii="Times New Roman" w:hAnsi="Times New Roman" w:cs="Times New Roman"/>
          <w:sz w:val="26"/>
          <w:szCs w:val="26"/>
        </w:rPr>
        <w:t>5</w:t>
      </w:r>
      <w:r w:rsidRPr="00A364C2">
        <w:rPr>
          <w:rFonts w:ascii="Times New Roman" w:hAnsi="Times New Roman" w:cs="Times New Roman"/>
          <w:sz w:val="26"/>
          <w:szCs w:val="26"/>
        </w:rPr>
        <w:t>.20</w:t>
      </w:r>
      <w:r w:rsidRPr="00A364C2">
        <w:rPr>
          <w:rFonts w:ascii="Times New Roman" w:hAnsi="Times New Roman" w:cs="Times New Roman"/>
          <w:sz w:val="26"/>
          <w:szCs w:val="26"/>
        </w:rPr>
        <w:t>2</w:t>
      </w:r>
      <w:r w:rsidRPr="00A364C2" w:rsidR="00043891">
        <w:rPr>
          <w:rFonts w:ascii="Times New Roman" w:hAnsi="Times New Roman" w:cs="Times New Roman"/>
          <w:sz w:val="26"/>
          <w:szCs w:val="26"/>
        </w:rPr>
        <w:t>4</w:t>
      </w:r>
      <w:r w:rsidRPr="00A364C2">
        <w:rPr>
          <w:rFonts w:ascii="Times New Roman" w:hAnsi="Times New Roman" w:cs="Times New Roman"/>
          <w:sz w:val="26"/>
          <w:szCs w:val="26"/>
        </w:rPr>
        <w:t xml:space="preserve"> г. о проведении плановой</w:t>
      </w:r>
      <w:r w:rsidRPr="00A364C2" w:rsidR="00A87078">
        <w:rPr>
          <w:rFonts w:ascii="Times New Roman" w:hAnsi="Times New Roman" w:cs="Times New Roman"/>
          <w:sz w:val="26"/>
          <w:szCs w:val="26"/>
        </w:rPr>
        <w:t xml:space="preserve"> </w:t>
      </w:r>
      <w:r w:rsidRPr="00A364C2" w:rsidR="00EF6DEE">
        <w:rPr>
          <w:rFonts w:ascii="Times New Roman" w:hAnsi="Times New Roman" w:cs="Times New Roman"/>
          <w:sz w:val="26"/>
          <w:szCs w:val="26"/>
        </w:rPr>
        <w:t xml:space="preserve">выездной </w:t>
      </w:r>
      <w:r w:rsidRPr="00A364C2">
        <w:rPr>
          <w:rFonts w:ascii="Times New Roman" w:hAnsi="Times New Roman" w:cs="Times New Roman"/>
          <w:sz w:val="26"/>
          <w:szCs w:val="26"/>
        </w:rPr>
        <w:t>проверки</w:t>
      </w:r>
      <w:r w:rsidRPr="00A364C2" w:rsidR="00EF6DEE">
        <w:rPr>
          <w:rFonts w:ascii="Times New Roman" w:hAnsi="Times New Roman" w:cs="Times New Roman"/>
          <w:sz w:val="26"/>
          <w:szCs w:val="26"/>
        </w:rPr>
        <w:t>;</w:t>
      </w:r>
      <w:r w:rsidRPr="00A364C2" w:rsidR="00EF6DEE">
        <w:rPr>
          <w:rFonts w:ascii="Times New Roman" w:hAnsi="Times New Roman" w:cs="Times New Roman"/>
          <w:sz w:val="26"/>
          <w:szCs w:val="26"/>
        </w:rPr>
        <w:t xml:space="preserve"> </w:t>
      </w:r>
      <w:r w:rsidRPr="00A364C2" w:rsidR="00BB3168">
        <w:rPr>
          <w:rFonts w:ascii="Times New Roman" w:hAnsi="Times New Roman" w:cs="Times New Roman"/>
          <w:sz w:val="26"/>
          <w:szCs w:val="26"/>
        </w:rPr>
        <w:t>пояснени</w:t>
      </w:r>
      <w:r w:rsidRPr="00A364C2" w:rsidR="00043891">
        <w:rPr>
          <w:rFonts w:ascii="Times New Roman" w:hAnsi="Times New Roman" w:cs="Times New Roman"/>
          <w:sz w:val="26"/>
          <w:szCs w:val="26"/>
        </w:rPr>
        <w:t xml:space="preserve">ями </w:t>
      </w:r>
      <w:r w:rsidRPr="00A364C2" w:rsidR="00BB3168">
        <w:rPr>
          <w:rFonts w:ascii="Times New Roman" w:hAnsi="Times New Roman" w:cs="Times New Roman"/>
          <w:sz w:val="26"/>
          <w:szCs w:val="26"/>
        </w:rPr>
        <w:t>представителя</w:t>
      </w:r>
      <w:r w:rsidRPr="00A364C2" w:rsidR="00CA3AF8">
        <w:rPr>
          <w:rFonts w:ascii="Times New Roman" w:hAnsi="Times New Roman" w:cs="Times New Roman"/>
          <w:sz w:val="26"/>
          <w:szCs w:val="26"/>
        </w:rPr>
        <w:t xml:space="preserve"> </w:t>
      </w:r>
      <w:r w:rsidRPr="00A364C2" w:rsidR="00BB3168">
        <w:rPr>
          <w:rFonts w:ascii="Times New Roman" w:hAnsi="Times New Roman" w:cs="Times New Roman"/>
          <w:sz w:val="26"/>
          <w:szCs w:val="26"/>
        </w:rPr>
        <w:t>О</w:t>
      </w:r>
      <w:r w:rsidRPr="00A364C2" w:rsidR="00EF6DEE">
        <w:rPr>
          <w:rFonts w:ascii="Times New Roman" w:hAnsi="Times New Roman" w:cs="Times New Roman"/>
          <w:sz w:val="26"/>
          <w:szCs w:val="26"/>
        </w:rPr>
        <w:t>бщества  Черкашиной К.</w:t>
      </w:r>
      <w:r w:rsidRPr="00A364C2" w:rsidR="00EF6DEE">
        <w:rPr>
          <w:rFonts w:ascii="Times New Roman" w:hAnsi="Times New Roman" w:cs="Times New Roman"/>
          <w:sz w:val="26"/>
          <w:szCs w:val="26"/>
        </w:rPr>
        <w:t>А.</w:t>
      </w:r>
      <w:r w:rsidRPr="00A364C2" w:rsidR="00EF6DEE">
        <w:rPr>
          <w:rFonts w:ascii="Times New Roman" w:hAnsi="Times New Roman" w:cs="Times New Roman"/>
          <w:sz w:val="26"/>
          <w:szCs w:val="26"/>
        </w:rPr>
        <w:t xml:space="preserve"> </w:t>
      </w:r>
      <w:r w:rsidRPr="00A364C2" w:rsidR="00BB3168">
        <w:rPr>
          <w:rFonts w:ascii="Times New Roman" w:hAnsi="Times New Roman" w:cs="Times New Roman"/>
          <w:sz w:val="26"/>
          <w:szCs w:val="26"/>
        </w:rPr>
        <w:t xml:space="preserve"> </w:t>
      </w:r>
      <w:r w:rsidRPr="00A364C2">
        <w:rPr>
          <w:rFonts w:ascii="Times New Roman" w:hAnsi="Times New Roman" w:cs="Times New Roman"/>
          <w:sz w:val="26"/>
          <w:szCs w:val="26"/>
        </w:rPr>
        <w:t xml:space="preserve">из которого усматривается, что юридическим лицом предпринимались меры к исполнению предписания.   </w:t>
      </w:r>
    </w:p>
    <w:p w:rsidR="005C0197" w:rsidRPr="00A364C2" w:rsidP="001569EF">
      <w:pPr>
        <w:pStyle w:val="NoSpacing"/>
        <w:jc w:val="both"/>
        <w:rPr>
          <w:rFonts w:ascii="Times New Roman" w:hAnsi="Times New Roman" w:cs="Times New Roman"/>
          <w:sz w:val="26"/>
          <w:szCs w:val="26"/>
        </w:rPr>
      </w:pPr>
      <w:r w:rsidRPr="00A364C2">
        <w:rPr>
          <w:rFonts w:ascii="Times New Roman" w:hAnsi="Times New Roman" w:cs="Times New Roman"/>
          <w:sz w:val="26"/>
          <w:szCs w:val="26"/>
        </w:rPr>
        <w:tab/>
      </w:r>
      <w:r w:rsidRPr="00A364C2" w:rsidR="00ED490E">
        <w:rPr>
          <w:rFonts w:ascii="Times New Roman" w:hAnsi="Times New Roman" w:cs="Times New Roman"/>
          <w:sz w:val="26"/>
          <w:szCs w:val="26"/>
        </w:rPr>
        <w:t>Мировой с</w:t>
      </w:r>
      <w:r w:rsidRPr="00A364C2" w:rsidR="00345F6D">
        <w:rPr>
          <w:rFonts w:ascii="Times New Roman" w:hAnsi="Times New Roman" w:cs="Times New Roman"/>
          <w:sz w:val="26"/>
          <w:szCs w:val="26"/>
        </w:rPr>
        <w:t>уд</w:t>
      </w:r>
      <w:r w:rsidRPr="00A364C2" w:rsidR="00ED490E">
        <w:rPr>
          <w:rFonts w:ascii="Times New Roman" w:hAnsi="Times New Roman" w:cs="Times New Roman"/>
          <w:sz w:val="26"/>
          <w:szCs w:val="26"/>
        </w:rPr>
        <w:t>ья</w:t>
      </w:r>
      <w:r w:rsidRPr="00A364C2" w:rsidR="00345F6D">
        <w:rPr>
          <w:rFonts w:ascii="Times New Roman" w:hAnsi="Times New Roman" w:cs="Times New Roman"/>
          <w:sz w:val="26"/>
          <w:szCs w:val="26"/>
        </w:rPr>
        <w:t xml:space="preserve"> считает вин</w:t>
      </w:r>
      <w:r w:rsidRPr="00A364C2" w:rsidR="00345F6D">
        <w:rPr>
          <w:rFonts w:ascii="Times New Roman" w:hAnsi="Times New Roman" w:cs="Times New Roman"/>
          <w:sz w:val="26"/>
          <w:szCs w:val="26"/>
        </w:rPr>
        <w:t xml:space="preserve">у </w:t>
      </w:r>
      <w:r w:rsidRPr="00A364C2" w:rsidR="00ED490E">
        <w:rPr>
          <w:rFonts w:ascii="Times New Roman" w:hAnsi="Times New Roman" w:cs="Times New Roman"/>
          <w:sz w:val="26"/>
          <w:szCs w:val="26"/>
        </w:rPr>
        <w:t>ООО</w:t>
      </w:r>
      <w:r w:rsidRPr="00A364C2" w:rsidR="00ED490E">
        <w:rPr>
          <w:rFonts w:ascii="Times New Roman" w:hAnsi="Times New Roman" w:cs="Times New Roman"/>
          <w:sz w:val="26"/>
          <w:szCs w:val="26"/>
        </w:rPr>
        <w:t xml:space="preserve"> «Крымская водная компания» </w:t>
      </w:r>
      <w:r w:rsidRPr="00A364C2" w:rsidR="00345F6D">
        <w:rPr>
          <w:rFonts w:ascii="Times New Roman" w:hAnsi="Times New Roman" w:cs="Times New Roman"/>
          <w:sz w:val="26"/>
          <w:szCs w:val="26"/>
        </w:rPr>
        <w:t xml:space="preserve">доказанной и квалифицирует </w:t>
      </w:r>
      <w:r w:rsidRPr="00A364C2" w:rsidR="00997D96">
        <w:rPr>
          <w:rFonts w:ascii="Times New Roman" w:hAnsi="Times New Roman" w:cs="Times New Roman"/>
          <w:sz w:val="26"/>
          <w:szCs w:val="26"/>
        </w:rPr>
        <w:t>е</w:t>
      </w:r>
      <w:r w:rsidRPr="00A364C2" w:rsidR="00EF6DEE">
        <w:rPr>
          <w:rFonts w:ascii="Times New Roman" w:hAnsi="Times New Roman" w:cs="Times New Roman"/>
          <w:sz w:val="26"/>
          <w:szCs w:val="26"/>
        </w:rPr>
        <w:t>го</w:t>
      </w:r>
      <w:r w:rsidRPr="00A364C2" w:rsidR="00345F6D">
        <w:rPr>
          <w:rFonts w:ascii="Times New Roman" w:hAnsi="Times New Roman" w:cs="Times New Roman"/>
          <w:sz w:val="26"/>
          <w:szCs w:val="26"/>
        </w:rPr>
        <w:t xml:space="preserve"> действия по ст. 19.5 ч. 1 КоАП РФ - невыполнение в установленный срок законного предписания должностного лица, осуществляющего государственный надзор, об устранении нарушений законодательства.</w:t>
      </w:r>
    </w:p>
    <w:p w:rsidR="00CA3AF8" w:rsidRPr="00A364C2" w:rsidP="001569EF">
      <w:pPr>
        <w:pStyle w:val="NoSpacing"/>
        <w:jc w:val="both"/>
        <w:rPr>
          <w:rFonts w:ascii="Times New Roman" w:hAnsi="Times New Roman" w:cs="Times New Roman"/>
          <w:sz w:val="26"/>
          <w:szCs w:val="26"/>
        </w:rPr>
      </w:pPr>
      <w:r w:rsidRPr="00A364C2">
        <w:rPr>
          <w:rFonts w:ascii="Times New Roman" w:hAnsi="Times New Roman" w:cs="Times New Roman"/>
          <w:sz w:val="26"/>
          <w:szCs w:val="26"/>
        </w:rPr>
        <w:tab/>
      </w:r>
      <w:r w:rsidRPr="00A364C2">
        <w:rPr>
          <w:rFonts w:ascii="Times New Roman" w:hAnsi="Times New Roman" w:cs="Times New Roman"/>
          <w:sz w:val="26"/>
          <w:szCs w:val="26"/>
        </w:rPr>
        <w:t xml:space="preserve">В соответствии с Постановлением Конституционного Суда Российской Федерации от 11.03.1998г. № 8-П указано, что по смыслу статьи 55 часть 3 Конституции Российской Федерации, исходя из общих принципов права, введение ответственности за </w:t>
      </w:r>
      <w:r w:rsidRPr="00A364C2">
        <w:rPr>
          <w:rFonts w:ascii="Times New Roman" w:hAnsi="Times New Roman" w:cs="Times New Roman"/>
          <w:sz w:val="26"/>
          <w:szCs w:val="26"/>
        </w:rPr>
        <w:t>административное правонарушение и установление конкретной санкции, ограничивающей конституционное право, должно отвечать требованиям справедливости, быть соразмерным конституционно закрепленным целям и охраняемым законным интересам, а также характеру совершенного деяния.</w:t>
      </w:r>
    </w:p>
    <w:p w:rsidR="00CA3AF8" w:rsidRPr="00A364C2" w:rsidP="001569EF">
      <w:pPr>
        <w:pStyle w:val="NoSpacing"/>
        <w:jc w:val="both"/>
        <w:rPr>
          <w:rFonts w:ascii="Times New Roman" w:hAnsi="Times New Roman" w:cs="Times New Roman"/>
          <w:sz w:val="26"/>
          <w:szCs w:val="26"/>
        </w:rPr>
      </w:pPr>
      <w:r w:rsidRPr="00A364C2">
        <w:rPr>
          <w:rFonts w:ascii="Times New Roman" w:hAnsi="Times New Roman" w:cs="Times New Roman"/>
          <w:sz w:val="26"/>
          <w:szCs w:val="26"/>
        </w:rPr>
        <w:t xml:space="preserve"> </w:t>
      </w:r>
      <w:r w:rsidRPr="00A364C2">
        <w:rPr>
          <w:rFonts w:ascii="Times New Roman" w:hAnsi="Times New Roman" w:cs="Times New Roman"/>
          <w:sz w:val="26"/>
          <w:szCs w:val="26"/>
        </w:rPr>
        <w:tab/>
        <w:t>Принцип соразмерности, выражающий требования справедливости, предполагает установление публично - правовой ответственности лишь за виновное деяние и ее дифференциацию в зависимости от тяжести содеянного, размера и характера причиненного ущерба, степени вины правонарушителя и иных существенных обстоятельств, обусловливающих индивидуализацию при применении взыскания. Указанные принципы привлечения к ответственности в равной мере относятся к физическим и юридическим лицам (Постановление Конституционного Суда Российской Федерации от 15.07.1999 г. № 11-П).</w:t>
      </w:r>
    </w:p>
    <w:p w:rsidR="00CA3AF8" w:rsidRPr="00A364C2" w:rsidP="001569EF">
      <w:pPr>
        <w:pStyle w:val="NoSpacing"/>
        <w:jc w:val="both"/>
        <w:rPr>
          <w:rFonts w:ascii="Times New Roman" w:hAnsi="Times New Roman" w:cs="Times New Roman"/>
          <w:sz w:val="26"/>
          <w:szCs w:val="26"/>
        </w:rPr>
      </w:pPr>
      <w:r w:rsidRPr="00A364C2">
        <w:rPr>
          <w:rFonts w:ascii="Times New Roman" w:hAnsi="Times New Roman" w:cs="Times New Roman"/>
          <w:sz w:val="26"/>
          <w:szCs w:val="26"/>
        </w:rPr>
        <w:t xml:space="preserve"> </w:t>
      </w:r>
      <w:r w:rsidRPr="00A364C2">
        <w:rPr>
          <w:rFonts w:ascii="Times New Roman" w:hAnsi="Times New Roman" w:cs="Times New Roman"/>
          <w:sz w:val="26"/>
          <w:szCs w:val="26"/>
        </w:rPr>
        <w:tab/>
      </w:r>
      <w:r w:rsidRPr="00A364C2">
        <w:rPr>
          <w:rFonts w:ascii="Times New Roman" w:hAnsi="Times New Roman" w:cs="Times New Roman"/>
          <w:sz w:val="26"/>
          <w:szCs w:val="26"/>
        </w:rPr>
        <w:t>В соответствии с правовой позицией Конституционного Суда Российской Федерации, содержащейся в Постановлении от 14.02.2013г. № 4-П, устанавливаемые в законодательстве об административных правонарушениях правила применения мер административной ответственности должны не только учитывать характер правонарушения, его опасность для защищаемых законом ценностей, но и обеспечивать учет причин и условий его совершения, а также личности правонарушителя и степени его вины, гарантируя тем самым адекватность</w:t>
      </w:r>
      <w:r w:rsidRPr="00A364C2">
        <w:rPr>
          <w:rFonts w:ascii="Times New Roman" w:hAnsi="Times New Roman" w:cs="Times New Roman"/>
          <w:sz w:val="26"/>
          <w:szCs w:val="26"/>
        </w:rPr>
        <w:t xml:space="preserve"> </w:t>
      </w:r>
      <w:r w:rsidRPr="00A364C2">
        <w:rPr>
          <w:rFonts w:ascii="Times New Roman" w:hAnsi="Times New Roman" w:cs="Times New Roman"/>
          <w:sz w:val="26"/>
          <w:szCs w:val="26"/>
        </w:rPr>
        <w:t>порождаемых последствий (в том числе для лица, привлекаемого к ответственности) тому вреду, который причинен в результате административного правонарушения, не допуская избыточного государственного принуждения и обеспечивая баланс основных прав индивида (юридического лица) и общего интереса, состоящего в защите личности, общества и государства от административных правонарушений;</w:t>
      </w:r>
      <w:r w:rsidRPr="00A364C2">
        <w:rPr>
          <w:rFonts w:ascii="Times New Roman" w:hAnsi="Times New Roman" w:cs="Times New Roman"/>
          <w:sz w:val="26"/>
          <w:szCs w:val="26"/>
        </w:rPr>
        <w:t xml:space="preserve"> иное - в силу конституционного запрета дискриминации и выраженных в Конституции Российской Федерации идей справедливости и гуманизма - было бы несовместимо с принципом индивидуализации ответственности за административные правонарушения.</w:t>
      </w:r>
    </w:p>
    <w:p w:rsidR="00A364C2" w:rsidRPr="00A364C2" w:rsidP="00A364C2">
      <w:pPr>
        <w:pStyle w:val="NoSpacing"/>
        <w:ind w:firstLine="720"/>
        <w:jc w:val="both"/>
        <w:rPr>
          <w:rFonts w:ascii="Times New Roman" w:hAnsi="Times New Roman" w:cs="Times New Roman"/>
          <w:sz w:val="26"/>
          <w:szCs w:val="26"/>
        </w:rPr>
      </w:pPr>
      <w:r w:rsidRPr="00A364C2">
        <w:rPr>
          <w:rFonts w:ascii="Times New Roman" w:hAnsi="Times New Roman" w:cs="Times New Roman"/>
          <w:sz w:val="26"/>
          <w:szCs w:val="26"/>
        </w:rPr>
        <w:t xml:space="preserve">При назначении наказания суд учитывает характер совершённого </w:t>
      </w:r>
      <w:r w:rsidRPr="00A364C2">
        <w:rPr>
          <w:rFonts w:ascii="Times New Roman" w:hAnsi="Times New Roman" w:cs="Times New Roman"/>
          <w:sz w:val="26"/>
          <w:szCs w:val="26"/>
          <w:lang w:bidi="ru-RU"/>
        </w:rPr>
        <w:t xml:space="preserve">Обществом  </w:t>
      </w:r>
      <w:r w:rsidRPr="00A364C2">
        <w:rPr>
          <w:rFonts w:ascii="Times New Roman" w:hAnsi="Times New Roman" w:cs="Times New Roman"/>
          <w:sz w:val="26"/>
          <w:szCs w:val="26"/>
        </w:rPr>
        <w:t>административного правонарушения, финансового положения юридического лица, обстоятельства, смягчающие и отягчающие административную ответственность.</w:t>
      </w:r>
      <w:r w:rsidRPr="00A364C2">
        <w:rPr>
          <w:rFonts w:ascii="Times New Roman" w:hAnsi="Times New Roman" w:cs="Times New Roman"/>
          <w:sz w:val="26"/>
          <w:szCs w:val="26"/>
        </w:rPr>
        <w:br/>
        <w:t xml:space="preserve">       В соответствии с ч.2 ст. 4.2 КоАП обстоятельством, смягчающим административную ответственность, мировой судья признает принятие мер к устранению административного правонарушения.  </w:t>
      </w:r>
    </w:p>
    <w:p w:rsidR="00A364C2" w:rsidRPr="00A364C2" w:rsidP="00A364C2">
      <w:pPr>
        <w:pStyle w:val="NoSpacing"/>
        <w:jc w:val="both"/>
        <w:rPr>
          <w:rFonts w:ascii="Times New Roman" w:hAnsi="Times New Roman" w:cs="Times New Roman"/>
          <w:sz w:val="26"/>
          <w:szCs w:val="26"/>
        </w:rPr>
      </w:pPr>
      <w:r w:rsidRPr="00A364C2">
        <w:rPr>
          <w:rFonts w:ascii="Times New Roman" w:hAnsi="Times New Roman" w:cs="Times New Roman"/>
          <w:sz w:val="26"/>
          <w:szCs w:val="26"/>
        </w:rPr>
        <w:t xml:space="preserve"> </w:t>
      </w:r>
      <w:r w:rsidRPr="00A364C2">
        <w:rPr>
          <w:rFonts w:ascii="Times New Roman" w:hAnsi="Times New Roman" w:cs="Times New Roman"/>
          <w:sz w:val="26"/>
          <w:szCs w:val="26"/>
        </w:rPr>
        <w:tab/>
        <w:t xml:space="preserve">Обстоятельств, отягчающих административную ответственность </w:t>
      </w:r>
      <w:r w:rsidRPr="00A364C2">
        <w:rPr>
          <w:rFonts w:ascii="Times New Roman" w:hAnsi="Times New Roman" w:cs="Times New Roman"/>
          <w:sz w:val="26"/>
          <w:szCs w:val="26"/>
          <w:lang w:bidi="ru-RU"/>
        </w:rPr>
        <w:t xml:space="preserve">Общества, </w:t>
      </w:r>
      <w:r w:rsidRPr="00A364C2">
        <w:rPr>
          <w:rFonts w:ascii="Times New Roman" w:hAnsi="Times New Roman" w:cs="Times New Roman"/>
          <w:sz w:val="26"/>
          <w:szCs w:val="26"/>
        </w:rPr>
        <w:t>мировым судьей не установлено.</w:t>
      </w:r>
    </w:p>
    <w:p w:rsidR="00CA3AF8" w:rsidRPr="00A364C2" w:rsidP="00A364C2">
      <w:pPr>
        <w:pStyle w:val="NoSpacing"/>
        <w:ind w:firstLine="720"/>
        <w:jc w:val="both"/>
        <w:rPr>
          <w:rFonts w:ascii="Times New Roman" w:hAnsi="Times New Roman" w:cs="Times New Roman"/>
          <w:sz w:val="26"/>
          <w:szCs w:val="26"/>
          <w:shd w:val="clear" w:color="auto" w:fill="FFFFFF"/>
        </w:rPr>
      </w:pPr>
      <w:r w:rsidRPr="00A364C2">
        <w:rPr>
          <w:rFonts w:ascii="Times New Roman" w:hAnsi="Times New Roman" w:cs="Times New Roman"/>
          <w:sz w:val="26"/>
          <w:szCs w:val="26"/>
        </w:rPr>
        <w:t>Принимая во внимание характер совершенного административного правонарушения, мировой судья пришел к выводу о возможности назначить ему административное наказание в виде штрафа в минимальном размере, предусмотренном санкцией  ст. 19.5 ч. 1 КоАП РФ</w:t>
      </w:r>
    </w:p>
    <w:p w:rsidR="003F05B7" w:rsidP="003F05B7">
      <w:pPr>
        <w:pStyle w:val="NoSpacing"/>
        <w:jc w:val="both"/>
        <w:rPr>
          <w:rFonts w:ascii="Times New Roman" w:hAnsi="Times New Roman" w:cs="Times New Roman"/>
          <w:bCs/>
          <w:sz w:val="26"/>
          <w:szCs w:val="26"/>
        </w:rPr>
      </w:pPr>
      <w:r w:rsidRPr="00A364C2">
        <w:rPr>
          <w:rFonts w:ascii="Times New Roman" w:hAnsi="Times New Roman" w:cs="Times New Roman"/>
          <w:sz w:val="26"/>
          <w:szCs w:val="26"/>
        </w:rPr>
        <w:tab/>
      </w:r>
      <w:r w:rsidRPr="00A364C2" w:rsidR="00345F6D">
        <w:rPr>
          <w:rFonts w:ascii="Times New Roman" w:hAnsi="Times New Roman" w:cs="Times New Roman"/>
          <w:sz w:val="26"/>
          <w:szCs w:val="26"/>
        </w:rPr>
        <w:t xml:space="preserve">На основании </w:t>
      </w:r>
      <w:r w:rsidRPr="00A364C2" w:rsidR="00345F6D">
        <w:rPr>
          <w:rFonts w:ascii="Times New Roman" w:hAnsi="Times New Roman" w:cs="Times New Roman"/>
          <w:sz w:val="26"/>
          <w:szCs w:val="26"/>
        </w:rPr>
        <w:t>изложенного</w:t>
      </w:r>
      <w:r w:rsidRPr="00A364C2" w:rsidR="00345F6D">
        <w:rPr>
          <w:rFonts w:ascii="Times New Roman" w:hAnsi="Times New Roman" w:cs="Times New Roman"/>
          <w:sz w:val="26"/>
          <w:szCs w:val="26"/>
        </w:rPr>
        <w:t>, руководствуясь ст. 29.9., 29.10. КоАП РФ,</w:t>
      </w:r>
      <w:r w:rsidRPr="00A364C2" w:rsidR="00AA2EDA">
        <w:rPr>
          <w:rFonts w:ascii="Times New Roman" w:hAnsi="Times New Roman" w:cs="Times New Roman"/>
          <w:sz w:val="26"/>
          <w:szCs w:val="26"/>
        </w:rPr>
        <w:t xml:space="preserve"> мировой судья</w:t>
      </w:r>
    </w:p>
    <w:p w:rsidR="005C0197" w:rsidRPr="00A364C2" w:rsidP="001569EF">
      <w:pPr>
        <w:pStyle w:val="NoSpacing"/>
        <w:jc w:val="center"/>
        <w:rPr>
          <w:rFonts w:ascii="Times New Roman" w:hAnsi="Times New Roman" w:cs="Times New Roman"/>
          <w:bCs/>
          <w:sz w:val="26"/>
          <w:szCs w:val="26"/>
        </w:rPr>
      </w:pPr>
      <w:r w:rsidRPr="00A364C2">
        <w:rPr>
          <w:rFonts w:ascii="Times New Roman" w:hAnsi="Times New Roman" w:cs="Times New Roman"/>
          <w:bCs/>
          <w:sz w:val="26"/>
          <w:szCs w:val="26"/>
        </w:rPr>
        <w:t>П</w:t>
      </w:r>
      <w:r w:rsidRPr="00A364C2">
        <w:rPr>
          <w:rFonts w:ascii="Times New Roman" w:hAnsi="Times New Roman" w:cs="Times New Roman"/>
          <w:bCs/>
          <w:sz w:val="26"/>
          <w:szCs w:val="26"/>
        </w:rPr>
        <w:t xml:space="preserve"> О С Т А Н О В И Л:</w:t>
      </w:r>
    </w:p>
    <w:p w:rsidR="00A364C2" w:rsidP="00A364C2">
      <w:pPr>
        <w:pStyle w:val="NoSpacing"/>
        <w:ind w:firstLine="708"/>
        <w:jc w:val="both"/>
        <w:rPr>
          <w:rStyle w:val="apple-converted-space"/>
          <w:rFonts w:ascii="Times New Roman" w:hAnsi="Times New Roman" w:cs="Times New Roman"/>
          <w:sz w:val="26"/>
          <w:szCs w:val="26"/>
        </w:rPr>
      </w:pPr>
      <w:r w:rsidRPr="00A364C2">
        <w:rPr>
          <w:rFonts w:ascii="Times New Roman" w:hAnsi="Times New Roman" w:cs="Times New Roman"/>
          <w:sz w:val="26"/>
          <w:szCs w:val="26"/>
          <w:lang w:bidi="ru-RU"/>
        </w:rPr>
        <w:t xml:space="preserve">Общество с ограниченной ответственностью «Крымская водная компания» </w:t>
      </w:r>
      <w:r w:rsidRPr="00A364C2">
        <w:rPr>
          <w:rFonts w:ascii="Times New Roman" w:hAnsi="Times New Roman" w:cs="Times New Roman"/>
          <w:sz w:val="26"/>
          <w:szCs w:val="26"/>
        </w:rPr>
        <w:t xml:space="preserve">признать </w:t>
      </w:r>
      <w:r w:rsidRPr="00A364C2">
        <w:rPr>
          <w:rFonts w:ascii="Times New Roman" w:hAnsi="Times New Roman" w:cs="Times New Roman"/>
          <w:sz w:val="26"/>
          <w:szCs w:val="26"/>
          <w:shd w:val="clear" w:color="auto" w:fill="FFFFFF"/>
        </w:rPr>
        <w:t>виновным в совершении административного правонарушения, предусмотренного ст.19.5 ч.1</w:t>
      </w:r>
      <w:r w:rsidRPr="00A364C2">
        <w:rPr>
          <w:rStyle w:val="apple-converted-space"/>
          <w:rFonts w:ascii="Times New Roman" w:hAnsi="Times New Roman" w:cs="Times New Roman"/>
          <w:sz w:val="26"/>
          <w:szCs w:val="26"/>
        </w:rPr>
        <w:t> </w:t>
      </w:r>
      <w:r w:rsidRPr="00A364C2">
        <w:rPr>
          <w:rFonts w:ascii="Times New Roman" w:hAnsi="Times New Roman" w:cs="Times New Roman"/>
          <w:sz w:val="26"/>
          <w:szCs w:val="26"/>
          <w:shd w:val="clear" w:color="auto" w:fill="FFFFFF"/>
        </w:rPr>
        <w:t>Кодекса Российской Федерации об административных правонарушениях и назначить ему  наказание в виде административного штрафа в размере 10 000 (десять тысяч) рублей.</w:t>
      </w:r>
      <w:r w:rsidRPr="00A364C2">
        <w:rPr>
          <w:rStyle w:val="apple-converted-space"/>
          <w:rFonts w:ascii="Times New Roman" w:hAnsi="Times New Roman" w:cs="Times New Roman"/>
          <w:sz w:val="26"/>
          <w:szCs w:val="26"/>
        </w:rPr>
        <w:t> </w:t>
      </w:r>
    </w:p>
    <w:p w:rsidR="00A364C2" w:rsidP="00A364C2">
      <w:pPr>
        <w:pStyle w:val="NoSpacing"/>
        <w:ind w:firstLine="708"/>
        <w:jc w:val="both"/>
        <w:rPr>
          <w:rFonts w:ascii="Times New Roman" w:hAnsi="Times New Roman" w:cs="Times New Roman"/>
          <w:sz w:val="26"/>
          <w:szCs w:val="26"/>
        </w:rPr>
      </w:pPr>
      <w:r w:rsidRPr="00A364C2">
        <w:rPr>
          <w:rFonts w:ascii="Times New Roman" w:hAnsi="Times New Roman" w:cs="Times New Roman"/>
          <w:sz w:val="26"/>
          <w:szCs w:val="26"/>
        </w:rPr>
        <w:t xml:space="preserve">Штраф подлежит зачислению по реквизитам: </w:t>
      </w:r>
      <w:r w:rsidRPr="00A364C2">
        <w:rPr>
          <w:rFonts w:ascii="Times New Roman" w:hAnsi="Times New Roman" w:cs="Times New Roman"/>
          <w:sz w:val="26"/>
          <w:szCs w:val="26"/>
        </w:rPr>
        <w:t xml:space="preserve">Юридический адрес: 295000, Россия, Республика Крым, г. Симферополь, ул. Набережная им. 60-летия СССР, 28, </w:t>
      </w:r>
      <w:r w:rsidRPr="00A364C2">
        <w:rPr>
          <w:rFonts w:ascii="Times New Roman" w:hAnsi="Times New Roman" w:cs="Times New Roman"/>
          <w:sz w:val="26"/>
          <w:szCs w:val="26"/>
        </w:rPr>
        <w:t>Почтовый адрес: 295000, Россия, Республика Крым, г. Симферополь, ул. Набережная им. 60-летия СССР, 28, ОГРН 1149102019164, Получатель:</w:t>
      </w:r>
      <w:r w:rsidRPr="00A364C2">
        <w:rPr>
          <w:rFonts w:ascii="Times New Roman" w:hAnsi="Times New Roman" w:cs="Times New Roman"/>
          <w:sz w:val="26"/>
          <w:szCs w:val="26"/>
        </w:rPr>
        <w:t xml:space="preserve"> </w:t>
      </w:r>
      <w:r w:rsidRPr="00A364C2">
        <w:rPr>
          <w:rFonts w:ascii="Times New Roman" w:hAnsi="Times New Roman" w:cs="Times New Roman"/>
          <w:sz w:val="26"/>
          <w:szCs w:val="26"/>
        </w:rPr>
        <w:t>УФК по Республике Крым (Министерство юстиции Республики Крым, Наименование банка:</w:t>
      </w:r>
      <w:r w:rsidRPr="00A364C2">
        <w:rPr>
          <w:rFonts w:ascii="Times New Roman" w:hAnsi="Times New Roman" w:cs="Times New Roman"/>
          <w:sz w:val="26"/>
          <w:szCs w:val="26"/>
        </w:rPr>
        <w:t xml:space="preserve"> Отделение Республика Крым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35643000, Код бюджетной классификации доходов 82811601193010005140, УИН:</w:t>
      </w:r>
      <w:r>
        <w:rPr>
          <w:rFonts w:ascii="Times New Roman" w:hAnsi="Times New Roman" w:cs="Times New Roman"/>
          <w:sz w:val="26"/>
          <w:szCs w:val="26"/>
        </w:rPr>
        <w:t xml:space="preserve"> </w:t>
      </w:r>
      <w:r w:rsidRPr="00A364C2">
        <w:rPr>
          <w:rFonts w:ascii="Times New Roman" w:hAnsi="Times New Roman" w:cs="Times New Roman"/>
          <w:sz w:val="26"/>
          <w:szCs w:val="26"/>
        </w:rPr>
        <w:t>0410760300735004322519100</w:t>
      </w:r>
      <w:r>
        <w:rPr>
          <w:rFonts w:ascii="Times New Roman" w:hAnsi="Times New Roman" w:cs="Times New Roman"/>
          <w:sz w:val="26"/>
          <w:szCs w:val="26"/>
        </w:rPr>
        <w:t>.</w:t>
      </w:r>
      <w:r w:rsidRPr="00A364C2">
        <w:rPr>
          <w:rFonts w:ascii="Times New Roman" w:hAnsi="Times New Roman" w:cs="Times New Roman"/>
          <w:sz w:val="26"/>
          <w:szCs w:val="26"/>
        </w:rPr>
        <w:t xml:space="preserve"> </w:t>
      </w:r>
      <w:r>
        <w:rPr>
          <w:rFonts w:ascii="Times New Roman" w:hAnsi="Times New Roman" w:cs="Times New Roman"/>
          <w:sz w:val="26"/>
          <w:szCs w:val="26"/>
        </w:rPr>
        <w:t xml:space="preserve"> </w:t>
      </w:r>
    </w:p>
    <w:p w:rsidR="00A364C2" w:rsidP="00A364C2">
      <w:pPr>
        <w:pStyle w:val="NoSpacing"/>
        <w:jc w:val="both"/>
        <w:rPr>
          <w:rFonts w:ascii="Times New Roman" w:eastAsia="Times New Roman" w:hAnsi="Times New Roman" w:cs="Times New Roman"/>
          <w:sz w:val="26"/>
          <w:szCs w:val="26"/>
        </w:rPr>
      </w:pPr>
      <w:r w:rsidRPr="00A364C2">
        <w:rPr>
          <w:rFonts w:ascii="Times New Roman" w:hAnsi="Times New Roman" w:cs="Times New Roman"/>
          <w:sz w:val="26"/>
          <w:szCs w:val="26"/>
        </w:rPr>
        <w:t xml:space="preserve">       </w:t>
      </w:r>
      <w:r w:rsidRPr="00A364C2">
        <w:rPr>
          <w:rFonts w:ascii="Times New Roman" w:eastAsia="Times New Roman" w:hAnsi="Times New Roman" w:cs="Times New Roman"/>
          <w:sz w:val="26"/>
          <w:szCs w:val="26"/>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A364C2" w:rsidP="00A364C2">
      <w:pPr>
        <w:pStyle w:val="NormalWeb"/>
        <w:spacing w:before="0" w:beforeAutospacing="0" w:after="0" w:afterAutospacing="0" w:line="288" w:lineRule="atLeast"/>
        <w:ind w:firstLine="540"/>
        <w:jc w:val="both"/>
        <w:rPr>
          <w:sz w:val="26"/>
          <w:szCs w:val="26"/>
        </w:rPr>
      </w:pPr>
      <w:r w:rsidRPr="00A364C2">
        <w:rPr>
          <w:sz w:val="26"/>
          <w:szCs w:val="26"/>
        </w:rPr>
        <w:t>Согласно п. 1.3.3 ст. 32.2</w:t>
      </w:r>
      <w:r>
        <w:rPr>
          <w:sz w:val="26"/>
          <w:szCs w:val="26"/>
        </w:rPr>
        <w:t xml:space="preserve"> КоАП РФ</w:t>
      </w:r>
      <w:r w:rsidRPr="00A364C2">
        <w:rPr>
          <w:sz w:val="26"/>
          <w:szCs w:val="26"/>
        </w:rPr>
        <w:t xml:space="preserve"> при уплате административного штрафа за административное правонарушение, выявленное в ходе осуществления государственного контроля (надзора), муниципального контроля,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w:t>
      </w:r>
      <w:r w:rsidRPr="00A364C2">
        <w:rPr>
          <w:sz w:val="26"/>
          <w:szCs w:val="26"/>
        </w:rPr>
        <w:t xml:space="preserve"> </w:t>
      </w:r>
      <w:r w:rsidRPr="00A364C2">
        <w:rPr>
          <w:sz w:val="26"/>
          <w:szCs w:val="26"/>
        </w:rPr>
        <w:t xml:space="preserve">наложенного административного штрафа, за исключением административных правонарушений, предусмотренных статьями 13.11, 13.15, 13.37, 14.31, 14.31.2, частями 5 - 7 статьи 14.32, статьями 14.33, 14.56, 15.21, 15.30, 19.3, частями </w:t>
      </w:r>
      <w:r w:rsidR="00EE5D9E">
        <w:rPr>
          <w:sz w:val="26"/>
          <w:szCs w:val="26"/>
        </w:rPr>
        <w:t>1-</w:t>
      </w:r>
      <w:r w:rsidRPr="00A364C2">
        <w:rPr>
          <w:sz w:val="26"/>
          <w:szCs w:val="26"/>
        </w:rPr>
        <w:t>8.1, 9.1 - 39 статьи 19.5, статьями 19.5.1, 19.6, 19.8 - 19.8.2, 19.23, частями 2 и 3 статьи 19.27, статьями 19.28, 19.29, 19.30, 19.33, 19.34, 20.3, частью 2 статьи 20.28 настоящего Кодекса.</w:t>
      </w:r>
      <w:r w:rsidRPr="00A364C2">
        <w:rPr>
          <w:sz w:val="26"/>
          <w:szCs w:val="26"/>
        </w:rPr>
        <w:t xml:space="preserve"> В случае</w:t>
      </w:r>
      <w:r w:rsidRPr="00A364C2">
        <w:rPr>
          <w:sz w:val="26"/>
          <w:szCs w:val="26"/>
        </w:rPr>
        <w:t>,</w:t>
      </w:r>
      <w:r w:rsidRPr="00A364C2">
        <w:rPr>
          <w:sz w:val="26"/>
          <w:szCs w:val="26"/>
        </w:rPr>
        <w:t xml:space="preserve">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главой 30 настоящего Кодекса. В случае</w:t>
      </w:r>
      <w:r w:rsidRPr="00A364C2">
        <w:rPr>
          <w:sz w:val="26"/>
          <w:szCs w:val="26"/>
        </w:rPr>
        <w:t>,</w:t>
      </w:r>
      <w:r w:rsidRPr="00A364C2">
        <w:rPr>
          <w:sz w:val="26"/>
          <w:szCs w:val="26"/>
        </w:rPr>
        <w:t xml:space="preserve"> если исполнение постановления о назначении административного штрафа было отсрочено либо рассрочено судьей, органом, должностным лицом, вынесшими такое постановление, административный штраф уплачивается в полном размере.</w:t>
      </w:r>
    </w:p>
    <w:p w:rsidR="003F05B7" w:rsidRPr="003F05B7" w:rsidP="003F05B7">
      <w:pPr>
        <w:pStyle w:val="NoSpacing"/>
        <w:ind w:firstLine="708"/>
        <w:jc w:val="both"/>
        <w:rPr>
          <w:rFonts w:ascii="Times New Roman" w:hAnsi="Times New Roman" w:cs="Times New Roman"/>
          <w:sz w:val="26"/>
          <w:szCs w:val="26"/>
        </w:rPr>
      </w:pPr>
      <w:r w:rsidRPr="003F05B7">
        <w:rPr>
          <w:rFonts w:ascii="Times New Roman" w:hAnsi="Times New Roman" w:cs="Times New Roman"/>
          <w:sz w:val="26"/>
          <w:szCs w:val="26"/>
        </w:rPr>
        <w:t>Оригинал документа, подтверждающего оплату административного штрафа, необходимо предоставить в судебный участок № 73 Сакского судебного района (Сакский муниципальный район и городской округ Саки) Республики Крым.</w:t>
      </w:r>
    </w:p>
    <w:p w:rsidR="00A364C2" w:rsidP="00A364C2">
      <w:pPr>
        <w:pStyle w:val="NoSpacing"/>
        <w:ind w:firstLine="720"/>
        <w:jc w:val="both"/>
        <w:rPr>
          <w:rFonts w:ascii="Times New Roman" w:hAnsi="Times New Roman" w:cs="Times New Roman"/>
          <w:sz w:val="26"/>
          <w:szCs w:val="26"/>
        </w:rPr>
      </w:pPr>
      <w:r w:rsidRPr="00A364C2">
        <w:rPr>
          <w:rFonts w:ascii="Times New Roman" w:hAnsi="Times New Roman" w:cs="Times New Roman"/>
          <w:sz w:val="26"/>
          <w:szCs w:val="26"/>
        </w:rPr>
        <w:t xml:space="preserve">Постановление может быть обжаловано в апелляционном  порядке  в  течение десяти </w:t>
      </w:r>
      <w:r w:rsidR="00EE5D9E">
        <w:rPr>
          <w:rFonts w:ascii="Times New Roman" w:hAnsi="Times New Roman" w:cs="Times New Roman"/>
          <w:sz w:val="26"/>
          <w:szCs w:val="26"/>
        </w:rPr>
        <w:t>дней</w:t>
      </w:r>
      <w:r w:rsidRPr="00A364C2">
        <w:rPr>
          <w:rFonts w:ascii="Times New Roman" w:hAnsi="Times New Roman" w:cs="Times New Roman"/>
          <w:sz w:val="26"/>
          <w:szCs w:val="26"/>
        </w:rPr>
        <w:t xml:space="preserve"> в Сакский районный суд Республики Крым, через судебный участок № 73 Сакского судебного района (Сакский муниципальный район и городской округ Саки) Республики Крым, со дня вручения или получения копии постановления. </w:t>
      </w:r>
    </w:p>
    <w:p w:rsidR="003F05B7" w:rsidP="00A364C2">
      <w:pPr>
        <w:pStyle w:val="NoSpacing"/>
        <w:ind w:firstLine="720"/>
        <w:jc w:val="both"/>
        <w:rPr>
          <w:rFonts w:ascii="Times New Roman" w:hAnsi="Times New Roman" w:cs="Times New Roman"/>
          <w:sz w:val="26"/>
          <w:szCs w:val="26"/>
        </w:rPr>
      </w:pPr>
    </w:p>
    <w:p w:rsidR="003F05B7" w:rsidRPr="00A364C2" w:rsidP="00A364C2">
      <w:pPr>
        <w:pStyle w:val="NoSpacing"/>
        <w:ind w:firstLine="720"/>
        <w:jc w:val="both"/>
        <w:rPr>
          <w:rFonts w:ascii="Times New Roman" w:hAnsi="Times New Roman" w:cs="Times New Roman"/>
          <w:sz w:val="26"/>
          <w:szCs w:val="26"/>
        </w:rPr>
      </w:pPr>
    </w:p>
    <w:p w:rsidR="00033CB7" w:rsidRPr="00A364C2" w:rsidP="00C70ABF">
      <w:pPr>
        <w:pStyle w:val="NoSpacing"/>
        <w:rPr>
          <w:rFonts w:ascii="Times New Roman" w:hAnsi="Times New Roman" w:cs="Times New Roman"/>
          <w:sz w:val="26"/>
          <w:szCs w:val="26"/>
        </w:rPr>
      </w:pPr>
      <w:r w:rsidRPr="00A364C2">
        <w:rPr>
          <w:rFonts w:ascii="Times New Roman" w:hAnsi="Times New Roman" w:cs="Times New Roman"/>
          <w:sz w:val="26"/>
          <w:szCs w:val="26"/>
        </w:rPr>
        <w:tab/>
        <w:t>Мировой судья</w:t>
      </w:r>
      <w:r w:rsidRPr="00A364C2">
        <w:rPr>
          <w:rFonts w:ascii="Times New Roman" w:hAnsi="Times New Roman" w:cs="Times New Roman"/>
          <w:sz w:val="26"/>
          <w:szCs w:val="26"/>
        </w:rPr>
        <w:tab/>
      </w:r>
      <w:r w:rsidRPr="00A364C2">
        <w:rPr>
          <w:rFonts w:ascii="Times New Roman" w:hAnsi="Times New Roman" w:cs="Times New Roman"/>
          <w:sz w:val="26"/>
          <w:szCs w:val="26"/>
        </w:rPr>
        <w:tab/>
      </w:r>
      <w:r w:rsidRPr="00A364C2">
        <w:rPr>
          <w:rFonts w:ascii="Times New Roman" w:hAnsi="Times New Roman" w:cs="Times New Roman"/>
          <w:sz w:val="26"/>
          <w:szCs w:val="26"/>
        </w:rPr>
        <w:tab/>
      </w:r>
      <w:r w:rsidRPr="00A364C2">
        <w:rPr>
          <w:rFonts w:ascii="Times New Roman" w:hAnsi="Times New Roman" w:cs="Times New Roman"/>
          <w:sz w:val="26"/>
          <w:szCs w:val="26"/>
        </w:rPr>
        <w:tab/>
      </w:r>
      <w:r w:rsidRPr="00A364C2">
        <w:rPr>
          <w:rFonts w:ascii="Times New Roman" w:hAnsi="Times New Roman" w:cs="Times New Roman"/>
          <w:sz w:val="26"/>
          <w:szCs w:val="26"/>
        </w:rPr>
        <w:tab/>
      </w:r>
      <w:r w:rsidRPr="00A364C2">
        <w:rPr>
          <w:rFonts w:ascii="Times New Roman" w:hAnsi="Times New Roman" w:cs="Times New Roman"/>
          <w:sz w:val="26"/>
          <w:szCs w:val="26"/>
        </w:rPr>
        <w:tab/>
        <w:t xml:space="preserve">Васильев В.А.  </w:t>
      </w:r>
    </w:p>
    <w:p w:rsidR="00033CB7" w:rsidRPr="00A364C2" w:rsidP="00C70ABF">
      <w:pPr>
        <w:pStyle w:val="NoSpacing"/>
        <w:rPr>
          <w:rFonts w:ascii="Times New Roman" w:hAnsi="Times New Roman" w:cs="Times New Roman"/>
          <w:sz w:val="26"/>
          <w:szCs w:val="26"/>
        </w:rPr>
      </w:pPr>
      <w:r w:rsidRPr="00A364C2">
        <w:rPr>
          <w:rFonts w:ascii="Times New Roman" w:hAnsi="Times New Roman" w:cs="Times New Roman"/>
          <w:sz w:val="26"/>
          <w:szCs w:val="26"/>
        </w:rPr>
        <w:t xml:space="preserve">  </w:t>
      </w:r>
    </w:p>
    <w:p w:rsidR="00033CB7" w:rsidRPr="00A364C2" w:rsidP="00C70ABF">
      <w:pPr>
        <w:pStyle w:val="NoSpacing"/>
        <w:rPr>
          <w:rFonts w:ascii="Times New Roman" w:hAnsi="Times New Roman" w:cs="Times New Roman"/>
          <w:sz w:val="26"/>
          <w:szCs w:val="26"/>
        </w:rPr>
      </w:pPr>
    </w:p>
    <w:p w:rsidR="00341D97" w:rsidRPr="00A364C2" w:rsidP="00C70ABF">
      <w:pPr>
        <w:pStyle w:val="NoSpacing"/>
        <w:rPr>
          <w:rFonts w:ascii="Times New Roman" w:hAnsi="Times New Roman" w:cs="Times New Roman"/>
          <w:sz w:val="26"/>
          <w:szCs w:val="26"/>
        </w:rPr>
      </w:pPr>
    </w:p>
    <w:sectPr w:rsidSect="00687C17">
      <w:headerReference w:type="even" r:id="rId8"/>
      <w:headerReference w:type="default" r:id="rId9"/>
      <w:pgSz w:w="11907" w:h="16839"/>
      <w:pgMar w:top="851" w:right="851" w:bottom="851" w:left="127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569EF">
    <w:pPr>
      <w:rPr>
        <w:sz w:val="2"/>
        <w:szCs w:val="2"/>
      </w:rPr>
    </w:pPr>
    <w:r>
      <w:rPr>
        <w:noProof/>
      </w:rPr>
      <mc:AlternateContent>
        <mc:Choice Requires="wps">
          <w:drawing>
            <wp:anchor distT="0" distB="0" distL="63500" distR="63500" simplePos="0" relativeHeight="251658240" behindDoc="1" locked="0" layoutInCell="1" allowOverlap="1">
              <wp:simplePos x="0" y="0"/>
              <wp:positionH relativeFrom="page">
                <wp:posOffset>2951480</wp:posOffset>
              </wp:positionH>
              <wp:positionV relativeFrom="page">
                <wp:posOffset>3063875</wp:posOffset>
              </wp:positionV>
              <wp:extent cx="5480050" cy="109855"/>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80050" cy="1098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569EF">
                          <w:pPr>
                            <w:spacing w:line="240" w:lineRule="auto"/>
                          </w:pPr>
                          <w:r>
                            <w:rPr>
                              <w:rStyle w:val="a0"/>
                              <w:rFonts w:eastAsiaTheme="minorEastAsia"/>
                            </w:rPr>
                            <w:t>ФЕДЕРАЛЬНАЯ СЛУЖБА ПО НАДЗОРУ В СФЕРЕ ЗАЩИТЫ ПРАВ ПОТРЕБИТЕЛЕЙ И БЛАГОПОЛУЧИЯ ЧЕЛОВЕКА</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431.5pt;height:8.65pt;margin-top:241.25pt;margin-left:232.4pt;mso-height-percent:0;mso-height-relative:page;mso-position-horizontal-relative:page;mso-position-vertical-relative:page;mso-width-percent:0;mso-width-relative:page;mso-wrap-distance-bottom:0;mso-wrap-distance-left:5pt;mso-wrap-distance-right:5pt;mso-wrap-distance-top:0;mso-wrap-style:none;position:absolute;visibility:visible;v-text-anchor:top;z-index:-251657216" filled="f" stroked="f">
              <v:textbox style="mso-fit-shape-to-text:t" inset="0,0,0,0">
                <w:txbxContent>
                  <w:p w:rsidR="001569EF">
                    <w:pPr>
                      <w:spacing w:line="240" w:lineRule="auto"/>
                    </w:pPr>
                    <w:r>
                      <w:rPr>
                        <w:rStyle w:val="a0"/>
                        <w:rFonts w:eastAsiaTheme="minorEastAsia"/>
                      </w:rPr>
                      <w:t>ФЕДЕРАЛЬНАЯ СЛУЖБА ПО НАДЗОРУ В СФЕРЕ ЗАЩИТЫ ПРАВ ПОТРЕБИТЕЛЕЙ И БЛАГОПОЛУЧИЯ ЧЕЛОВЕКА</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57555160"/>
      <w:docPartObj>
        <w:docPartGallery w:val="Page Numbers (Top of Page)"/>
        <w:docPartUnique/>
      </w:docPartObj>
    </w:sdtPr>
    <w:sdtContent>
      <w:p w:rsidR="00EE5D9E">
        <w:pPr>
          <w:pStyle w:val="Header"/>
          <w:jc w:val="right"/>
        </w:pPr>
        <w:r>
          <w:fldChar w:fldCharType="begin"/>
        </w:r>
        <w:r>
          <w:instrText>PAGE   \* MERGEFORMAT</w:instrText>
        </w:r>
        <w:r>
          <w:fldChar w:fldCharType="separate"/>
        </w:r>
        <w:r w:rsidR="00415D75">
          <w:rPr>
            <w:noProof/>
          </w:rPr>
          <w:t>24</w:t>
        </w:r>
        <w:r>
          <w:fldChar w:fldCharType="end"/>
        </w:r>
      </w:p>
    </w:sdtContent>
  </w:sdt>
  <w:p w:rsidR="001569EF" w:rsidP="00590A46">
    <w:pPr>
      <w:ind w:left="14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3E80D41"/>
    <w:multiLevelType w:val="multilevel"/>
    <w:tmpl w:val="6A1051D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4BB51414"/>
    <w:multiLevelType w:val="multilevel"/>
    <w:tmpl w:val="F68E465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58DD67B8"/>
    <w:multiLevelType w:val="multilevel"/>
    <w:tmpl w:val="7068C0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embedSystemFonts/>
  <w:mirrorMargin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654"/>
    <w:rsid w:val="0000412D"/>
    <w:rsid w:val="000143BF"/>
    <w:rsid w:val="0001701B"/>
    <w:rsid w:val="00032525"/>
    <w:rsid w:val="00033CB7"/>
    <w:rsid w:val="00036017"/>
    <w:rsid w:val="00043891"/>
    <w:rsid w:val="00043CFB"/>
    <w:rsid w:val="00053522"/>
    <w:rsid w:val="000B5C62"/>
    <w:rsid w:val="000D53B6"/>
    <w:rsid w:val="000F4CEE"/>
    <w:rsid w:val="000F7115"/>
    <w:rsid w:val="00105755"/>
    <w:rsid w:val="001107AA"/>
    <w:rsid w:val="001138B9"/>
    <w:rsid w:val="00131100"/>
    <w:rsid w:val="00134833"/>
    <w:rsid w:val="0015251F"/>
    <w:rsid w:val="001569EF"/>
    <w:rsid w:val="00175649"/>
    <w:rsid w:val="00197E8B"/>
    <w:rsid w:val="001C22E4"/>
    <w:rsid w:val="001C2AF4"/>
    <w:rsid w:val="001C403D"/>
    <w:rsid w:val="0020641D"/>
    <w:rsid w:val="0020679B"/>
    <w:rsid w:val="002069AC"/>
    <w:rsid w:val="002505D2"/>
    <w:rsid w:val="002E3756"/>
    <w:rsid w:val="002F3019"/>
    <w:rsid w:val="0031512F"/>
    <w:rsid w:val="00324C94"/>
    <w:rsid w:val="003311D3"/>
    <w:rsid w:val="00336ED4"/>
    <w:rsid w:val="0033763E"/>
    <w:rsid w:val="00341431"/>
    <w:rsid w:val="00341D97"/>
    <w:rsid w:val="00345F6D"/>
    <w:rsid w:val="003538CD"/>
    <w:rsid w:val="003D00DC"/>
    <w:rsid w:val="003D3B7C"/>
    <w:rsid w:val="003F05B7"/>
    <w:rsid w:val="003F0C77"/>
    <w:rsid w:val="00415D75"/>
    <w:rsid w:val="0042793E"/>
    <w:rsid w:val="0045608F"/>
    <w:rsid w:val="004645FB"/>
    <w:rsid w:val="00493571"/>
    <w:rsid w:val="0049597C"/>
    <w:rsid w:val="004C40E6"/>
    <w:rsid w:val="004D3FD0"/>
    <w:rsid w:val="004E44A4"/>
    <w:rsid w:val="004E762A"/>
    <w:rsid w:val="00501D8A"/>
    <w:rsid w:val="005121A1"/>
    <w:rsid w:val="00542E09"/>
    <w:rsid w:val="00547927"/>
    <w:rsid w:val="00590A46"/>
    <w:rsid w:val="005C0197"/>
    <w:rsid w:val="005E1A1E"/>
    <w:rsid w:val="005E3568"/>
    <w:rsid w:val="00604A7B"/>
    <w:rsid w:val="00610602"/>
    <w:rsid w:val="006155A2"/>
    <w:rsid w:val="00687C17"/>
    <w:rsid w:val="006A567E"/>
    <w:rsid w:val="006C02EB"/>
    <w:rsid w:val="006C5C56"/>
    <w:rsid w:val="006C6557"/>
    <w:rsid w:val="006E1147"/>
    <w:rsid w:val="0078741F"/>
    <w:rsid w:val="007B7C87"/>
    <w:rsid w:val="007C1654"/>
    <w:rsid w:val="007E2634"/>
    <w:rsid w:val="007F1F84"/>
    <w:rsid w:val="007F58A2"/>
    <w:rsid w:val="00824FBD"/>
    <w:rsid w:val="00866E44"/>
    <w:rsid w:val="00883F6D"/>
    <w:rsid w:val="00923ECC"/>
    <w:rsid w:val="009770B9"/>
    <w:rsid w:val="009867AF"/>
    <w:rsid w:val="00991015"/>
    <w:rsid w:val="00997D96"/>
    <w:rsid w:val="00A0313C"/>
    <w:rsid w:val="00A075D4"/>
    <w:rsid w:val="00A21DA5"/>
    <w:rsid w:val="00A364C2"/>
    <w:rsid w:val="00A40FBE"/>
    <w:rsid w:val="00A43A6C"/>
    <w:rsid w:val="00A50FC8"/>
    <w:rsid w:val="00A53726"/>
    <w:rsid w:val="00A64F95"/>
    <w:rsid w:val="00A829FA"/>
    <w:rsid w:val="00A87078"/>
    <w:rsid w:val="00AA2EDA"/>
    <w:rsid w:val="00AC6085"/>
    <w:rsid w:val="00AF0A9C"/>
    <w:rsid w:val="00B34B10"/>
    <w:rsid w:val="00B4480C"/>
    <w:rsid w:val="00B64E36"/>
    <w:rsid w:val="00BA06B5"/>
    <w:rsid w:val="00BB3168"/>
    <w:rsid w:val="00C13290"/>
    <w:rsid w:val="00C2605F"/>
    <w:rsid w:val="00C32443"/>
    <w:rsid w:val="00C70ABF"/>
    <w:rsid w:val="00C762AA"/>
    <w:rsid w:val="00CA2ADD"/>
    <w:rsid w:val="00CA3AF8"/>
    <w:rsid w:val="00CA57EF"/>
    <w:rsid w:val="00CB0C22"/>
    <w:rsid w:val="00CF5D95"/>
    <w:rsid w:val="00D30721"/>
    <w:rsid w:val="00D341A0"/>
    <w:rsid w:val="00D91293"/>
    <w:rsid w:val="00DC0E60"/>
    <w:rsid w:val="00EB33D7"/>
    <w:rsid w:val="00ED490E"/>
    <w:rsid w:val="00EE336B"/>
    <w:rsid w:val="00EE3CB6"/>
    <w:rsid w:val="00EE5D9E"/>
    <w:rsid w:val="00EF6DEE"/>
    <w:rsid w:val="00F3739D"/>
    <w:rsid w:val="00F457AF"/>
    <w:rsid w:val="00F46F90"/>
    <w:rsid w:val="00F604CB"/>
    <w:rsid w:val="00F61672"/>
    <w:rsid w:val="00F96943"/>
    <w:rsid w:val="00FD1E34"/>
    <w:rsid w:val="00FD3814"/>
    <w:rsid w:val="00FD61D2"/>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1654"/>
    <w:pPr>
      <w:spacing w:after="0" w:line="240" w:lineRule="auto"/>
    </w:pPr>
  </w:style>
  <w:style w:type="character" w:customStyle="1" w:styleId="s11">
    <w:name w:val="s11"/>
    <w:basedOn w:val="DefaultParagraphFont"/>
    <w:rsid w:val="00B4480C"/>
    <w:rPr>
      <w:rFonts w:ascii="Times New Roman" w:hAnsi="Times New Roman" w:cs="Times New Roman"/>
      <w:sz w:val="24"/>
      <w:szCs w:val="24"/>
    </w:rPr>
  </w:style>
  <w:style w:type="character" w:customStyle="1" w:styleId="2">
    <w:name w:val="Основной текст (2)_"/>
    <w:basedOn w:val="DefaultParagraphFont"/>
    <w:link w:val="20"/>
    <w:rsid w:val="00B4480C"/>
    <w:rPr>
      <w:rFonts w:ascii="Times New Roman" w:eastAsia="Times New Roman" w:hAnsi="Times New Roman" w:cs="Times New Roman"/>
      <w:sz w:val="28"/>
      <w:szCs w:val="28"/>
      <w:shd w:val="clear" w:color="auto" w:fill="FFFFFF"/>
    </w:rPr>
  </w:style>
  <w:style w:type="paragraph" w:customStyle="1" w:styleId="20">
    <w:name w:val="Основной текст (2)"/>
    <w:basedOn w:val="Normal"/>
    <w:link w:val="2"/>
    <w:rsid w:val="00B4480C"/>
    <w:pPr>
      <w:widowControl w:val="0"/>
      <w:shd w:val="clear" w:color="auto" w:fill="FFFFFF"/>
      <w:spacing w:after="540" w:line="0" w:lineRule="atLeast"/>
      <w:jc w:val="right"/>
    </w:pPr>
    <w:rPr>
      <w:rFonts w:ascii="Times New Roman" w:eastAsia="Times New Roman" w:hAnsi="Times New Roman" w:cs="Times New Roman"/>
      <w:sz w:val="28"/>
      <w:szCs w:val="28"/>
    </w:rPr>
  </w:style>
  <w:style w:type="character" w:customStyle="1" w:styleId="214pt">
    <w:name w:val="Основной текст (2) + 14 pt"/>
    <w:basedOn w:val="2"/>
    <w:rsid w:val="00EE336B"/>
    <w:rPr>
      <w:rFonts w:ascii="Georgia" w:eastAsia="Georgia" w:hAnsi="Georgia" w:cs="Georgia"/>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105pt">
    <w:name w:val="Основной текст (2) + 10;5 pt;Полужирный;Малые прописные"/>
    <w:basedOn w:val="2"/>
    <w:rsid w:val="00EE336B"/>
    <w:rPr>
      <w:rFonts w:ascii="Georgia" w:eastAsia="Georgia" w:hAnsi="Georgia" w:cs="Georgia"/>
      <w:b/>
      <w:bCs/>
      <w:i w:val="0"/>
      <w:iCs w:val="0"/>
      <w:smallCaps/>
      <w:strike w:val="0"/>
      <w:color w:val="000000"/>
      <w:spacing w:val="0"/>
      <w:w w:val="100"/>
      <w:position w:val="0"/>
      <w:sz w:val="21"/>
      <w:szCs w:val="21"/>
      <w:u w:val="none"/>
      <w:shd w:val="clear" w:color="auto" w:fill="FFFFFF"/>
      <w:lang w:val="ru-RU" w:eastAsia="ru-RU" w:bidi="ru-RU"/>
    </w:rPr>
  </w:style>
  <w:style w:type="character" w:customStyle="1" w:styleId="21">
    <w:name w:val="Основной текст (2) + Малые прописные"/>
    <w:basedOn w:val="2"/>
    <w:rsid w:val="00EE336B"/>
    <w:rPr>
      <w:rFonts w:ascii="Georgia" w:eastAsia="Georgia" w:hAnsi="Georgia" w:cs="Georgia"/>
      <w:b w:val="0"/>
      <w:bCs w:val="0"/>
      <w:i w:val="0"/>
      <w:iCs w:val="0"/>
      <w:smallCaps/>
      <w:strike w:val="0"/>
      <w:color w:val="000000"/>
      <w:spacing w:val="0"/>
      <w:w w:val="100"/>
      <w:position w:val="0"/>
      <w:sz w:val="24"/>
      <w:szCs w:val="24"/>
      <w:u w:val="none"/>
      <w:shd w:val="clear" w:color="auto" w:fill="FFFFFF"/>
      <w:lang w:val="ru-RU" w:eastAsia="ru-RU" w:bidi="ru-RU"/>
    </w:rPr>
  </w:style>
  <w:style w:type="character" w:customStyle="1" w:styleId="apple-converted-space">
    <w:name w:val="apple-converted-space"/>
    <w:basedOn w:val="DefaultParagraphFont"/>
    <w:rsid w:val="00687C17"/>
  </w:style>
  <w:style w:type="character" w:customStyle="1" w:styleId="21pt">
    <w:name w:val="Основной текст (2) + Интервал 1 pt"/>
    <w:basedOn w:val="2"/>
    <w:rsid w:val="00923ECC"/>
    <w:rPr>
      <w:rFonts w:ascii="Times New Roman" w:eastAsia="Times New Roman" w:hAnsi="Times New Roman" w:cs="Times New Roman"/>
      <w:b w:val="0"/>
      <w:bCs w:val="0"/>
      <w:i w:val="0"/>
      <w:iCs w:val="0"/>
      <w:smallCaps w:val="0"/>
      <w:strike w:val="0"/>
      <w:color w:val="000000"/>
      <w:spacing w:val="20"/>
      <w:w w:val="100"/>
      <w:position w:val="0"/>
      <w:sz w:val="21"/>
      <w:szCs w:val="21"/>
      <w:u w:val="single"/>
      <w:shd w:val="clear" w:color="auto" w:fill="FFFFFF"/>
      <w:lang w:val="ru-RU" w:eastAsia="ru-RU" w:bidi="ru-RU"/>
    </w:rPr>
  </w:style>
  <w:style w:type="character" w:customStyle="1" w:styleId="22">
    <w:name w:val="Основной текст (2) + Курсив"/>
    <w:basedOn w:val="2"/>
    <w:rsid w:val="00923ECC"/>
    <w:rPr>
      <w:rFonts w:ascii="Times New Roman" w:eastAsia="Times New Roman" w:hAnsi="Times New Roman" w:cs="Times New Roman"/>
      <w:b w:val="0"/>
      <w:bCs w:val="0"/>
      <w:i/>
      <w:iCs/>
      <w:smallCaps w:val="0"/>
      <w:strike w:val="0"/>
      <w:color w:val="000000"/>
      <w:spacing w:val="0"/>
      <w:w w:val="100"/>
      <w:position w:val="0"/>
      <w:sz w:val="21"/>
      <w:szCs w:val="21"/>
      <w:u w:val="single"/>
      <w:shd w:val="clear" w:color="auto" w:fill="FFFFFF"/>
      <w:lang w:val="ru-RU" w:eastAsia="ru-RU" w:bidi="ru-RU"/>
    </w:rPr>
  </w:style>
  <w:style w:type="character" w:customStyle="1" w:styleId="2Tahoma85pt">
    <w:name w:val="Основной текст (2) + Tahoma;8;5 pt"/>
    <w:basedOn w:val="2"/>
    <w:rsid w:val="00923ECC"/>
    <w:rPr>
      <w:rFonts w:ascii="Tahoma" w:eastAsia="Tahoma" w:hAnsi="Tahoma" w:cs="Tahoma"/>
      <w:b w:val="0"/>
      <w:bCs w:val="0"/>
      <w:i w:val="0"/>
      <w:iCs w:val="0"/>
      <w:smallCaps w:val="0"/>
      <w:strike w:val="0"/>
      <w:color w:val="000000"/>
      <w:spacing w:val="0"/>
      <w:w w:val="100"/>
      <w:position w:val="0"/>
      <w:sz w:val="17"/>
      <w:szCs w:val="17"/>
      <w:u w:val="single"/>
      <w:shd w:val="clear" w:color="auto" w:fill="FFFFFF"/>
      <w:lang w:val="ru-RU" w:eastAsia="ru-RU" w:bidi="ru-RU"/>
    </w:rPr>
  </w:style>
  <w:style w:type="paragraph" w:styleId="HTMLPreformatted">
    <w:name w:val="HTML Preformatted"/>
    <w:basedOn w:val="Normal"/>
    <w:link w:val="HTML"/>
    <w:uiPriority w:val="99"/>
    <w:semiHidden/>
    <w:unhideWhenUsed/>
    <w:rsid w:val="000B5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
    <w:name w:val="Стандартный HTML Знак"/>
    <w:basedOn w:val="DefaultParagraphFont"/>
    <w:link w:val="HTMLPreformatted"/>
    <w:uiPriority w:val="99"/>
    <w:semiHidden/>
    <w:rsid w:val="000B5C62"/>
    <w:rPr>
      <w:rFonts w:ascii="Courier New" w:eastAsia="Times New Roman" w:hAnsi="Courier New" w:cs="Courier New"/>
      <w:sz w:val="20"/>
      <w:szCs w:val="20"/>
    </w:rPr>
  </w:style>
  <w:style w:type="character" w:customStyle="1" w:styleId="snippetequal">
    <w:name w:val="snippet_equal"/>
    <w:rsid w:val="00CA3AF8"/>
  </w:style>
  <w:style w:type="character" w:styleId="Hyperlink">
    <w:name w:val="Hyperlink"/>
    <w:basedOn w:val="DefaultParagraphFont"/>
    <w:uiPriority w:val="99"/>
    <w:unhideWhenUsed/>
    <w:rsid w:val="00CA3AF8"/>
    <w:rPr>
      <w:rFonts w:cs="Times New Roman"/>
      <w:color w:val="666699"/>
      <w:u w:val="none"/>
      <w:effect w:val="none"/>
    </w:rPr>
  </w:style>
  <w:style w:type="character" w:customStyle="1" w:styleId="a">
    <w:name w:val="Колонтитул_"/>
    <w:basedOn w:val="DefaultParagraphFont"/>
    <w:rsid w:val="00590A46"/>
    <w:rPr>
      <w:rFonts w:ascii="Times New Roman" w:eastAsia="Times New Roman" w:hAnsi="Times New Roman" w:cs="Times New Roman"/>
      <w:b w:val="0"/>
      <w:bCs w:val="0"/>
      <w:i w:val="0"/>
      <w:iCs w:val="0"/>
      <w:smallCaps w:val="0"/>
      <w:strike w:val="0"/>
      <w:sz w:val="16"/>
      <w:szCs w:val="16"/>
      <w:u w:val="none"/>
    </w:rPr>
  </w:style>
  <w:style w:type="character" w:customStyle="1" w:styleId="a0">
    <w:name w:val="Колонтитул"/>
    <w:basedOn w:val="a"/>
    <w:rsid w:val="00590A46"/>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rPr>
  </w:style>
  <w:style w:type="character" w:customStyle="1" w:styleId="a1">
    <w:name w:val="Основной текст_"/>
    <w:basedOn w:val="DefaultParagraphFont"/>
    <w:link w:val="3"/>
    <w:rsid w:val="00590A46"/>
    <w:rPr>
      <w:rFonts w:ascii="Times New Roman" w:eastAsia="Times New Roman" w:hAnsi="Times New Roman" w:cs="Times New Roman"/>
      <w:sz w:val="23"/>
      <w:szCs w:val="23"/>
      <w:shd w:val="clear" w:color="auto" w:fill="FFFFFF"/>
    </w:rPr>
  </w:style>
  <w:style w:type="paragraph" w:customStyle="1" w:styleId="3">
    <w:name w:val="Основной текст3"/>
    <w:basedOn w:val="Normal"/>
    <w:link w:val="a1"/>
    <w:rsid w:val="00590A46"/>
    <w:pPr>
      <w:widowControl w:val="0"/>
      <w:shd w:val="clear" w:color="auto" w:fill="FFFFFF"/>
      <w:spacing w:before="600" w:after="0" w:line="0" w:lineRule="atLeast"/>
      <w:ind w:hanging="500"/>
      <w:jc w:val="both"/>
    </w:pPr>
    <w:rPr>
      <w:rFonts w:ascii="Times New Roman" w:eastAsia="Times New Roman" w:hAnsi="Times New Roman" w:cs="Times New Roman"/>
      <w:sz w:val="23"/>
      <w:szCs w:val="23"/>
    </w:rPr>
  </w:style>
  <w:style w:type="paragraph" w:styleId="Footer">
    <w:name w:val="footer"/>
    <w:basedOn w:val="Normal"/>
    <w:link w:val="a2"/>
    <w:uiPriority w:val="99"/>
    <w:unhideWhenUsed/>
    <w:rsid w:val="00590A46"/>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590A46"/>
  </w:style>
  <w:style w:type="paragraph" w:styleId="Header">
    <w:name w:val="header"/>
    <w:basedOn w:val="Normal"/>
    <w:link w:val="a3"/>
    <w:uiPriority w:val="99"/>
    <w:unhideWhenUsed/>
    <w:rsid w:val="00590A46"/>
    <w:pPr>
      <w:tabs>
        <w:tab w:val="center" w:pos="4677"/>
        <w:tab w:val="right" w:pos="9355"/>
      </w:tabs>
      <w:spacing w:after="0" w:line="240" w:lineRule="auto"/>
    </w:pPr>
  </w:style>
  <w:style w:type="character" w:customStyle="1" w:styleId="a3">
    <w:name w:val="Верхний колонтитул Знак"/>
    <w:basedOn w:val="DefaultParagraphFont"/>
    <w:link w:val="Header"/>
    <w:uiPriority w:val="99"/>
    <w:rsid w:val="00590A46"/>
  </w:style>
  <w:style w:type="character" w:customStyle="1" w:styleId="4">
    <w:name w:val="Основной текст (4)_"/>
    <w:basedOn w:val="DefaultParagraphFont"/>
    <w:link w:val="40"/>
    <w:rsid w:val="00590A46"/>
    <w:rPr>
      <w:rFonts w:ascii="Times New Roman" w:eastAsia="Times New Roman" w:hAnsi="Times New Roman" w:cs="Times New Roman"/>
      <w:b/>
      <w:bCs/>
      <w:sz w:val="23"/>
      <w:szCs w:val="23"/>
      <w:shd w:val="clear" w:color="auto" w:fill="FFFFFF"/>
    </w:rPr>
  </w:style>
  <w:style w:type="paragraph" w:customStyle="1" w:styleId="40">
    <w:name w:val="Основной текст (4)"/>
    <w:basedOn w:val="Normal"/>
    <w:link w:val="4"/>
    <w:rsid w:val="00590A46"/>
    <w:pPr>
      <w:widowControl w:val="0"/>
      <w:shd w:val="clear" w:color="auto" w:fill="FFFFFF"/>
      <w:spacing w:before="180" w:after="0" w:line="0" w:lineRule="atLeast"/>
      <w:jc w:val="center"/>
    </w:pPr>
    <w:rPr>
      <w:rFonts w:ascii="Times New Roman" w:eastAsia="Times New Roman" w:hAnsi="Times New Roman" w:cs="Times New Roman"/>
      <w:b/>
      <w:bCs/>
      <w:sz w:val="23"/>
      <w:szCs w:val="23"/>
    </w:rPr>
  </w:style>
  <w:style w:type="character" w:customStyle="1" w:styleId="12pt">
    <w:name w:val="Основной текст + 12 pt;Курсив"/>
    <w:basedOn w:val="a1"/>
    <w:rsid w:val="00590A46"/>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23">
    <w:name w:val="Основной текст2"/>
    <w:basedOn w:val="a1"/>
    <w:rsid w:val="00C70ABF"/>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styleId="BalloonText">
    <w:name w:val="Balloon Text"/>
    <w:basedOn w:val="Normal"/>
    <w:link w:val="a4"/>
    <w:uiPriority w:val="99"/>
    <w:semiHidden/>
    <w:unhideWhenUsed/>
    <w:rsid w:val="007F1F84"/>
    <w:pPr>
      <w:spacing w:after="0" w:line="240" w:lineRule="auto"/>
    </w:pPr>
    <w:rPr>
      <w:rFonts w:ascii="Tahoma" w:hAnsi="Tahoma" w:cs="Tahoma"/>
      <w:sz w:val="16"/>
      <w:szCs w:val="16"/>
    </w:rPr>
  </w:style>
  <w:style w:type="character" w:customStyle="1" w:styleId="a4">
    <w:name w:val="Текст выноски Знак"/>
    <w:basedOn w:val="DefaultParagraphFont"/>
    <w:link w:val="BalloonText"/>
    <w:uiPriority w:val="99"/>
    <w:semiHidden/>
    <w:rsid w:val="007F1F84"/>
    <w:rPr>
      <w:rFonts w:ascii="Tahoma" w:hAnsi="Tahoma" w:cs="Tahoma"/>
      <w:sz w:val="16"/>
      <w:szCs w:val="16"/>
    </w:rPr>
  </w:style>
  <w:style w:type="character" w:customStyle="1" w:styleId="213pt">
    <w:name w:val="Основной текст (2) + 13 pt"/>
    <w:basedOn w:val="2"/>
    <w:rsid w:val="00043891"/>
    <w:rPr>
      <w:rFonts w:ascii="Georgia" w:eastAsia="Georgia" w:hAnsi="Georgia" w:cs="Georgia"/>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4">
    <w:name w:val="Основной текст (2) + Полужирный"/>
    <w:basedOn w:val="2"/>
    <w:rsid w:val="00043891"/>
    <w:rPr>
      <w:rFonts w:ascii="Georgia" w:eastAsia="Georgia" w:hAnsi="Georgia" w:cs="Georgia"/>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5">
    <w:name w:val="Основной текст (2) + Полужирный;Курсив"/>
    <w:basedOn w:val="2"/>
    <w:rsid w:val="00043891"/>
    <w:rPr>
      <w:rFonts w:ascii="Georgia" w:eastAsia="Georgia" w:hAnsi="Georgia" w:cs="Georgia"/>
      <w:b/>
      <w:bCs/>
      <w:i/>
      <w:iCs/>
      <w:smallCaps w:val="0"/>
      <w:strike w:val="0"/>
      <w:color w:val="000000"/>
      <w:spacing w:val="0"/>
      <w:w w:val="100"/>
      <w:position w:val="0"/>
      <w:sz w:val="24"/>
      <w:szCs w:val="24"/>
      <w:u w:val="none"/>
      <w:shd w:val="clear" w:color="auto" w:fill="FFFFFF"/>
      <w:lang w:val="ru-RU" w:eastAsia="ru-RU" w:bidi="ru-RU"/>
    </w:rPr>
  </w:style>
  <w:style w:type="character" w:customStyle="1" w:styleId="2Sylfaen16pt0pt">
    <w:name w:val="Основной текст (2) + Sylfaen;16 pt;Интервал 0 pt"/>
    <w:basedOn w:val="2"/>
    <w:rsid w:val="00043891"/>
    <w:rPr>
      <w:rFonts w:ascii="Sylfaen" w:eastAsia="Sylfaen" w:hAnsi="Sylfaen" w:cs="Sylfaen"/>
      <w:b/>
      <w:bCs/>
      <w:i w:val="0"/>
      <w:iCs w:val="0"/>
      <w:smallCaps w:val="0"/>
      <w:strike w:val="0"/>
      <w:color w:val="000000"/>
      <w:spacing w:val="-10"/>
      <w:w w:val="100"/>
      <w:position w:val="0"/>
      <w:sz w:val="32"/>
      <w:szCs w:val="32"/>
      <w:u w:val="none"/>
      <w:shd w:val="clear" w:color="auto" w:fill="FFFFFF"/>
      <w:lang w:val="ru-RU" w:eastAsia="ru-RU" w:bidi="ru-RU"/>
    </w:rPr>
  </w:style>
  <w:style w:type="character" w:customStyle="1" w:styleId="210pt">
    <w:name w:val="Основной текст (2) + 10 pt;Полужирный"/>
    <w:basedOn w:val="2"/>
    <w:rsid w:val="00043891"/>
    <w:rPr>
      <w:rFonts w:ascii="Georgia" w:eastAsia="Georgia" w:hAnsi="Georgia" w:cs="Georgia"/>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30">
    <w:name w:val="Основной текст (3)"/>
    <w:basedOn w:val="DefaultParagraphFont"/>
    <w:rsid w:val="00043891"/>
    <w:rPr>
      <w:rFonts w:ascii="Georgia" w:eastAsia="Georgia" w:hAnsi="Georgia" w:cs="Georgia"/>
      <w:b/>
      <w:bCs/>
      <w:i w:val="0"/>
      <w:iCs w:val="0"/>
      <w:smallCaps w:val="0"/>
      <w:strike w:val="0"/>
      <w:color w:val="000000"/>
      <w:spacing w:val="0"/>
      <w:w w:val="100"/>
      <w:position w:val="0"/>
      <w:sz w:val="24"/>
      <w:szCs w:val="24"/>
      <w:u w:val="single"/>
      <w:lang w:val="ru-RU" w:eastAsia="ru-RU" w:bidi="ru-RU"/>
    </w:rPr>
  </w:style>
  <w:style w:type="character" w:customStyle="1" w:styleId="31">
    <w:name w:val="Основной текст (3) + Не полужирный"/>
    <w:basedOn w:val="DefaultParagraphFont"/>
    <w:rsid w:val="00043891"/>
    <w:rPr>
      <w:rFonts w:ascii="Georgia" w:eastAsia="Georgia" w:hAnsi="Georgia" w:cs="Georgia"/>
      <w:b/>
      <w:bCs/>
      <w:i w:val="0"/>
      <w:iCs w:val="0"/>
      <w:smallCaps w:val="0"/>
      <w:strike w:val="0"/>
      <w:color w:val="000000"/>
      <w:spacing w:val="0"/>
      <w:w w:val="100"/>
      <w:position w:val="0"/>
      <w:sz w:val="24"/>
      <w:szCs w:val="24"/>
      <w:u w:val="none"/>
      <w:lang w:val="ru-RU" w:eastAsia="ru-RU" w:bidi="ru-RU"/>
    </w:rPr>
  </w:style>
  <w:style w:type="paragraph" w:styleId="NormalWeb">
    <w:name w:val="Normal (Web)"/>
    <w:basedOn w:val="Normal"/>
    <w:uiPriority w:val="99"/>
    <w:semiHidden/>
    <w:unhideWhenUsed/>
    <w:rsid w:val="00A364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fp.crc.ru" TargetMode="External" /><Relationship Id="rId6" Type="http://schemas.openxmlformats.org/officeDocument/2006/relationships/hyperlink" Target="consultantplus://offline/ref=ACAAEDAE77A8984816244AB274A2C6E3846025EAAEAEE8E5721853A268311604739DCB81E875929B55E8383D1A1C440427179FC3B451611CxBf5N" TargetMode="External" /><Relationship Id="rId7" Type="http://schemas.openxmlformats.org/officeDocument/2006/relationships/hyperlink" Target="consultantplus://offline/ref=F3F1E2776EA3AD3CF1FB187ABFF6B33DCA2ACA7E25A4CD5F2F59E2764F6936A1D98125FBF5556A9403708089B839BEE15C63FF14C0589D9FE4h6N"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1E67E-081A-494A-8A58-7A98DDC4E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