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119E2">
      <w:pPr>
        <w:jc w:val="right"/>
      </w:pPr>
      <w:r>
        <w:t>Дело № 5-73-466/2024</w:t>
      </w:r>
    </w:p>
    <w:p w:rsidR="003119E2">
      <w:pPr>
        <w:jc w:val="center"/>
      </w:pPr>
      <w:r>
        <w:t>П</w:t>
      </w:r>
      <w:r>
        <w:t xml:space="preserve"> О С Т А Н О В Л Е Н И Е</w:t>
      </w:r>
    </w:p>
    <w:p w:rsidR="003119E2">
      <w:pPr>
        <w:ind w:firstLine="708"/>
      </w:pPr>
      <w:r>
        <w:t xml:space="preserve">17 октября 2024 года </w:t>
      </w:r>
      <w:r w:rsidR="00AE5732">
        <w:tab/>
      </w:r>
      <w:r w:rsidR="00AE5732">
        <w:tab/>
      </w:r>
      <w:r w:rsidR="00AE5732">
        <w:tab/>
      </w:r>
      <w:r w:rsidR="00AE5732">
        <w:tab/>
      </w:r>
      <w:r w:rsidR="00AE5732">
        <w:tab/>
      </w:r>
      <w:r w:rsidR="00AE5732">
        <w:tab/>
      </w:r>
      <w:r w:rsidR="00AE5732">
        <w:tab/>
      </w:r>
      <w:r w:rsidR="00AE5732">
        <w:tab/>
      </w:r>
      <w:r>
        <w:t>г. Саки</w:t>
      </w:r>
    </w:p>
    <w:p w:rsidR="003119E2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отдельного специализированного батальона ДПС ГИБДД МВД РФ по Республике Крым </w:t>
      </w:r>
      <w:r>
        <w:rPr>
          <w:spacing w:val="-4"/>
        </w:rPr>
        <w:t>в отношении:</w:t>
      </w:r>
    </w:p>
    <w:p w:rsidR="003119E2">
      <w:pPr>
        <w:ind w:firstLine="708"/>
        <w:jc w:val="both"/>
      </w:pPr>
      <w:r>
        <w:t>Заитова</w:t>
      </w:r>
      <w:r>
        <w:t xml:space="preserve"> </w:t>
      </w:r>
      <w:r w:rsidR="00AE5732">
        <w:t>Э.Э.О.</w:t>
      </w:r>
      <w:r>
        <w:t>, паспортные данные</w:t>
      </w:r>
      <w:r w:rsidR="00AE5732">
        <w:t xml:space="preserve">, </w:t>
      </w:r>
      <w:r>
        <w:t>адрес, паспортные данные, не работающего, за</w:t>
      </w:r>
      <w:r>
        <w:t xml:space="preserve">регистрированного и проживающего по адресу: адрес, ранее </w:t>
      </w:r>
      <w:r>
        <w:t>привлекавшегося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</w:t>
      </w:r>
      <w:r>
        <w:t xml:space="preserve">вных правонарушениях, </w:t>
      </w:r>
    </w:p>
    <w:p w:rsidR="003119E2">
      <w:pPr>
        <w:jc w:val="center"/>
      </w:pPr>
      <w:r>
        <w:t>У С Т А Н О В И Л:</w:t>
      </w:r>
    </w:p>
    <w:p w:rsidR="003119E2">
      <w:pPr>
        <w:ind w:firstLine="708"/>
        <w:jc w:val="both"/>
      </w:pPr>
      <w:r>
        <w:t>Заитов</w:t>
      </w:r>
      <w:r>
        <w:t xml:space="preserve"> Э.Э.О. постановлением по делу об административном правонарушении </w:t>
      </w:r>
      <w:r>
        <w:t>был привлечен к административной ответственности по ст. 12.9 ч.2 КоАП РФ и на него был наложен административный штраф в размере 500 ру</w:t>
      </w:r>
      <w:r>
        <w:t xml:space="preserve">блей. Однако в установленный законом срок </w:t>
      </w:r>
      <w:r>
        <w:t>Заитов</w:t>
      </w:r>
      <w:r>
        <w:t xml:space="preserve"> Э.Э.О. штраф не уплатил, тем самым совершил административное правонарушение, предусмотренное ч. 1 ст. 20.25 КоАП РФ. </w:t>
      </w:r>
    </w:p>
    <w:p w:rsidR="003119E2" w:rsidP="00AE5732">
      <w:pPr>
        <w:ind w:firstLine="708"/>
        <w:jc w:val="both"/>
      </w:pPr>
      <w:r>
        <w:t>Постано</w:t>
      </w:r>
      <w:r w:rsidR="00AE5732">
        <w:t xml:space="preserve">вление вступило в законную силу. </w:t>
      </w:r>
      <w:r>
        <w:t xml:space="preserve">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З</w:t>
      </w:r>
      <w:r>
        <w:t>аитов</w:t>
      </w:r>
      <w:r>
        <w:t xml:space="preserve"> Э.Э.О. указанный штраф в полном объеме не оплатил.</w:t>
      </w:r>
    </w:p>
    <w:p w:rsidR="003119E2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</w:t>
      </w:r>
      <w:r>
        <w:t xml:space="preserve">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3119E2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</w:t>
      </w:r>
      <w: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119E2">
      <w:pPr>
        <w:ind w:firstLine="708"/>
        <w:jc w:val="both"/>
      </w:pPr>
      <w:r>
        <w:t xml:space="preserve">Протокол в отношении </w:t>
      </w:r>
      <w:r>
        <w:t>Заит</w:t>
      </w:r>
      <w:r>
        <w:t>ова</w:t>
      </w:r>
      <w:r>
        <w:t xml:space="preserve"> Э.Э.О. по ч. 1 ст. 20.25 КоАП РФ был составлен </w:t>
      </w:r>
      <w:r>
        <w:t xml:space="preserve">в сроки, установленные ст. 4.5 КоАП РФ. </w:t>
      </w:r>
    </w:p>
    <w:p w:rsidR="003119E2">
      <w:pPr>
        <w:ind w:firstLine="708"/>
        <w:jc w:val="both"/>
      </w:pPr>
      <w:r>
        <w:t xml:space="preserve">В судебное заседание </w:t>
      </w:r>
      <w:r>
        <w:t>Заитов</w:t>
      </w:r>
      <w:r>
        <w:t xml:space="preserve"> Э.Э.О. не явился, ходатайств об отложении дела не поступило, в материалах дела имеется телефонограмма об извещении, что является на</w:t>
      </w:r>
      <w:r>
        <w:t xml:space="preserve">длежащим извещением. </w:t>
      </w:r>
    </w:p>
    <w:p w:rsidR="003119E2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</w:t>
      </w:r>
      <w:r>
        <w:t>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</w:t>
      </w:r>
      <w:r>
        <w:t xml:space="preserve">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3119E2">
      <w:pPr>
        <w:ind w:firstLine="540"/>
        <w:jc w:val="both"/>
      </w:pPr>
      <w:r>
        <w:t>Вина подтверждается: протоколом об административном правонарушении</w:t>
      </w:r>
      <w:r>
        <w:t>, копией постан</w:t>
      </w:r>
      <w:r>
        <w:t>овления об административном правонарушении</w:t>
      </w:r>
      <w:r>
        <w:t>, информацией о неоплате штрафа.</w:t>
      </w:r>
    </w:p>
    <w:p w:rsidR="003119E2" w:rsidP="00242DD0">
      <w:pPr>
        <w:ind w:firstLine="540"/>
        <w:jc w:val="both"/>
      </w:pPr>
      <w:r>
        <w:t xml:space="preserve">Таким образом, мировой судья считает, что вина </w:t>
      </w:r>
      <w:r>
        <w:t>Заитова</w:t>
      </w:r>
      <w:r>
        <w:t xml:space="preserve"> Э.Э.О. в совершении административного правонарушения полностью доказана, его действия следует квалифицировать по ч.1 с</w:t>
      </w:r>
      <w:r>
        <w:t xml:space="preserve">т. 20.25 КоАП РФ. </w:t>
      </w:r>
    </w:p>
    <w:p w:rsidR="003119E2">
      <w:pPr>
        <w:ind w:firstLine="708"/>
        <w:jc w:val="both"/>
      </w:pPr>
      <w:r>
        <w:t>Обстоятельств, смягчающих административную ответственность, согласно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3119E2">
      <w:pPr>
        <w:ind w:firstLine="708"/>
        <w:jc w:val="both"/>
      </w:pPr>
      <w:r>
        <w:t>Принимая во вниман</w:t>
      </w:r>
      <w:r>
        <w:t xml:space="preserve">ие материальное положение </w:t>
      </w:r>
      <w:r>
        <w:t>Заитова</w:t>
      </w:r>
      <w:r>
        <w:t xml:space="preserve"> Э.Э.О., учитывая данные о его личности, мировой судья считает возможным назначить ему административное наказание в виде административного штрафа.</w:t>
      </w:r>
    </w:p>
    <w:p w:rsidR="003119E2" w:rsidP="00242DD0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 мировой</w:t>
      </w:r>
      <w:r>
        <w:t xml:space="preserve"> судья, </w:t>
      </w:r>
    </w:p>
    <w:p w:rsidR="003119E2">
      <w:pPr>
        <w:jc w:val="center"/>
      </w:pPr>
      <w:r>
        <w:t>П</w:t>
      </w:r>
      <w:r>
        <w:t xml:space="preserve"> О С Т А Н О В И Л:</w:t>
      </w:r>
    </w:p>
    <w:p w:rsidR="003119E2">
      <w:pPr>
        <w:ind w:firstLine="708"/>
        <w:jc w:val="both"/>
      </w:pPr>
      <w:r>
        <w:t>Заитова</w:t>
      </w:r>
      <w:r>
        <w:t xml:space="preserve"> </w:t>
      </w:r>
      <w:r w:rsidR="00242DD0">
        <w:t>Э.Э.О.</w:t>
      </w:r>
      <w:r>
        <w:t xml:space="preserve"> </w:t>
      </w:r>
      <w:r>
        <w:rPr>
          <w:spacing w:val="-4"/>
        </w:rPr>
        <w:t xml:space="preserve">признать </w:t>
      </w:r>
      <w:r>
        <w:t xml:space="preserve"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1000 (одна </w:t>
      </w:r>
      <w:r>
        <w:t>тысяча) рублей.</w:t>
      </w:r>
    </w:p>
    <w:p w:rsidR="003119E2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</w:t>
      </w:r>
      <w:r>
        <w:t>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</w:t>
      </w:r>
      <w:r>
        <w:t>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3119E2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3119E2" w:rsidP="00242DD0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</w:t>
      </w:r>
      <w:r>
        <w:t>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3119E2">
      <w:r>
        <w:t xml:space="preserve">Мировой судья </w:t>
      </w:r>
      <w:r w:rsidR="00242DD0">
        <w:tab/>
      </w:r>
      <w:r w:rsidR="00242DD0">
        <w:tab/>
      </w:r>
      <w:r w:rsidR="00242DD0">
        <w:tab/>
      </w:r>
      <w:r w:rsidR="00242DD0">
        <w:tab/>
      </w:r>
      <w:r w:rsidR="00242DD0">
        <w:tab/>
      </w:r>
      <w:r w:rsidR="00242DD0">
        <w:tab/>
      </w:r>
      <w:r w:rsidR="00242DD0">
        <w:tab/>
      </w:r>
      <w:r w:rsidR="00242DD0">
        <w:tab/>
      </w:r>
      <w:r w:rsidR="00242DD0">
        <w:tab/>
      </w:r>
      <w: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E2"/>
    <w:rsid w:val="00242DD0"/>
    <w:rsid w:val="003119E2"/>
    <w:rsid w:val="00635B98"/>
    <w:rsid w:val="00AE57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