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34C5A"/>
    <w:p w:rsidR="00A77B3E">
      <w:r>
        <w:t xml:space="preserve">     </w:t>
      </w:r>
      <w:r w:rsidR="00921274">
        <w:t xml:space="preserve">                                                                                          </w:t>
      </w:r>
      <w:r>
        <w:t xml:space="preserve">        </w:t>
      </w:r>
      <w:r w:rsidR="00921274">
        <w:t xml:space="preserve">   Дело № 5-74-16/2017 </w:t>
      </w:r>
    </w:p>
    <w:p w:rsidR="00A77B3E">
      <w:r>
        <w:t xml:space="preserve">                                            </w:t>
      </w:r>
    </w:p>
    <w:p w:rsidR="00A77B3E" w:rsidP="00234C5A">
      <w:pPr>
        <w:jc w:val="center"/>
      </w:pPr>
      <w:r>
        <w:t>ПОСТАНОВЛЕНИЕ</w:t>
      </w:r>
    </w:p>
    <w:p w:rsidR="00A77B3E" w:rsidP="00234C5A">
      <w:pPr>
        <w:jc w:val="both"/>
      </w:pPr>
    </w:p>
    <w:p w:rsidR="00A77B3E" w:rsidP="00234C5A">
      <w:pPr>
        <w:jc w:val="both"/>
      </w:pPr>
      <w:r>
        <w:t>16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               г. Саки</w:t>
      </w:r>
    </w:p>
    <w:p w:rsidR="00A77B3E" w:rsidP="00234C5A">
      <w:pPr>
        <w:jc w:val="both"/>
      </w:pPr>
    </w:p>
    <w:p w:rsidR="00A77B3E" w:rsidP="00234C5A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</w:t>
      </w:r>
      <w:r>
        <w:t>ности дорожного движения Межмуниципального отдела МВД России «</w:t>
      </w:r>
      <w:r>
        <w:t>Сакский</w:t>
      </w:r>
      <w:r>
        <w:t xml:space="preserve">»,  </w:t>
      </w:r>
      <w:r>
        <w:t>в отношении,</w:t>
      </w:r>
      <w:r w:rsidR="00DD0BBE">
        <w:t xml:space="preserve"> </w:t>
      </w:r>
      <w:r>
        <w:t>ф</w:t>
      </w:r>
      <w:r>
        <w:t>ио</w:t>
      </w:r>
      <w:r>
        <w:t xml:space="preserve">,                   </w:t>
      </w:r>
    </w:p>
    <w:p w:rsidR="00A77B3E" w:rsidP="00234C5A">
      <w:pPr>
        <w:jc w:val="both"/>
      </w:pPr>
      <w:r>
        <w:t xml:space="preserve">паспортные данные, гражданина Российской Федерации, не женатого, официально не трудоустроенного, зарегистрированного по адресу: </w:t>
      </w:r>
      <w:r>
        <w:t>адрес</w:t>
      </w:r>
      <w:r>
        <w:t>, адрес, фактически проживающего по адресу:</w:t>
      </w:r>
      <w:r>
        <w:t xml:space="preserve"> адрес,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A77B3E" w:rsidP="00234C5A">
      <w:pPr>
        <w:jc w:val="both"/>
      </w:pPr>
      <w:r>
        <w:t>о привлечении его к административной ответственности за правонарушение, предусмотренное частью 5 статьи 12.15 Кодекса Российской Федер</w:t>
      </w:r>
      <w:r>
        <w:t xml:space="preserve">ации об административных правонарушениях, </w:t>
      </w:r>
    </w:p>
    <w:p w:rsidR="00A77B3E" w:rsidP="00DD0BBE">
      <w:pPr>
        <w:jc w:val="center"/>
      </w:pPr>
    </w:p>
    <w:p w:rsidR="00A77B3E" w:rsidP="00DD0BBE">
      <w:pPr>
        <w:jc w:val="center"/>
      </w:pPr>
      <w:r>
        <w:t>УСТАНОВИЛ:</w:t>
      </w:r>
    </w:p>
    <w:p w:rsidR="00A77B3E" w:rsidP="00DD0BBE">
      <w:pPr>
        <w:ind w:firstLine="709"/>
        <w:jc w:val="both"/>
      </w:pPr>
      <w:r>
        <w:t>фио</w:t>
      </w:r>
      <w:r>
        <w:t xml:space="preserve">, повторно, дата в время на 9 км  автомобильной адрес </w:t>
      </w:r>
      <w:r>
        <w:t>адрес</w:t>
      </w:r>
      <w:r>
        <w:t>, управляя транспортным средством марки «Форд транзит», государственный регистрационный знак В 453 ЕС 777, в нарушение требований пункта 1.</w:t>
      </w:r>
      <w:r>
        <w:t>3 Правил дорожного движения Российской Федерации, требований дорожного знака 3.20 «Обгон запрещен» и требований дорожной разметки 1.1, на дороге с двусторонним движением, имеющей сплошную линию дорожной разметки 1.1., разделяющей транспортные потоки в обои</w:t>
      </w:r>
      <w:r>
        <w:t>х направлениях, выехал на полосу, предназначенную для встречного движения с пересечением указанной линии дорожной разметки.</w:t>
      </w:r>
    </w:p>
    <w:p w:rsidR="00A77B3E" w:rsidP="00DD0BBE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вину в вышеуказанном правонарушении признал и пояснил, что при указанных в протоколе об административном пр</w:t>
      </w:r>
      <w:r>
        <w:t>авонарушении обстоятельствах управлял автомобилем, двигался по автодороге и совершил выезд на полосу, предназначенную для встречного движения, с пересечением сплошной линии дорожной разметки, в зоне действия дорожного знака «Обгон запрещен». Был вынужден с</w:t>
      </w:r>
      <w:r>
        <w:t xml:space="preserve">овершить обгон впереди идущего грузового автомобиля, поскольку он двигался с небольшой скоростью, при этом другим участникам дорожного движения каких-либо препятствий не создал. Просил судью назначить ему наказание не связанное с лишением права управления </w:t>
      </w:r>
      <w:r>
        <w:t xml:space="preserve">транспортными средствами. </w:t>
      </w:r>
    </w:p>
    <w:p w:rsidR="00A77B3E" w:rsidP="00DD0BBE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 пришел к выводу о наличии в действиях </w:t>
      </w:r>
      <w:r>
        <w:t>фио</w:t>
      </w:r>
      <w:r>
        <w:t xml:space="preserve"> состава правонарушения, предусмотренного частью 5 статьи 12.15 Кодекса Российской Федерации об административных правонарушениях, ис</w:t>
      </w:r>
      <w:r>
        <w:t>ходя из следующего.</w:t>
      </w:r>
    </w:p>
    <w:p w:rsidR="00A77B3E" w:rsidP="00234C5A">
      <w:pPr>
        <w:jc w:val="both"/>
      </w:pPr>
      <w:r>
        <w:t xml:space="preserve">           Согласно протоколу об административном правонарушении</w:t>
      </w:r>
      <w:r>
        <w:t xml:space="preserve">  61 АГ телефон от дата, он был составлен в отношении </w:t>
      </w:r>
      <w:r>
        <w:t>фио</w:t>
      </w:r>
      <w:r>
        <w:t xml:space="preserve"> за то, что он на автомобильной </w:t>
      </w:r>
      <w:r>
        <w:t>адресдата</w:t>
      </w:r>
      <w:r>
        <w:t xml:space="preserve"> </w:t>
      </w:r>
      <w:r>
        <w:t>в</w:t>
      </w:r>
      <w:r>
        <w:t xml:space="preserve"> время совершил нарушение пункта 1.3 Правил дорожного </w:t>
      </w:r>
      <w:r>
        <w:t xml:space="preserve">движения </w:t>
      </w:r>
      <w:r>
        <w:t>Российской Федерации, а именно управляя транспортным средством марки «</w:t>
      </w:r>
      <w:r w:rsidR="00DD0BBE">
        <w:t>…</w:t>
      </w:r>
      <w:r>
        <w:t xml:space="preserve">», государственный регистрационный знак </w:t>
      </w:r>
      <w:r w:rsidR="00DD0BBE">
        <w:t>№</w:t>
      </w:r>
      <w:r>
        <w:t>, выехал в нарушение Правил дорожного движения на полосу встречного движения. Совершил обгон в зоне действия доро</w:t>
      </w:r>
      <w:r>
        <w:t xml:space="preserve">жного знака 3.20 «Обгон запрещен», пересек дорожную разметку 1.1. данное правонарушение совершил повторно.  </w:t>
      </w:r>
    </w:p>
    <w:p w:rsidR="00A77B3E" w:rsidP="00234C5A">
      <w:pPr>
        <w:jc w:val="both"/>
      </w:pPr>
      <w:r>
        <w:t xml:space="preserve">          Обстоятельства выезда </w:t>
      </w:r>
      <w:r>
        <w:t>фио</w:t>
      </w:r>
      <w:r>
        <w:t xml:space="preserve"> дата в время на 8 километре автомобильной адрес в нарушение Правил дорожного движения Российской Федерации на п</w:t>
      </w:r>
      <w:r>
        <w:t>олосу, предназначенную для встречного движения, о которых идет речь в протоколе об административном правонарушении, подтверждаются данными схемы места совершения административного правонарушения, из которой усматривается совершение им маневра обгона другог</w:t>
      </w:r>
      <w:r>
        <w:t>о транспортного средства с выездом на полосу, предназначенную для встречного движения, с пересечением им сплошной линии дорожной разметки, в зоне действия дорожного знака 3.20 «Обгон запрещен».</w:t>
      </w:r>
    </w:p>
    <w:p w:rsidR="00A77B3E" w:rsidP="00234C5A">
      <w:pPr>
        <w:jc w:val="both"/>
      </w:pPr>
      <w:r>
        <w:t xml:space="preserve">           Согласно рапорту государственного инспектора безопа</w:t>
      </w:r>
      <w:r>
        <w:t>сности дорожного движения МО МВД России «</w:t>
      </w:r>
      <w:r>
        <w:t>Сакский</w:t>
      </w:r>
      <w:r>
        <w:t xml:space="preserve">» </w:t>
      </w:r>
      <w:r>
        <w:t>фио</w:t>
      </w:r>
      <w:r>
        <w:t>, имеющемуся в материалах дела, дата в время на  8 километре автомобильной адрес при несении службы по надзору за дорожным движением был остановлен автомобиль Форд транзит, государственный регистрационны</w:t>
      </w:r>
      <w:r>
        <w:t xml:space="preserve">й знак №, под управлением </w:t>
      </w:r>
      <w:r>
        <w:t>фио</w:t>
      </w:r>
      <w:r>
        <w:t xml:space="preserve">, который на 8 километре вышеуказанной автомобильной дороги в нарушение Правил дорожного движения осуществил выезд на полосу встречного движения. При проверке по базе ГИБДД было установлено, что </w:t>
      </w:r>
      <w:r>
        <w:t>фио</w:t>
      </w:r>
      <w:r>
        <w:t xml:space="preserve"> привлекался по части 4 стать</w:t>
      </w:r>
      <w:r>
        <w:t xml:space="preserve">и 12.4 Кодекса Российской Федерации об административных правонарушениях в течении календарного года.  </w:t>
      </w:r>
    </w:p>
    <w:p w:rsidR="00A77B3E" w:rsidP="00234C5A">
      <w:pPr>
        <w:jc w:val="both"/>
      </w:pPr>
      <w:r>
        <w:t xml:space="preserve">           Таким образом, </w:t>
      </w:r>
      <w:r>
        <w:t>фио</w:t>
      </w:r>
      <w:r>
        <w:t>, выезжая на полосу, предназначенную для встречного движения, нарушил требования дорожной разметки 1.1, разделяющей транспор</w:t>
      </w:r>
      <w:r>
        <w:t>тные потоки противоположных направлений, обозначающей границы проезжей части, на которые выезд запрещен, и требования дорожного знака 3.20 «Обгон запрещен», а также нарушил требования п. 1.3 ПДД РФ, согласно которым участники дорожного движения обязаны зна</w:t>
      </w:r>
      <w:r>
        <w:t>ть и соблюдать относящиеся к ним требования Правил, сигналов светофоров, знаков и разметки.</w:t>
      </w:r>
    </w:p>
    <w:p w:rsidR="00A77B3E" w:rsidP="00234C5A">
      <w:pPr>
        <w:jc w:val="both"/>
      </w:pPr>
      <w:r>
        <w:tab/>
        <w:t xml:space="preserve">Постановление судьи Симферопольского районного суда адрес от дата </w:t>
      </w:r>
      <w:r>
        <w:t>фио</w:t>
      </w:r>
      <w:r>
        <w:t xml:space="preserve"> привлечен к административной ответственности за совершение административного правонарушения, </w:t>
      </w:r>
      <w:r>
        <w:t xml:space="preserve">предусмотренного частью  4 статьи 12.15  Кодекса Российской Федерации об административных правонарушениях и ему назначено наказание в виде штрафа в размере сумма, постановление вступило в законную силу дата Административный штраф оплачен </w:t>
      </w:r>
      <w:r>
        <w:t>фио</w:t>
      </w:r>
      <w:r>
        <w:t xml:space="preserve"> дата, что подт</w:t>
      </w:r>
      <w:r>
        <w:t>верждается справкой о ранее допущенных нарушениях ПДД          (</w:t>
      </w:r>
      <w:r>
        <w:t>л.д</w:t>
      </w:r>
      <w:r>
        <w:t xml:space="preserve">. 11-14), а также пояснениями </w:t>
      </w:r>
      <w:r>
        <w:t>фио</w:t>
      </w:r>
      <w:r>
        <w:t xml:space="preserve">    </w:t>
      </w:r>
    </w:p>
    <w:p w:rsidR="00A77B3E" w:rsidP="00DD0BBE">
      <w:pPr>
        <w:ind w:firstLine="709"/>
        <w:jc w:val="both"/>
      </w:pPr>
      <w:r>
        <w:t>Административная ответственность по части  5 статьи 12.15 Кодекса Российской Федерации об административных правонарушениях наступает за повторное совер</w:t>
      </w:r>
      <w:r>
        <w:t xml:space="preserve">шение административного правонарушение, предусмотренного частью четвертой настоящей статьи.   </w:t>
      </w:r>
    </w:p>
    <w:p w:rsidR="00DD0BBE" w:rsidP="00DD0BBE">
      <w:pPr>
        <w:ind w:firstLine="709"/>
        <w:jc w:val="both"/>
      </w:pPr>
      <w:r>
        <w:t xml:space="preserve">Частью четвертой статьи 12.15 Кодекса Российской Федерации об административных правонарушениях установлена административная ответственность за выезд в нарушение </w:t>
      </w:r>
      <w:r>
        <w:t xml:space="preserve">Правил дорожного движения на полосу, предназначенную для встречного движения, либо на трамвайные пути встречного </w:t>
      </w:r>
      <w:r>
        <w:t>направления, за исключением случаев, предусмотренных частью 3 настоящей статьи.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DD0BBE">
      <w:pPr>
        <w:ind w:firstLine="709"/>
        <w:jc w:val="both"/>
      </w:pPr>
      <w:r>
        <w:tab/>
        <w:t>В силу статьи 4.6 Кодекса Российской Федерации об адми</w:t>
      </w:r>
      <w:r>
        <w:t>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</w:t>
      </w:r>
      <w:r>
        <w:t>ия до истечения одного года со дня окончания исполнения данного постановления.</w:t>
      </w:r>
    </w:p>
    <w:p w:rsidR="00921274" w:rsidP="00234C5A">
      <w:pPr>
        <w:jc w:val="both"/>
      </w:pPr>
      <w:r>
        <w:tab/>
        <w:t xml:space="preserve">Из материалов дела об административном правонарушении усматривается, что </w:t>
      </w:r>
      <w:r>
        <w:t>фио</w:t>
      </w:r>
      <w:r>
        <w:t xml:space="preserve"> штраф по постановлению суда от дата, вступившего в законную силу дата, оплатил дата, </w:t>
      </w:r>
      <w:r>
        <w:t>следовательно</w:t>
      </w:r>
      <w:r>
        <w:t xml:space="preserve"> </w:t>
      </w:r>
      <w:r>
        <w:t xml:space="preserve">по стоянию на дата он считался лицом подвергнутым административному наказанию.   </w:t>
      </w:r>
      <w:r>
        <w:tab/>
      </w:r>
      <w:r>
        <w:tab/>
      </w:r>
      <w:r>
        <w:tab/>
      </w:r>
      <w:r>
        <w:tab/>
      </w:r>
    </w:p>
    <w:p w:rsidR="00921274" w:rsidP="00921274">
      <w:pPr>
        <w:ind w:firstLine="709"/>
        <w:jc w:val="both"/>
      </w:pPr>
      <w:r>
        <w:t xml:space="preserve">В соответствии с </w:t>
      </w:r>
      <w:r>
        <w:t>пуктом</w:t>
      </w:r>
      <w:r>
        <w:t xml:space="preserve"> 1.3 Правил дорожного движения Российской Федерации участники дорожного движения обязаны знать и соблюдать относящиеся к ним требования Правил, сигн</w:t>
      </w:r>
      <w:r>
        <w:t>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1274" w:rsidP="00921274">
      <w:pPr>
        <w:ind w:firstLine="851"/>
        <w:jc w:val="both"/>
      </w:pPr>
      <w:r>
        <w:t>Согласно Приложению 2 к Правилам дорожного движения горизон</w:t>
      </w:r>
      <w:r>
        <w:t>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</w:t>
      </w:r>
      <w:r>
        <w:t>едств.</w:t>
      </w:r>
      <w:r>
        <w:tab/>
      </w:r>
      <w:r>
        <w:t>Согласно пункту 8 Постановления Пленума Верховного Суда Российской Федерации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 по ч. 4 ст. 12.15 К</w:t>
      </w:r>
      <w:r>
        <w:t>одекса РФ об административных правонарушениях необходимо квалифицировать прямо запрещенные ПДД РФ действия, которые связаны с выездом на сторону проезжей части дороги, предназначенной для встречного движения, в</w:t>
      </w:r>
      <w:r>
        <w:t xml:space="preserve"> том числе в случае нарушения водителем требов</w:t>
      </w:r>
      <w:r>
        <w:t>аний дорожных знаков или разметки.</w:t>
      </w:r>
      <w:r>
        <w:tab/>
      </w:r>
      <w:r>
        <w:t xml:space="preserve">                 </w:t>
      </w:r>
    </w:p>
    <w:p w:rsidR="00A77B3E" w:rsidP="00921274">
      <w:pPr>
        <w:ind w:firstLine="851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5 статьи 12.15 Кодекса Российской Федерации об административных правонарушениях,  а именно повторное со</w:t>
      </w:r>
      <w:r>
        <w:t>вершение административного нарушения, предусмотренного частью 4 статьи 12.15 Кодекса Российской Федерации об административных правонарушениях.</w:t>
      </w:r>
    </w:p>
    <w:p w:rsidR="00A77B3E" w:rsidP="00234C5A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в установленном законом порядке получал специальное право управления тр</w:t>
      </w:r>
      <w:r>
        <w:t xml:space="preserve">анспортными средствами и ему выдано водительское удостоверение телефон </w:t>
      </w:r>
      <w:r>
        <w:t>от</w:t>
      </w:r>
      <w:r>
        <w:t xml:space="preserve">  </w:t>
      </w:r>
      <w:r>
        <w:t xml:space="preserve">дата, кат. «В».  </w:t>
      </w:r>
    </w:p>
    <w:p w:rsidR="00A77B3E" w:rsidP="00234C5A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34C5A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отсутствие отягчающих административн</w:t>
      </w:r>
      <w:r>
        <w:t xml:space="preserve">ую ответственность обстоятельств, принимая во внимание данные о личности </w:t>
      </w:r>
      <w:r>
        <w:t>фио</w:t>
      </w:r>
      <w:r>
        <w:t xml:space="preserve">, который согласно представленным материалам ранее  привлекался к </w:t>
      </w:r>
      <w:r>
        <w:t>административной ответственности за совершение аналогичного правонарушения, суд пришел к выводу о необходимости  н</w:t>
      </w:r>
      <w:r>
        <w:t>азначить ему административное наказание, предусмотренное частью 5 статьи 12.15 Кодекса Российской Федерации об административных правонарушениях.</w:t>
      </w:r>
      <w:r>
        <w:tab/>
      </w:r>
    </w:p>
    <w:p w:rsidR="00A77B3E" w:rsidP="00234C5A">
      <w:pPr>
        <w:jc w:val="both"/>
      </w:pPr>
      <w:r>
        <w:t xml:space="preserve">   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921274">
      <w:pPr>
        <w:jc w:val="center"/>
      </w:pPr>
      <w:r>
        <w:t>ПОСТАНОВИЛ:</w:t>
      </w:r>
    </w:p>
    <w:p w:rsidR="00A77B3E" w:rsidP="00234C5A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</w:t>
      </w:r>
      <w:r>
        <w:t xml:space="preserve">астью 5 </w:t>
      </w:r>
      <w:r>
        <w:t xml:space="preserve">статьи 12.15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на срок 1 (один) год.    </w:t>
      </w:r>
    </w:p>
    <w:p w:rsidR="00A77B3E" w:rsidP="00234C5A">
      <w:pPr>
        <w:jc w:val="both"/>
      </w:pPr>
      <w:r>
        <w:t xml:space="preserve">          В соответствии со стать</w:t>
      </w:r>
      <w:r>
        <w:t>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t>го права.</w:t>
      </w:r>
    </w:p>
    <w:p w:rsidR="00A77B3E" w:rsidP="00921274">
      <w:pPr>
        <w:ind w:firstLine="567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орган, исполняющий</w:t>
      </w:r>
      <w:r>
        <w:t xml:space="preserve">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921274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</w:t>
      </w:r>
      <w:r>
        <w:t xml:space="preserve">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</w:t>
      </w:r>
      <w:r>
        <w:t>я органом, исполняющим этот вид административного наказания, заявления лица об утрате указанных документов.</w:t>
      </w:r>
    </w:p>
    <w:p w:rsidR="00A77B3E" w:rsidP="00234C5A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</w:t>
      </w:r>
      <w:r>
        <w:t>блики Крым через мирового судью.</w:t>
      </w:r>
    </w:p>
    <w:p w:rsidR="00A77B3E" w:rsidP="00234C5A">
      <w:pPr>
        <w:jc w:val="both"/>
      </w:pPr>
    </w:p>
    <w:p w:rsidR="00A77B3E" w:rsidP="00234C5A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234C5A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234C5A">
      <w:pPr>
        <w:jc w:val="both"/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