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Дело № 5-74-216/2017 </w:t>
      </w:r>
    </w:p>
    <w:p w:rsidR="00A77B3E">
      <w:r>
        <w:t xml:space="preserve">                                        </w:t>
      </w:r>
    </w:p>
    <w:p w:rsidR="00A77B3E" w:rsidP="007166E8">
      <w:pPr>
        <w:jc w:val="center"/>
      </w:pPr>
      <w:r>
        <w:t>ПОСТАНОВЛЕНИЕ</w:t>
      </w:r>
    </w:p>
    <w:p w:rsidR="00A77B3E">
      <w:r>
        <w:t>20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7166E8">
      <w:pPr>
        <w:jc w:val="both"/>
      </w:pPr>
      <w:r>
        <w:t xml:space="preserve"> </w:t>
      </w: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 Панов А.И., рассмотрев дело об административном правонарушении, поступившие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», в отношении,    </w:t>
      </w:r>
    </w:p>
    <w:p w:rsidR="00A77B3E" w:rsidP="007166E8">
      <w:pPr>
        <w:jc w:val="both"/>
      </w:pPr>
      <w:r>
        <w:t xml:space="preserve">Шульги Леонида Георгиевича,          </w:t>
      </w:r>
      <w:r>
        <w:t xml:space="preserve">         </w:t>
      </w:r>
    </w:p>
    <w:p w:rsidR="00A77B3E" w:rsidP="007166E8">
      <w:pPr>
        <w:jc w:val="both"/>
      </w:pPr>
      <w:r>
        <w:t xml:space="preserve">паспортные данные, гражданина Украины, не работающего, зарегистрированного и фактически проживающего по адресу:   адрес, адрес,  ранее </w:t>
      </w:r>
      <w:r>
        <w:t>привлекавшегося</w:t>
      </w:r>
      <w:r>
        <w:t xml:space="preserve"> к административной ответственности,</w:t>
      </w:r>
    </w:p>
    <w:p w:rsidR="00A77B3E" w:rsidP="007166E8">
      <w:pPr>
        <w:jc w:val="both"/>
      </w:pPr>
      <w:r>
        <w:t>о привлечении его к административной ответственности за пра</w:t>
      </w:r>
      <w:r>
        <w:t xml:space="preserve">вонарушение, предусмотренное частью 5 статьи 12.15 Кодекса Российской Федерации об административных правонарушениях, </w:t>
      </w:r>
    </w:p>
    <w:p w:rsidR="00A77B3E" w:rsidP="007166E8">
      <w:pPr>
        <w:jc w:val="both"/>
      </w:pPr>
    </w:p>
    <w:p w:rsidR="00A77B3E" w:rsidP="007166E8">
      <w:pPr>
        <w:jc w:val="both"/>
      </w:pPr>
      <w:r>
        <w:t>УСТАНОВИЛ:</w:t>
      </w:r>
    </w:p>
    <w:p w:rsidR="00A77B3E" w:rsidP="007166E8">
      <w:pPr>
        <w:jc w:val="both"/>
      </w:pPr>
    </w:p>
    <w:p w:rsidR="00A77B3E" w:rsidP="007166E8">
      <w:pPr>
        <w:jc w:val="both"/>
      </w:pPr>
      <w:r>
        <w:t xml:space="preserve">Шульга Л.Г., повторно, 05 августа 2017  года в время на 7 км автомобильной адрес </w:t>
      </w:r>
      <w:r>
        <w:t>адрес</w:t>
      </w:r>
      <w:r>
        <w:t>, управляя транспортным средством марки</w:t>
      </w:r>
      <w:r>
        <w:t xml:space="preserve"> марка автомобиля, государственный регистрационный знак «...», в нарушение требований пункта 1.3 Правил дорожного движения Российской Федерации, требований дорожной разметки 1.1, на дороге с двусторонним движением, имеющей сплошную линию дорожной разметки </w:t>
      </w:r>
      <w:r>
        <w:t>1.1, разделяющей транспортные потоки в обоих направлениях, выехал на полосу, предназначенную для встречного движения с пересечением указанной линии дорожной разметки.</w:t>
      </w:r>
    </w:p>
    <w:p w:rsidR="00A77B3E" w:rsidP="007166E8">
      <w:pPr>
        <w:jc w:val="both"/>
      </w:pPr>
      <w:r>
        <w:t>В судебное заседание Шульга Л.Г. не явился, будучи извещенным надлежащим образом, что под</w:t>
      </w:r>
      <w:r>
        <w:t>тверждается телефонограммой от 05 сентября 2017 об извещении о времени и месте рассмотрения дела, имеющейся в материалах дела. В письменных объяснениях, имеющихся в протоколе об административном правонарушении адрес телефон от 05.08.2017г. Шульга Л.Г. пояс</w:t>
      </w:r>
      <w:r>
        <w:t>нил, что ехал в темное время суток, обгон совершил после знака адрес запрещения обгона».</w:t>
      </w:r>
    </w:p>
    <w:p w:rsidR="00A77B3E" w:rsidP="007166E8">
      <w:pPr>
        <w:jc w:val="both"/>
      </w:pPr>
      <w: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</w:t>
      </w:r>
      <w:r>
        <w:t xml:space="preserve">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 w:rsidP="007166E8">
      <w:pPr>
        <w:jc w:val="both"/>
      </w:pPr>
      <w:r>
        <w:t>Учитывая данные о надлежащем извещении Шульги Л.Г., а также принимая во внимание отсутствие ходатайст</w:t>
      </w:r>
      <w:r>
        <w:t>в об отложении дела, суд на основании ст. 25.1 ч.2 КоАП РФ считает возможным рассмотреть данное дело в отсутствие Шульги Л.Г.</w:t>
      </w:r>
    </w:p>
    <w:p w:rsidR="00A77B3E" w:rsidP="007166E8">
      <w:pPr>
        <w:jc w:val="both"/>
      </w:pPr>
      <w:r>
        <w:t>Исследовав материалы дела, мировой судья  пришел к выводу о наличии в действиях Шульги Л.Г. состава правонарушения, предусмотренно</w:t>
      </w:r>
      <w:r>
        <w:t>го частью 5 статьи 12.15 Кодекса Российской Федерации об административных правонарушениях, исходя из следующего.</w:t>
      </w:r>
    </w:p>
    <w:p w:rsidR="00A77B3E" w:rsidP="007166E8">
      <w:pPr>
        <w:jc w:val="both"/>
      </w:pPr>
      <w:r>
        <w:t xml:space="preserve">           Согласно протоколу об административном правонарушении                 адрес телефон от 05 августа 2017 года, который был составлен в</w:t>
      </w:r>
      <w:r>
        <w:t xml:space="preserve"> отношении    Шульги Л.Г. за то, что он на 7 км. автомобильной адрес </w:t>
      </w:r>
      <w:r>
        <w:t>адрес</w:t>
      </w:r>
      <w:r>
        <w:t>, управляя транспортным средством марки марка автомобиля, государственный регистрационный знак ...», осуществил выезд в нарушение ПДД на полосу предназначенную для встречного движени</w:t>
      </w:r>
      <w:r>
        <w:t>я, пересек сплошную линию дорожной разметки 1.1. Данное правонарушение совершил повторно в течении года.</w:t>
      </w:r>
    </w:p>
    <w:p w:rsidR="00A77B3E" w:rsidP="007166E8">
      <w:pPr>
        <w:jc w:val="both"/>
      </w:pPr>
      <w:r>
        <w:t xml:space="preserve">     Обстоятельства выезда Шульги Л.Г. 05 августа 2017  года в время на 7 километре автомобильной адрес </w:t>
      </w:r>
      <w:r>
        <w:t>адрес</w:t>
      </w:r>
      <w:r>
        <w:t xml:space="preserve"> в нарушение Правил дорожного движения Рос</w:t>
      </w:r>
      <w:r>
        <w:t>сийской Федерации на полосу, предназначенную для встречного движения, о которых идет речь в протоколе об административном правонарушении, подтверждается видеозаписью совершения административного правонарушения, из которой усматривается, что Шульга Л.Г. сов</w:t>
      </w:r>
      <w:r>
        <w:t>ершил маневр выезда на полосу, предназначенную для встречного движения, с пересечением им сплошной линии дорожной разметки 1.1., после знака 3.21 адрес запрещения обгона», который обозначает окончание зоны запрещения обгона, но не разрешает пересечение раз</w:t>
      </w:r>
      <w:r>
        <w:t xml:space="preserve">метки 1.1.  </w:t>
      </w:r>
    </w:p>
    <w:p w:rsidR="00A77B3E" w:rsidP="007166E8">
      <w:pPr>
        <w:jc w:val="both"/>
      </w:pPr>
      <w:r>
        <w:t xml:space="preserve">           Согласно п.1.1 приложения 2 к Правилам дорожного движения РФ, постоянная горизонтальная разметка разделяет транспортные потоки противоположных направлений и обозначает границы полос движения в опасных местах на дорогах; обозначает г</w:t>
      </w:r>
      <w:r>
        <w:t>раницы проезжей части, на которые въезд запрещен.</w:t>
      </w:r>
      <w:r>
        <w:tab/>
      </w:r>
      <w:r>
        <w:tab/>
      </w:r>
    </w:p>
    <w:p w:rsidR="00A77B3E" w:rsidP="007166E8">
      <w:pPr>
        <w:jc w:val="both"/>
      </w:pPr>
      <w:r>
        <w:t>Таким образом, Шульга Л.Г., выезжая на полосу, предназначенную для встречного движения, нарушил требования п. 1.3 Правил дорожного движения, утвержденных постановлением Совета Министров - Правительства Ро</w:t>
      </w:r>
      <w:r>
        <w:t>ссийской Федерации от 23 октября 1993 г. N 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</w:t>
      </w:r>
      <w:r>
        <w:t>ставленных им прав и регулирующих дорожное движение установленными сигналами.</w:t>
      </w:r>
    </w:p>
    <w:p w:rsidR="00A77B3E" w:rsidP="007166E8">
      <w:pPr>
        <w:jc w:val="both"/>
      </w:pPr>
      <w:r>
        <w:t>Лица, нарушившие Правила дорожного движения, несут ответственность в соответствии с действующим законодательством (пункт 1.6 Правил дорожного движения).</w:t>
      </w:r>
    </w:p>
    <w:p w:rsidR="00A77B3E" w:rsidP="007166E8">
      <w:pPr>
        <w:jc w:val="both"/>
      </w:pPr>
      <w:r>
        <w:t>Согласно пункту 8 Постано</w:t>
      </w:r>
      <w:r>
        <w:t>вления Пленума Верховного Суда Российской Федерации от 24 октября 2006 года N 18 "О некоторых вопросах, возникающих у судов при применении Особенной части Кодекса Российской Федерации об административных правонарушениях" по ч. 4  ст. 12.15 Кодекса РФ об ад</w:t>
      </w:r>
      <w:r>
        <w:t>министративных правонарушениях необходимо квалифицировать прямо запрещенные ПДД РФ действия, которые связаны с выездом на сторону проезжей части дороги, предназначенной для встречного движения, в том числе в случае нарушения водителем требований дорожных з</w:t>
      </w:r>
      <w:r>
        <w:t>наков или разметки.</w:t>
      </w:r>
    </w:p>
    <w:p w:rsidR="00A77B3E" w:rsidP="007166E8">
      <w:pPr>
        <w:jc w:val="both"/>
      </w:pPr>
      <w:r>
        <w:tab/>
        <w:t>Согласно постановления мирового судьи судебного участка №304 адрес, Шульга Л.Г.. привлечен к административной ответственности за совершение административного правонарушения, предусмотренного частью  4 статьи 12.15  Кодекса Российской Ф</w:t>
      </w:r>
      <w:r>
        <w:t>едерации об административных правонарушениях и ему назначено наказание в виде штрафа в размере сумма, постановление вступило в законную силу 14 июня 2017.</w:t>
      </w:r>
    </w:p>
    <w:p w:rsidR="00A77B3E" w:rsidP="007166E8">
      <w:pPr>
        <w:jc w:val="both"/>
      </w:pPr>
      <w:r>
        <w:t>В силу статьи 4.6 Кодекса Российской Федерации об административных правонарушениях лицо, которому наз</w:t>
      </w:r>
      <w:r>
        <w:t>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</w:t>
      </w:r>
      <w:r>
        <w:t>полнения данного постановления.</w:t>
      </w:r>
    </w:p>
    <w:p w:rsidR="00A77B3E" w:rsidP="007166E8">
      <w:pPr>
        <w:jc w:val="both"/>
      </w:pPr>
      <w:r>
        <w:t>Следовательно, по состоянию на 05 августа 2017 года Шульга Л.Г.  считался лицом, подвергнутым административному наказанию.</w:t>
      </w:r>
    </w:p>
    <w:p w:rsidR="00A77B3E" w:rsidP="007166E8">
      <w:pPr>
        <w:jc w:val="both"/>
      </w:pPr>
      <w:r>
        <w:t>Ч. 1 и ч. 2 ст.26.2 КоАП РФ предусмотрено, что доказательствами по делу об административном правонару</w:t>
      </w:r>
      <w:r>
        <w:t>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</w:t>
      </w:r>
      <w:r>
        <w:t>ивной ответственности, а также иные обстоятельства, имеющие значение для правильного разрешения дела.</w:t>
      </w:r>
    </w:p>
    <w:p w:rsidR="00A77B3E" w:rsidP="007166E8">
      <w:pPr>
        <w:jc w:val="both"/>
      </w:pPr>
      <w:r>
        <w:t>В соответствии со ст.26.11 КоАП РФ, судья оценивает доказательства по делу об административном правонарушении по своему внутреннему убеждению, основанному</w:t>
      </w:r>
      <w:r>
        <w:t xml:space="preserve"> на всестороннем, полном и объективном исследовании всех доказательств дела в их совокупности.</w:t>
      </w:r>
    </w:p>
    <w:p w:rsidR="00A77B3E" w:rsidP="007166E8">
      <w:pPr>
        <w:jc w:val="both"/>
      </w:pPr>
      <w:r>
        <w:t>В силу ст.26.11 КоАП РФ оценивались представленные материалы дела: протокол об административном правонарушении от 05 августа 2017 года адрес телефон (л.д.1), пос</w:t>
      </w:r>
      <w:r>
        <w:t>тановление по делу об административном правонарушении Мирового судьи судебного участка №304 адрес от 31 мая 2017 года (л.д.7-8); сведения ГИС-ГМП об оплате штрафа (</w:t>
      </w:r>
      <w:r>
        <w:t>л.д</w:t>
      </w:r>
      <w:r>
        <w:t>. 9); видеозапись от 05 августа 2017 года (л.д.3).</w:t>
      </w:r>
    </w:p>
    <w:p w:rsidR="00A77B3E" w:rsidP="007166E8">
      <w:pPr>
        <w:jc w:val="both"/>
      </w:pPr>
      <w:r>
        <w:t>Административная ответственность по ча</w:t>
      </w:r>
      <w:r>
        <w:t xml:space="preserve">сти  5 статьи 12.15 Кодекса Российской Федерации об административных правонарушениях наступает за повторное совершение административного правонарушение, предусмотренного частью четвертой настоящей статьи.   </w:t>
      </w:r>
    </w:p>
    <w:p w:rsidR="00A77B3E" w:rsidP="007166E8">
      <w:pPr>
        <w:jc w:val="both"/>
      </w:pPr>
      <w:r>
        <w:t>Частью четвертой статьи 12.15 Кодекса Российской</w:t>
      </w:r>
      <w:r>
        <w:t xml:space="preserve">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</w:t>
      </w:r>
      <w:r>
        <w:t>учаев, предусмотренных частью 3 настоящей статьи.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7166E8">
      <w:pPr>
        <w:jc w:val="both"/>
      </w:pPr>
      <w:r>
        <w:t xml:space="preserve">           При таких обстоятельствах в действиях Шульги Л.Г. имеется состав правонарушения, предусмотренного частью 5 статьи 12.15 Кодекса Российской Федерации об административных правонарушениях, </w:t>
      </w:r>
      <w:r>
        <w:t xml:space="preserve"> а именно повторное совершение административного нарушения, предусмотренного частью 4 статьи 12.15 Кодекса Российской Федерации об административных правонарушениях.</w:t>
      </w:r>
    </w:p>
    <w:p w:rsidR="00A77B3E" w:rsidP="007166E8">
      <w:pPr>
        <w:jc w:val="both"/>
      </w:pPr>
      <w:r>
        <w:t>Как усматривается из материалов дела, Шульга Л.Г. в установленном законом порядке получал с</w:t>
      </w:r>
      <w:r>
        <w:t xml:space="preserve">пециальное право управления транспортными средствами и ему выдано водительское удостоверение ВВТ телефон от 24.01.2014  года.  </w:t>
      </w:r>
    </w:p>
    <w:p w:rsidR="00A77B3E" w:rsidP="007166E8">
      <w:pPr>
        <w:jc w:val="both"/>
      </w:pPr>
      <w:r>
        <w:t xml:space="preserve">  Согласно части 2 статьи 4.1 Кодекса Российской Федерации об административных правонарушениях при назначении административного </w:t>
      </w:r>
      <w: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166E8">
      <w:pPr>
        <w:jc w:val="both"/>
      </w:pPr>
      <w:r>
        <w:t xml:space="preserve">           Принимая во внимание характер совершенного</w:t>
      </w:r>
      <w:r>
        <w:t xml:space="preserve"> административного правонарушения, учитывая отсутствие отягчающих и смягчающих административную ответственность обстоятельств, принимая во внимание данные о личности Шульги Л.Г., который согласно представленным материалам ранее  привлекался к административ</w:t>
      </w:r>
      <w:r>
        <w:t>ной ответственности за совершение аналогичного правонарушения, суд пришел к выводу о необходимости назначить ему административное наказание, предусмотренное частью 5 статьи 12.15 Кодекса Российской Федерации об административных правонарушениях.</w:t>
      </w:r>
      <w:r>
        <w:tab/>
      </w:r>
    </w:p>
    <w:p w:rsidR="00A77B3E" w:rsidP="007166E8">
      <w:pPr>
        <w:jc w:val="both"/>
      </w:pPr>
      <w:r>
        <w:t xml:space="preserve">          </w:t>
      </w:r>
      <w:r>
        <w:t xml:space="preserve">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7166E8">
      <w:pPr>
        <w:jc w:val="both"/>
      </w:pPr>
    </w:p>
    <w:p w:rsidR="00A77B3E" w:rsidP="007166E8">
      <w:pPr>
        <w:jc w:val="both"/>
      </w:pPr>
      <w:r>
        <w:t>ПОСТАНОВИЛ:</w:t>
      </w:r>
    </w:p>
    <w:p w:rsidR="00A77B3E" w:rsidP="007166E8">
      <w:pPr>
        <w:jc w:val="both"/>
      </w:pPr>
    </w:p>
    <w:p w:rsidR="00A77B3E" w:rsidP="007166E8">
      <w:pPr>
        <w:jc w:val="both"/>
      </w:pPr>
      <w:r>
        <w:tab/>
        <w:t>Шульгу Леонида Георгиевича признать виновным в совершении административного правонарушения, пред</w:t>
      </w:r>
      <w:r>
        <w:t xml:space="preserve">усмотренного частью 5           статьи 12.15 Кодекса Российской Федерации об административных правонарушениях, и назначить ему административное наказание в виде лишения права управления транспортными средствами на срок 1 (один) год.    </w:t>
      </w:r>
    </w:p>
    <w:p w:rsidR="00A77B3E" w:rsidP="007166E8">
      <w:pPr>
        <w:jc w:val="both"/>
      </w:pPr>
      <w:r>
        <w:t xml:space="preserve">          В соответ</w:t>
      </w:r>
      <w:r>
        <w:t>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</w:t>
      </w:r>
      <w:r>
        <w:t>его специального права.</w:t>
      </w:r>
    </w:p>
    <w:p w:rsidR="00A77B3E" w:rsidP="007166E8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</w:t>
      </w:r>
      <w:r>
        <w:t>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7166E8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</w:t>
      </w:r>
      <w:r>
        <w:t xml:space="preserve">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</w:t>
      </w:r>
      <w:r>
        <w:t>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7166E8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</w:t>
      </w:r>
      <w:r>
        <w:t>нный суд Республики Крым через мирового судью.</w:t>
      </w:r>
    </w:p>
    <w:p w:rsidR="00A77B3E" w:rsidP="007166E8">
      <w:pPr>
        <w:jc w:val="both"/>
      </w:pPr>
      <w:r>
        <w:t xml:space="preserve">                                      </w:t>
      </w:r>
    </w:p>
    <w:p w:rsidR="00A77B3E" w:rsidP="007166E8">
      <w:pPr>
        <w:jc w:val="both"/>
      </w:pPr>
    </w:p>
    <w:p w:rsidR="00A77B3E" w:rsidP="007166E8">
      <w:pPr>
        <w:jc w:val="both"/>
      </w:pPr>
      <w:r>
        <w:t>Мировой судья                                                                                    А.И. Панов</w:t>
      </w:r>
    </w:p>
    <w:p w:rsidR="00A77B3E" w:rsidP="007166E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E8"/>
    <w:rsid w:val="007166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