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Дело № 5-74-276/2017 </w:t>
      </w:r>
    </w:p>
    <w:p w:rsidR="00A77B3E">
      <w:r>
        <w:t xml:space="preserve">                                            </w:t>
      </w:r>
    </w:p>
    <w:p w:rsidR="00A77B3E" w:rsidP="001140E1">
      <w:pPr>
        <w:jc w:val="center"/>
      </w:pPr>
      <w:r>
        <w:t>ПОСТАНОВЛЕНИЕ</w:t>
      </w:r>
    </w:p>
    <w:p w:rsidR="00A77B3E"/>
    <w:p w:rsidR="00A77B3E">
      <w:r>
        <w:t>03 октября 2017 года</w:t>
      </w:r>
      <w:r>
        <w:tab/>
      </w:r>
      <w:r>
        <w:tab/>
        <w:t xml:space="preserve">   </w:t>
      </w:r>
      <w:r>
        <w:tab/>
        <w:t xml:space="preserve">            </w:t>
      </w:r>
      <w:r>
        <w:tab/>
      </w:r>
      <w:r>
        <w:tab/>
        <w:t xml:space="preserve">                              г. Саки</w:t>
      </w:r>
    </w:p>
    <w:p w:rsidR="00A77B3E"/>
    <w:p w:rsidR="00A77B3E" w:rsidP="001140E1">
      <w:pPr>
        <w:jc w:val="both"/>
      </w:pPr>
      <w:r>
        <w:t xml:space="preserve"> </w:t>
      </w:r>
      <w:r>
        <w:tab/>
      </w: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 Панов А.И.,  рассмотрев дело об административном правонарушении,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 в отношении, </w:t>
      </w:r>
    </w:p>
    <w:p w:rsidR="00A77B3E" w:rsidP="001140E1">
      <w:pPr>
        <w:jc w:val="both"/>
      </w:pPr>
      <w:r>
        <w:t>фио</w:t>
      </w:r>
      <w:r>
        <w:t xml:space="preserve">,                   </w:t>
      </w:r>
    </w:p>
    <w:p w:rsidR="00A77B3E" w:rsidP="001140E1">
      <w:pPr>
        <w:jc w:val="both"/>
      </w:pPr>
      <w:r>
        <w:t>паспорт</w:t>
      </w:r>
      <w:r>
        <w:t xml:space="preserve">ные данные, гражданина Российской Федерации, официально не трудоустроенного, зарегистрированного и проживающего по адресу:  </w:t>
      </w:r>
      <w:r>
        <w:t xml:space="preserve">у.... Саки, Республика Крым, со слов ранее к административной ответственности не привлекался,                                       </w:t>
      </w:r>
      <w:r>
        <w:t xml:space="preserve">        УИН телефон </w:t>
      </w:r>
      <w:r>
        <w:t>телефон</w:t>
      </w:r>
      <w:r>
        <w:t xml:space="preserve"> 5225, </w:t>
      </w:r>
    </w:p>
    <w:p w:rsidR="00A77B3E" w:rsidP="001140E1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1140E1">
      <w:pPr>
        <w:jc w:val="both"/>
      </w:pPr>
    </w:p>
    <w:p w:rsidR="00A77B3E" w:rsidP="001140E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1140E1">
      <w:pPr>
        <w:jc w:val="both"/>
      </w:pPr>
      <w:r>
        <w:t xml:space="preserve">дата в время водитель </w:t>
      </w:r>
      <w:r>
        <w:t>ф</w:t>
      </w:r>
      <w:r>
        <w:t>ио</w:t>
      </w:r>
      <w:r>
        <w:t xml:space="preserve"> управлял транспортным средством – марка </w:t>
      </w:r>
      <w:r>
        <w:t>автомобиля,государственный</w:t>
      </w:r>
      <w:r>
        <w:t xml:space="preserve"> номер ...,принадлежащем </w:t>
      </w:r>
      <w:r>
        <w:t>фио</w:t>
      </w:r>
      <w:r>
        <w:t xml:space="preserve"> на адрес </w:t>
      </w:r>
      <w:r>
        <w:t>адрес</w:t>
      </w:r>
      <w:r>
        <w:t xml:space="preserve"> в состоянии алкогольного опьянения, чем нарушил пункт 2.7 Правил дорожного движения Российской Федерации. </w:t>
      </w:r>
    </w:p>
    <w:p w:rsidR="00A77B3E" w:rsidP="001140E1">
      <w:pPr>
        <w:jc w:val="both"/>
      </w:pPr>
      <w:r>
        <w:t xml:space="preserve">          В судебном заседании </w:t>
      </w:r>
      <w:r>
        <w:t>фио</w:t>
      </w:r>
      <w:r>
        <w:t xml:space="preserve"> с</w:t>
      </w:r>
      <w:r>
        <w:t xml:space="preserve">вою вину признал, в содеянном раскаялся. </w:t>
      </w:r>
    </w:p>
    <w:p w:rsidR="00A77B3E" w:rsidP="001140E1">
      <w:pPr>
        <w:jc w:val="both"/>
      </w:pPr>
      <w:r>
        <w:tab/>
        <w:t xml:space="preserve">Выслушав </w:t>
      </w:r>
      <w:r>
        <w:t>фио</w:t>
      </w:r>
      <w:r>
        <w:t xml:space="preserve">, исследовав письменные материалы дела, судья пришел к выводу о наличии в действиях </w:t>
      </w:r>
      <w:r>
        <w:t>фио</w:t>
      </w:r>
      <w:r>
        <w:t xml:space="preserve"> состава административного правонарушения, предусмотренного частью 1 статьи 12.8 Кодекса Российской Федерации об а</w:t>
      </w:r>
      <w:r>
        <w:t>дминистративных правонарушениях, исходя из следующего.</w:t>
      </w:r>
    </w:p>
    <w:p w:rsidR="00A77B3E" w:rsidP="001140E1">
      <w:pPr>
        <w:jc w:val="both"/>
      </w:pPr>
      <w: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</w:t>
      </w:r>
      <w:r>
        <w:t xml:space="preserve">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140E1">
      <w:pPr>
        <w:jc w:val="both"/>
      </w:pPr>
      <w:r>
        <w:t>Частью 1 статьи 12.8 Кодекса Российской Федерации об  административных правонарушениях установлена административная</w:t>
      </w:r>
      <w:r>
        <w:t xml:space="preserve">  ответственность за управление транспортным средством водителем,  находящимся в состоянии  опьянения.  </w:t>
      </w:r>
    </w:p>
    <w:p w:rsidR="00A77B3E" w:rsidP="001140E1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названного Кодекса, нас</w:t>
      </w:r>
      <w:r>
        <w:t xml:space="preserve">тупает в случае установленного факта употребления вызывающих алкогольное опьянение веществ, который определяется  наличием абсолютного этилового  </w:t>
      </w:r>
      <w:r>
        <w:t>спирта  в концентрации, превышающей   возможную суммарную погрешность измерений, а именно 0,16  миллиграмма  н</w:t>
      </w:r>
      <w:r>
        <w:t xml:space="preserve">а один литр выдыхаемого воздуха, или в случае наличия наркотических   средств или психотропных веществ в организме человека.  </w:t>
      </w:r>
    </w:p>
    <w:p w:rsidR="00A77B3E" w:rsidP="001140E1">
      <w:pPr>
        <w:jc w:val="both"/>
      </w:pPr>
      <w:r>
        <w:t xml:space="preserve">Как усматривается из протокола об административном правонарушении адрес телефон от дата, для привлечения           </w:t>
      </w:r>
      <w:r>
        <w:t>фио</w:t>
      </w:r>
      <w:r>
        <w:t xml:space="preserve"> к админист</w:t>
      </w:r>
      <w:r>
        <w:t xml:space="preserve">ративной ответственности, предусмотренной частью 1 статьи  12.8 Кодекса Российской Федерации об административных    правонарушениях,  послужило то обстоятельство, что он  дата в время управлял транспортным средством – марка </w:t>
      </w:r>
      <w:r>
        <w:t>автомобиля,государственный</w:t>
      </w:r>
      <w:r>
        <w:t xml:space="preserve"> номер</w:t>
      </w:r>
      <w:r>
        <w:t xml:space="preserve"> ..., принадлежащем </w:t>
      </w:r>
      <w:r>
        <w:t>фио</w:t>
      </w:r>
      <w:r>
        <w:t xml:space="preserve">  на адрес </w:t>
      </w:r>
      <w:r>
        <w:t>адрес</w:t>
      </w:r>
      <w:r>
        <w:t xml:space="preserve"> в состоянии алкогольного опьянения, чем нарушил пункт 2.7 Правил дорожного движения Российской Федерации. </w:t>
      </w:r>
    </w:p>
    <w:p w:rsidR="00A77B3E" w:rsidP="001140E1">
      <w:pPr>
        <w:jc w:val="both"/>
      </w:pPr>
      <w:r>
        <w:t>Постановлением Правительства Российской Федерации от                     дата N 475 утверждены Правила освиде</w:t>
      </w:r>
      <w:r>
        <w:t>тельствования лица, которое   управляет транспортным  средством,  на  состояние  алкогольного  опьянения и оформления его результатов, направления указанного лица на       медицинское освидетельствование на состояние опьянения,          медицинского освиде</w:t>
      </w:r>
      <w:r>
        <w:t>тельствования этого лица на состояние опьянения и  оформления  его результатов  (далее ? Правила).</w:t>
      </w:r>
    </w:p>
    <w:p w:rsidR="00A77B3E" w:rsidP="001140E1">
      <w:pPr>
        <w:jc w:val="both"/>
      </w:pPr>
      <w:r>
        <w:t xml:space="preserve">Из акта освидетельствования на состояние алкогольного опьянения     61 АА телефон от дата следует, что основанием полагать, что водитель </w:t>
      </w:r>
      <w:r>
        <w:t>фио</w:t>
      </w:r>
      <w:r>
        <w:t xml:space="preserve"> находился в сост</w:t>
      </w:r>
      <w:r>
        <w:t xml:space="preserve">оянии опьянения, послужило наличие  выявленного у него сотрудником ДПС ГИБДД  признака опьянения ? запах  алкоголя изо рта, неустойчивые позы, нарушение речи, указанного в пункте 3 Правил. </w:t>
      </w:r>
    </w:p>
    <w:p w:rsidR="00A77B3E" w:rsidP="001140E1">
      <w:pPr>
        <w:jc w:val="both"/>
      </w:pPr>
      <w:r>
        <w:t xml:space="preserve">В связи с наличием признаков опьянения должностным лицом ГИБДД  в </w:t>
      </w:r>
      <w:r>
        <w:t xml:space="preserve">порядке, предусмотренном Правилами </w:t>
      </w:r>
      <w:r>
        <w:t>фио</w:t>
      </w:r>
      <w:r>
        <w:t xml:space="preserve"> было предложено  пройти освидетельствование на состояние алкогольного опьянения. </w:t>
      </w:r>
    </w:p>
    <w:p w:rsidR="00A77B3E" w:rsidP="001140E1">
      <w:pPr>
        <w:jc w:val="both"/>
      </w:pPr>
      <w:r>
        <w:t>Освидетельствование на состояние алкогольного опьянения проводилось средством измерения – анализатором паров этанола в выдыхаемом возду</w:t>
      </w:r>
      <w:r>
        <w:t xml:space="preserve">хе </w:t>
      </w:r>
      <w:r>
        <w:t>Alcotest</w:t>
      </w:r>
      <w:r>
        <w:t xml:space="preserve"> 6810 № ARВL-0690.  </w:t>
      </w:r>
    </w:p>
    <w:p w:rsidR="00A77B3E" w:rsidP="001140E1">
      <w:pPr>
        <w:jc w:val="both"/>
      </w:pPr>
      <w: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0,76 мг/л, превышающей 0,16 мг/л ? возможную</w:t>
      </w:r>
      <w:r>
        <w:t xml:space="preserve"> суммарную погрешность  измерений,  у </w:t>
      </w:r>
      <w:r>
        <w:t>фио</w:t>
      </w:r>
      <w:r>
        <w:t xml:space="preserve"> было установлено  состояние алкогольного опьянения. </w:t>
      </w:r>
    </w:p>
    <w:p w:rsidR="00A77B3E" w:rsidP="001140E1">
      <w:pPr>
        <w:jc w:val="both"/>
      </w:pPr>
      <w:r>
        <w:t xml:space="preserve">Кроме того, изложенные в указанном акте выводы о нахождении </w:t>
      </w:r>
      <w:r>
        <w:t>фио</w:t>
      </w:r>
      <w:r>
        <w:t xml:space="preserve"> в состоянии алкогольного опьянения подтверждаются также бумажным носителем с записью результатов </w:t>
      </w:r>
      <w:r>
        <w:t>исследования (</w:t>
      </w:r>
      <w:r>
        <w:t>л.д</w:t>
      </w:r>
      <w:r>
        <w:t>. 3,4).</w:t>
      </w:r>
    </w:p>
    <w:p w:rsidR="00A77B3E" w:rsidP="001140E1">
      <w:pPr>
        <w:jc w:val="both"/>
      </w:pPr>
      <w:r>
        <w:t xml:space="preserve">С результатами освидетельствования на состояние алкогольного опьянения </w:t>
      </w:r>
      <w:r>
        <w:t>фио</w:t>
      </w:r>
      <w:r>
        <w:t xml:space="preserve"> согласился, о чем сделана соответствующая   отметка (</w:t>
      </w:r>
      <w:r>
        <w:t>л.д</w:t>
      </w:r>
      <w:r>
        <w:t>. 4).</w:t>
      </w:r>
    </w:p>
    <w:p w:rsidR="00A77B3E" w:rsidP="001140E1">
      <w:pPr>
        <w:jc w:val="both"/>
      </w:pPr>
      <w:r>
        <w:t>В случаях, предусмотренных главой 27 и статьей 28.1.1 Кодекса Российской Федерации об админист</w:t>
      </w:r>
      <w:r>
        <w:t>ративных правонарушениях, обязательно</w:t>
      </w:r>
    </w:p>
    <w:p w:rsidR="00A77B3E" w:rsidP="001140E1">
      <w:pPr>
        <w:jc w:val="both"/>
      </w:pPr>
      <w:r>
        <w:t xml:space="preserve">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</w:t>
      </w:r>
      <w:r>
        <w:t>Российской Федерации об административных правонарушениях).</w:t>
      </w:r>
    </w:p>
    <w:p w:rsidR="00A77B3E" w:rsidP="001140E1">
      <w:pPr>
        <w:jc w:val="both"/>
      </w:pPr>
      <w: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</w:t>
      </w:r>
      <w:r>
        <w:t>применением видеозаписи является одной из гарантий обе</w:t>
      </w:r>
      <w:r>
        <w:t>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1140E1">
      <w:pPr>
        <w:jc w:val="both"/>
      </w:pPr>
      <w:r>
        <w:t>Как</w:t>
      </w:r>
      <w:r>
        <w:t xml:space="preserve"> усматривается из материалов дела, дата должностным лицом ГИБДД в отношении </w:t>
      </w:r>
      <w:r>
        <w:t>фио</w:t>
      </w:r>
      <w:r>
        <w:t xml:space="preserve">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</w:t>
      </w:r>
      <w:r>
        <w:t>когольного опьянения.</w:t>
      </w:r>
    </w:p>
    <w:p w:rsidR="00A77B3E" w:rsidP="001140E1">
      <w:pPr>
        <w:jc w:val="both"/>
      </w:pPr>
      <w:r>
        <w:t>Согласно протокола об отстранении от управления транспортным средством от дата 61 АМ телефон и акта освидетельствования на состояние алкогольного опьянения  от дата 61 АА телефон соответствующие процессуальные действия производились б</w:t>
      </w:r>
      <w:r>
        <w:t>ез участия понятых, с применением видеозаписи (</w:t>
      </w:r>
      <w:r>
        <w:t>л.д</w:t>
      </w:r>
      <w:r>
        <w:t>. 2, 4).</w:t>
      </w:r>
    </w:p>
    <w:p w:rsidR="00A77B3E" w:rsidP="001140E1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</w:t>
      </w:r>
      <w:r>
        <w:t xml:space="preserve">ю форму.   </w:t>
      </w:r>
    </w:p>
    <w:p w:rsidR="00A77B3E" w:rsidP="001140E1">
      <w:pPr>
        <w:jc w:val="both"/>
      </w:pPr>
      <w:r>
        <w:t xml:space="preserve">          Учитывая вышеизложенные доказательства в их совокупности, судья приходит к выводу о законности выводов уполномоченного должностного лица о нахождении </w:t>
      </w:r>
      <w:r>
        <w:t>фио</w:t>
      </w:r>
      <w:r>
        <w:t xml:space="preserve"> в состоянии алкогольного опьянения, поскольку действия должностного лица по прох</w:t>
      </w:r>
      <w:r>
        <w:t xml:space="preserve">ождению </w:t>
      </w:r>
      <w:r>
        <w:t>фио</w:t>
      </w:r>
      <w:r>
        <w:t xml:space="preserve"> освидетельствования на состояние алкогольного опьянения соответствуют требованиям Правил.</w:t>
      </w:r>
    </w:p>
    <w:p w:rsidR="00A77B3E" w:rsidP="001140E1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12.8 Кодекса Российской Федерации об </w:t>
      </w:r>
      <w:r>
        <w:t>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1140E1">
      <w:pPr>
        <w:jc w:val="both"/>
      </w:pPr>
      <w:r>
        <w:tab/>
        <w:t xml:space="preserve">Как усматривается из материалов дела, </w:t>
      </w:r>
      <w:r>
        <w:t>фио</w:t>
      </w:r>
      <w:r>
        <w:t xml:space="preserve"> в установленном законом поряд</w:t>
      </w:r>
      <w:r>
        <w:t>ке получал специальное право управления транспортными средствами и водительское удостоверение КРА358610 от дата, кат.  «В, С».</w:t>
      </w:r>
    </w:p>
    <w:p w:rsidR="00A77B3E" w:rsidP="001140E1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</w:t>
      </w:r>
      <w:r>
        <w:t>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</w:t>
      </w:r>
      <w:r>
        <w:t xml:space="preserve">ственность.           </w:t>
      </w:r>
    </w:p>
    <w:p w:rsidR="00A77B3E" w:rsidP="001140E1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    </w:t>
      </w:r>
      <w:r>
        <w:t>фио</w:t>
      </w:r>
      <w:r>
        <w:t xml:space="preserve">, суд пришел к выводу о возможности назначить ему административное наказание в виде штрафа с </w:t>
      </w:r>
      <w:r>
        <w:t>лишением права управления транспортными средствами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1140E1">
      <w:pPr>
        <w:jc w:val="both"/>
      </w:pPr>
      <w:r>
        <w:t xml:space="preserve">          На основании изложенного, руководствуясь статьями 29.9, 29.10 Кодекс</w:t>
      </w:r>
      <w:r>
        <w:t xml:space="preserve">а Российской Федерации об административных правонарушениях, мировой судья </w:t>
      </w:r>
    </w:p>
    <w:p w:rsidR="00A77B3E" w:rsidP="001140E1">
      <w:pPr>
        <w:jc w:val="both"/>
      </w:pPr>
      <w:r>
        <w:tab/>
        <w:t xml:space="preserve">                                              ПОСТАНОВИЛ: </w:t>
      </w:r>
    </w:p>
    <w:p w:rsidR="00A77B3E" w:rsidP="001140E1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12.8 Кодекса Росси</w:t>
      </w:r>
      <w:r>
        <w:t>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</w:t>
      </w:r>
      <w:r>
        <w:t>ев.</w:t>
      </w:r>
    </w:p>
    <w:p w:rsidR="00A77B3E" w:rsidP="001140E1">
      <w:pPr>
        <w:jc w:val="both"/>
      </w:pPr>
      <w:r>
        <w:t xml:space="preserve">           Штраф подлежит уплате по реквизитам: получатель УФК по адрес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 р/с 40101810335100010001, банк получателя: Отделение по адрес ЮГУ Центрального наименование организации, КБК: телефон </w:t>
      </w:r>
      <w:r>
        <w:t>телефон</w:t>
      </w:r>
      <w:r>
        <w:t xml:space="preserve"> 140</w:t>
      </w:r>
      <w:r>
        <w:t xml:space="preserve">БИК телефон, ОКТМО телефон, УИН телефон </w:t>
      </w:r>
      <w:r>
        <w:t>телефон</w:t>
      </w:r>
      <w:r>
        <w:t xml:space="preserve"> 5225.</w:t>
      </w:r>
    </w:p>
    <w:p w:rsidR="00A77B3E" w:rsidP="001140E1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</w:t>
      </w:r>
      <w:r>
        <w:t>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A77B3E" w:rsidP="001140E1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</w:t>
      </w:r>
      <w:r>
        <w:t xml:space="preserve">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1140E1">
      <w:pPr>
        <w:jc w:val="both"/>
      </w:pPr>
      <w:r>
        <w:t>В течение трех рабочих дней со дня вступления в законную силу постановления о назначе</w:t>
      </w:r>
      <w:r>
        <w:t xml:space="preserve">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</w:t>
      </w:r>
      <w:r>
        <w:t xml:space="preserve">заявить об этом в указанный орган в тот же срок. </w:t>
      </w:r>
    </w:p>
    <w:p w:rsidR="00A77B3E" w:rsidP="001140E1">
      <w:pPr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</w:t>
      </w:r>
      <w:r>
        <w:t>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>
        <w:t>б утрате указанных документов.</w:t>
      </w:r>
    </w:p>
    <w:p w:rsidR="00A77B3E" w:rsidP="001140E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140E1">
      <w:pPr>
        <w:jc w:val="both"/>
      </w:pPr>
    </w:p>
    <w:p w:rsidR="00A77B3E" w:rsidP="001140E1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 xml:space="preserve">    </w:t>
      </w:r>
    </w:p>
    <w:p w:rsidR="00A77B3E" w:rsidP="001140E1">
      <w:pPr>
        <w:jc w:val="both"/>
      </w:pPr>
      <w:r>
        <w:t xml:space="preserve">Мировой судья                                                                                    </w:t>
      </w:r>
      <w:r>
        <w:t>А.И.Панов</w:t>
      </w:r>
    </w:p>
    <w:p w:rsidR="00A77B3E" w:rsidP="001140E1">
      <w:pPr>
        <w:jc w:val="both"/>
      </w:pPr>
    </w:p>
    <w:p w:rsidR="00A77B3E" w:rsidP="001140E1">
      <w:pPr>
        <w:jc w:val="both"/>
      </w:pPr>
    </w:p>
    <w:p w:rsidR="00A77B3E" w:rsidP="001140E1">
      <w:pPr>
        <w:jc w:val="both"/>
      </w:pPr>
    </w:p>
    <w:p w:rsidR="00A77B3E" w:rsidP="001140E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