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         Дело № 5-74-359/2017 </w:t>
      </w:r>
    </w:p>
    <w:p w:rsidR="00A77B3E" w:rsidP="00C77823">
      <w:pPr>
        <w:jc w:val="center"/>
      </w:pPr>
    </w:p>
    <w:p w:rsidR="00A77B3E" w:rsidP="00C77823">
      <w:pPr>
        <w:jc w:val="center"/>
      </w:pPr>
      <w:r>
        <w:t>ПОСТАНОВЛЕНИЕ</w:t>
      </w:r>
    </w:p>
    <w:p w:rsidR="00A77B3E">
      <w:r>
        <w:t>06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г. Саки</w:t>
      </w:r>
    </w:p>
    <w:p w:rsidR="00A77B3E">
      <w:r>
        <w:t xml:space="preserve"> </w:t>
      </w:r>
    </w:p>
    <w:p w:rsidR="00A77B3E" w:rsidP="00C77823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>тупившие из отделения государственной инспекции безопасности дорожного движения Межмуниципального отдела МВД Российской Федерации «</w:t>
      </w:r>
      <w:r>
        <w:t>Сакский</w:t>
      </w:r>
      <w:r>
        <w:t xml:space="preserve">», в отношении,    </w:t>
      </w:r>
    </w:p>
    <w:p w:rsidR="00A77B3E" w:rsidP="00C77823">
      <w:pPr>
        <w:jc w:val="both"/>
      </w:pPr>
      <w:r>
        <w:t xml:space="preserve">Короткова ...                   </w:t>
      </w:r>
    </w:p>
    <w:p w:rsidR="00A77B3E" w:rsidP="00C77823">
      <w:pPr>
        <w:jc w:val="both"/>
      </w:pPr>
      <w:r>
        <w:t>паспортные данные, гражданина Российской Федерации, с начальным о</w:t>
      </w:r>
      <w:r>
        <w:t xml:space="preserve">бщим  образованием, женатого, имеющего несовершеннолетнего ребенка, зарегистрированного и проживающего по адресу:                адрес </w:t>
      </w:r>
      <w:r>
        <w:t>адрес</w:t>
      </w:r>
      <w:r>
        <w:t xml:space="preserve">,                  УИН телефон </w:t>
      </w:r>
      <w:r>
        <w:t>телефон</w:t>
      </w:r>
      <w:r>
        <w:t xml:space="preserve"> 6671,</w:t>
      </w:r>
    </w:p>
    <w:p w:rsidR="00A77B3E" w:rsidP="00C77823">
      <w:pPr>
        <w:jc w:val="both"/>
      </w:pPr>
      <w:r>
        <w:t>о привлечении его к административной ответственности за правонарушение,</w:t>
      </w:r>
      <w:r>
        <w:t xml:space="preserve"> предусмотренное частью 1 статьи 12.26 Кодекса Российской Федерации об административных правонарушениях, </w:t>
      </w:r>
    </w:p>
    <w:p w:rsidR="00A77B3E" w:rsidP="00C77823">
      <w:pPr>
        <w:jc w:val="both"/>
      </w:pPr>
    </w:p>
    <w:p w:rsidR="00A77B3E" w:rsidP="00C7782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C77823">
      <w:pPr>
        <w:jc w:val="both"/>
      </w:pPr>
      <w:r>
        <w:t>Коротков С.В. 19 ноября 2017 года в 02 часа 26 минут на 42 км + 900м автомобильной дороги Симферополь - Евпатория, управляя тран</w:t>
      </w:r>
      <w:r>
        <w:t xml:space="preserve">спортным средством марки марка автомобиля, государственный регистрационный номер ... в нарушение требований п. 2.3.2 Правил дорожного движения не выполнил законное требование уполномоченного должностного лица о прохождении медицинского освидетельствования </w:t>
      </w:r>
      <w:r>
        <w:t>на состояние опьянения.</w:t>
      </w:r>
    </w:p>
    <w:p w:rsidR="00A77B3E" w:rsidP="00C77823">
      <w:pPr>
        <w:jc w:val="both"/>
      </w:pPr>
      <w:r>
        <w:t xml:space="preserve">В судебное заседание Коротков С.В. явился, вину признал, в </w:t>
      </w:r>
      <w:r>
        <w:t>соденном</w:t>
      </w:r>
      <w:r>
        <w:t xml:space="preserve"> раскаялся.</w:t>
      </w:r>
    </w:p>
    <w:p w:rsidR="00A77B3E" w:rsidP="00C77823">
      <w:pPr>
        <w:jc w:val="both"/>
      </w:pPr>
      <w:r>
        <w:t>Исследовав материалы дела, суд пришел к выводу о наличии в действиях Короткова С.В. состава правонарушения, предусмотренного частью 1 статьи 12.26 Кодекс</w:t>
      </w:r>
      <w:r>
        <w:t>а Российской Федерации об административных правонарушениях, исходя из следующего.</w:t>
      </w:r>
    </w:p>
    <w:p w:rsidR="00A77B3E" w:rsidP="00C77823">
      <w:pPr>
        <w:jc w:val="both"/>
      </w:pPr>
      <w:r>
        <w:t xml:space="preserve">      </w:t>
      </w:r>
      <w:r>
        <w:tab/>
        <w:t xml:space="preserve">Согласно протоколу об административном правонарушении адрес телефон от дата, он был составлен в отношении Короткова С.В за то, что он 19 ноября 2017 года в 02 часа 26 </w:t>
      </w:r>
      <w:r>
        <w:t>минут на 42 км + 900м автомобильной дороги Симферополь - Евпатория, управляя транспортным средством марки марка автомобиля, государственный регистрационный номер ..., в нарушение требований п. 2.3.2 Правил дорожного движения Российской Федерации не выполни</w:t>
      </w:r>
      <w:r>
        <w:t xml:space="preserve">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A77B3E" w:rsidP="00C77823">
      <w:pPr>
        <w:jc w:val="both"/>
      </w:pPr>
      <w:r>
        <w:t>При составлении указанного протокола об административном правонарушении Коротков С.В. от подписи в протоколе отказался,  20 нояб</w:t>
      </w:r>
      <w:r>
        <w:t>ря 2017 года копии материалов получил нарочно, о чем имеется отметка в материалах административного дела.</w:t>
      </w:r>
    </w:p>
    <w:p w:rsidR="00A77B3E" w:rsidP="00C77823">
      <w:pPr>
        <w:jc w:val="both"/>
      </w:pPr>
      <w:r>
        <w:t>Как усматривается из акта ... от 19 ноября 2017 года,              19 ноября 2017 года были приняты меры к проведению освидетельствования Короткова С.</w:t>
      </w:r>
      <w:r>
        <w:t>В. на состояние алкогольного опьянения с применением технического средства измерения в связи с наличием у него признака алкогольного опьянения (запах алкоголя изо рта) от прохождения которого Коротков С.В. отказался, что подтверждается соответствующими зап</w:t>
      </w:r>
      <w:r>
        <w:t>исями в данном акте (</w:t>
      </w:r>
      <w:r>
        <w:t>л.д</w:t>
      </w:r>
      <w:r>
        <w:t xml:space="preserve">. 3) .      </w:t>
      </w:r>
    </w:p>
    <w:p w:rsidR="00A77B3E" w:rsidP="00C77823">
      <w:pPr>
        <w:jc w:val="both"/>
      </w:pPr>
      <w:r>
        <w:t xml:space="preserve">          Факт отказа Короткова С.В. от прохождения медицинского освидетельствования на состояние опьянения подтверждается протоколом              61 АК телефон от дата о направлении Короткова С.В. на медицинское освиде</w:t>
      </w:r>
      <w:r>
        <w:t xml:space="preserve">тельствование, согласно которому последний при наличии признака  опьянения (запах алкоголя изо рта) и основания для его направления на медицинское освидетельствование – отказ от прохождения освидетельствования на состояние алкогольного опьянения отказался </w:t>
      </w:r>
      <w:r>
        <w:t>пройти медицинское освидетельствование, что подтверждается соответствующими записями в данном акте (</w:t>
      </w:r>
      <w:r>
        <w:t>л.д</w:t>
      </w:r>
      <w:r>
        <w:t>. 4).</w:t>
      </w:r>
    </w:p>
    <w:p w:rsidR="00A77B3E" w:rsidP="00C77823">
      <w:pPr>
        <w:jc w:val="both"/>
      </w:pPr>
      <w:r>
        <w:t>Управление Коротковым С.В. транспортным средством при указанных в протоколе об административном правонарушении обстоятельствах подтверждается прото</w:t>
      </w:r>
      <w:r>
        <w:t>колом 61 АМ телефон об отстранении от управления транспортным средством от дата, согласно которому Коротков С.В. дата в     время на 42 км + 900м автомобильной адрес, управляя транспортным средством марки марка автомобиля, государственный регистрационный н</w:t>
      </w:r>
      <w:r>
        <w:t>омер ...,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</w:t>
      </w:r>
      <w:r>
        <w:t>л.д</w:t>
      </w:r>
      <w:r>
        <w:t>. 2).</w:t>
      </w:r>
    </w:p>
    <w:p w:rsidR="00A77B3E" w:rsidP="00C77823">
      <w:pPr>
        <w:jc w:val="both"/>
      </w:pPr>
      <w:r>
        <w:t xml:space="preserve">В </w:t>
      </w:r>
      <w:r>
        <w:t>соответствии с частями 2 и 6 статьи 25.7 Кодекса Российской Федерации об административных правонарушениях в случаях, предусмотренных главой 27 и статьей 28.1.1 названного Кодекса, обязательно присутствие понятых или применение видеозаписи. В случае примене</w:t>
      </w:r>
      <w:r>
        <w:t>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</w:t>
      </w:r>
      <w:r>
        <w:t>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  <w:r>
        <w:tab/>
      </w:r>
    </w:p>
    <w:p w:rsidR="00A77B3E" w:rsidP="00C77823">
      <w:pPr>
        <w:jc w:val="both"/>
      </w:pPr>
      <w:r>
        <w:t>При составлении вышеуказанных процессу</w:t>
      </w:r>
      <w:r>
        <w:t>альных документов инспектором ДПС была применена видеозапись, которая приложена к протоколу и просмотрена в судебном заседании с участием Короткова С.В. (</w:t>
      </w:r>
      <w:r>
        <w:t>л.д</w:t>
      </w:r>
      <w:r>
        <w:t>. 7).</w:t>
      </w:r>
      <w:r>
        <w:tab/>
      </w:r>
    </w:p>
    <w:p w:rsidR="00A77B3E" w:rsidP="00C77823">
      <w:pPr>
        <w:jc w:val="both"/>
      </w:pPr>
      <w:r>
        <w:t xml:space="preserve">           Учитывая вышеизложенные доказательства в их совокупности, суд приходит к выводу о</w:t>
      </w:r>
      <w:r>
        <w:t xml:space="preserve"> законности требований уполномоченного должностного лица о прохождении Коротковым С.В. освидетельствования на состояние опьянения, поскольку действия должностного лица по направлению Короткова С.В. на медицинское освидетельствование соответствуют требовани</w:t>
      </w:r>
      <w:r>
        <w:t>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</w:t>
      </w:r>
      <w:r>
        <w:t xml:space="preserve">вования этого лица на состояние опьянения и </w:t>
      </w:r>
      <w:r>
        <w:t>оформление его результатов, утвержденное постановлением правительства Российской Федерации от 26 июня 2008 года № 475.</w:t>
      </w:r>
    </w:p>
    <w:p w:rsidR="00A77B3E" w:rsidP="00C77823">
      <w:pPr>
        <w:jc w:val="both"/>
      </w:pPr>
      <w:r>
        <w:t xml:space="preserve">           Согласно п. 2.3.2 Привил дорожного движения Российской Федерации, водитель транспо</w:t>
      </w:r>
      <w:r>
        <w:t>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C77823">
      <w:pPr>
        <w:jc w:val="both"/>
      </w:pPr>
      <w:r>
        <w:t xml:space="preserve">           При таких обстоятельства</w:t>
      </w:r>
      <w:r>
        <w:t>х в действиях Короткова С.В.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</w:t>
      </w:r>
      <w:r>
        <w:t xml:space="preserve">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C77823">
      <w:pPr>
        <w:jc w:val="both"/>
      </w:pPr>
      <w:r>
        <w:t>Как усматривается из материалов дела, Коротков С.В. в установленном законом порядке получал</w:t>
      </w:r>
      <w:r>
        <w:t xml:space="preserve"> специальное право управления транспортными средствами и ему 21 апреля 2015 года  выдано водительское удостоверение                     телефон,  кат. «В, В1, М».   </w:t>
      </w:r>
    </w:p>
    <w:p w:rsidR="00A77B3E" w:rsidP="00C77823">
      <w:pPr>
        <w:jc w:val="both"/>
      </w:pPr>
      <w:r>
        <w:t>Согласно части 2 статьи 4.1 Кодекса Российской Федерации об административных правонарушени</w:t>
      </w:r>
      <w:r>
        <w:t>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77823">
      <w:pPr>
        <w:jc w:val="both"/>
      </w:pPr>
      <w:r>
        <w:t xml:space="preserve">           Приним</w:t>
      </w:r>
      <w:r>
        <w:t>ая во внимание характер и обстоятельства совершенного административного правонарушения, данные о личности Короткова С.В., суд пришел к выводу о возможности назначить ему административное наказание в виде штрафа с лишением права управления транспортными сре</w:t>
      </w:r>
      <w:r>
        <w:t>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C77823">
      <w:pPr>
        <w:jc w:val="both"/>
      </w:pPr>
      <w: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C77823">
      <w:pPr>
        <w:jc w:val="both"/>
      </w:pPr>
      <w:r>
        <w:tab/>
        <w:t xml:space="preserve">                                      </w:t>
      </w:r>
    </w:p>
    <w:p w:rsidR="00A77B3E" w:rsidP="00C77823">
      <w:pPr>
        <w:jc w:val="both"/>
      </w:pPr>
      <w:r>
        <w:t>ПОСТАНОВИЛ:</w:t>
      </w:r>
    </w:p>
    <w:p w:rsidR="00A77B3E" w:rsidP="00C77823">
      <w:pPr>
        <w:jc w:val="both"/>
      </w:pPr>
      <w:r>
        <w:t xml:space="preserve">Короткова Сергея Владимировича признать виновным в </w:t>
      </w:r>
      <w:r>
        <w:t>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</w:t>
      </w:r>
      <w:r>
        <w:t xml:space="preserve"> рублей с лишением права управления транспортными средствами на срок 1 (один) год 6 (шесть) месяцев.</w:t>
      </w:r>
    </w:p>
    <w:p w:rsidR="00A77B3E" w:rsidP="00C77823">
      <w:pPr>
        <w:jc w:val="both"/>
      </w:pPr>
      <w:r>
        <w:t xml:space="preserve">           Штраф подлежит уплате по реквизитам: получатель УФК (МО ОМВД России «</w:t>
      </w:r>
      <w:r>
        <w:t>Сакский</w:t>
      </w:r>
      <w:r>
        <w:t xml:space="preserve">»), ИНН телефон,  КПП телефон,                                      </w:t>
      </w:r>
      <w:r>
        <w:t xml:space="preserve">                 р/с 40101810335100010001,  банк получателя: Отделение по адрес ЮГУ Центрального наименование организации ,  КБК телефон </w:t>
      </w:r>
      <w:r>
        <w:t>телефон</w:t>
      </w:r>
      <w:r>
        <w:t xml:space="preserve">,  БИК телефон, ОКТМО телефон,   УИН телефон </w:t>
      </w:r>
      <w:r>
        <w:t>телефон</w:t>
      </w:r>
      <w:r>
        <w:t xml:space="preserve"> 6671.</w:t>
      </w:r>
    </w:p>
    <w:p w:rsidR="00A77B3E" w:rsidP="00C77823">
      <w:pPr>
        <w:jc w:val="both"/>
      </w:pPr>
      <w:r>
        <w:t xml:space="preserve">            Согласно статьи 32.2 Кодекса Российской Ф</w:t>
      </w:r>
      <w:r>
        <w:t xml:space="preserve">едерации об административных правонарушениях административный штраф должен быть уплачен в полном </w:t>
      </w:r>
      <w: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>
        <w:t>а в законную силу.</w:t>
      </w:r>
    </w:p>
    <w:p w:rsidR="00A77B3E" w:rsidP="00C77823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</w:t>
      </w:r>
      <w:r>
        <w:t xml:space="preserve">о наказания в виде лишения соответствующего специального права. </w:t>
      </w:r>
    </w:p>
    <w:p w:rsidR="00A77B3E" w:rsidP="00C77823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</w:t>
      </w:r>
      <w:r>
        <w:t xml:space="preserve">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C77823">
      <w:pPr>
        <w:jc w:val="both"/>
      </w:pPr>
      <w:r>
        <w:t>В случае уклонения лица, лишенного специального права, о</w:t>
      </w:r>
      <w:r>
        <w:t>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</w:t>
      </w:r>
      <w:r>
        <w:t>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C77823">
      <w:pPr>
        <w:jc w:val="both"/>
      </w:pPr>
      <w:r>
        <w:t xml:space="preserve">           Постановление может быть обжаловано в течение десяти суток со дн</w:t>
      </w:r>
      <w:r>
        <w:t xml:space="preserve">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C77823">
      <w:pPr>
        <w:jc w:val="both"/>
      </w:pPr>
      <w:r>
        <w:tab/>
      </w:r>
    </w:p>
    <w:p w:rsidR="00A77B3E" w:rsidP="00C77823">
      <w:pPr>
        <w:jc w:val="both"/>
      </w:pPr>
      <w:r>
        <w:tab/>
      </w:r>
      <w:r>
        <w:tab/>
        <w:t xml:space="preserve">                           </w:t>
      </w:r>
    </w:p>
    <w:p w:rsidR="00A77B3E" w:rsidP="00C77823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C77823">
      <w:pPr>
        <w:jc w:val="both"/>
      </w:pPr>
    </w:p>
    <w:p w:rsidR="00A77B3E" w:rsidP="00C77823">
      <w:pPr>
        <w:jc w:val="both"/>
      </w:pPr>
    </w:p>
    <w:p w:rsidR="00A77B3E" w:rsidP="00C77823">
      <w:pPr>
        <w:jc w:val="both"/>
      </w:pPr>
    </w:p>
    <w:p w:rsidR="00A77B3E" w:rsidP="00C77823">
      <w:pPr>
        <w:jc w:val="both"/>
      </w:pPr>
    </w:p>
    <w:p w:rsidR="00A77B3E" w:rsidP="00C77823">
      <w:pPr>
        <w:jc w:val="both"/>
      </w:pPr>
    </w:p>
    <w:p w:rsidR="00A77B3E" w:rsidP="00C77823">
      <w:pPr>
        <w:jc w:val="both"/>
      </w:pPr>
    </w:p>
    <w:p w:rsidR="00A77B3E" w:rsidP="00C7782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23"/>
    <w:rsid w:val="00A77B3E"/>
    <w:rsid w:val="00C778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